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FE7" w:rsidRPr="004027AC" w:rsidRDefault="00DA2FE7" w:rsidP="00DA2FE7">
      <w:pPr>
        <w:autoSpaceDE w:val="0"/>
        <w:autoSpaceDN w:val="0"/>
        <w:adjustRightInd w:val="0"/>
        <w:jc w:val="center"/>
        <w:rPr>
          <w:b/>
          <w:color w:val="000000"/>
        </w:rPr>
      </w:pPr>
      <w:bookmarkStart w:id="0" w:name="_GoBack"/>
      <w:bookmarkEnd w:id="0"/>
      <w:r w:rsidRPr="004027AC">
        <w:rPr>
          <w:b/>
          <w:color w:val="000000"/>
        </w:rPr>
        <w:t xml:space="preserve">Комплексные задания </w:t>
      </w:r>
    </w:p>
    <w:p w:rsidR="00DA2FE7" w:rsidRPr="004027AC" w:rsidRDefault="00B247F0" w:rsidP="00DA2FE7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 xml:space="preserve">Регионального  </w:t>
      </w:r>
      <w:r w:rsidR="00DA2FE7" w:rsidRPr="004027AC">
        <w:rPr>
          <w:b/>
          <w:color w:val="000000"/>
        </w:rPr>
        <w:t xml:space="preserve">этапа Всероссийской олимпиады профессионального мастерства обучающихся среднего профессионального образования по укрупненной группе специальностей 08.00.00 Техника и технологии строительства по специальности 08.02.01 Строительство и эксплуатация зданий и сооружений </w:t>
      </w:r>
    </w:p>
    <w:p w:rsidR="00DA2FE7" w:rsidRPr="004027AC" w:rsidRDefault="00DA2FE7" w:rsidP="00DA2FE7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027AC">
        <w:rPr>
          <w:b/>
          <w:color w:val="000000"/>
        </w:rPr>
        <w:t xml:space="preserve">Тестовое задание </w:t>
      </w:r>
      <w:r w:rsidRPr="004027AC">
        <w:rPr>
          <w:b/>
          <w:color w:val="000000"/>
          <w:lang w:val="en-US"/>
        </w:rPr>
        <w:t>I</w:t>
      </w:r>
      <w:r w:rsidRPr="004027AC">
        <w:rPr>
          <w:b/>
          <w:color w:val="000000"/>
        </w:rPr>
        <w:t xml:space="preserve"> уровня «Тестирование»</w:t>
      </w:r>
    </w:p>
    <w:p w:rsidR="00DA2FE7" w:rsidRPr="004027AC" w:rsidRDefault="00DA2FE7" w:rsidP="00DA2FE7">
      <w:pPr>
        <w:autoSpaceDE w:val="0"/>
        <w:autoSpaceDN w:val="0"/>
        <w:adjustRightInd w:val="0"/>
        <w:rPr>
          <w:color w:val="000000"/>
        </w:rPr>
      </w:pPr>
    </w:p>
    <w:p w:rsidR="00DA2FE7" w:rsidRPr="004027AC" w:rsidRDefault="00DA2FE7" w:rsidP="00DA2FE7">
      <w:pPr>
        <w:jc w:val="center"/>
        <w:rPr>
          <w:b/>
          <w:bCs/>
        </w:rPr>
      </w:pPr>
      <w:r w:rsidRPr="004027AC">
        <w:rPr>
          <w:b/>
          <w:bCs/>
        </w:rPr>
        <w:t>Инвариантная часть (общая часть)</w:t>
      </w:r>
    </w:p>
    <w:p w:rsidR="00DE4E52" w:rsidRPr="00B60ED5" w:rsidRDefault="00DE4E52" w:rsidP="00DE4E52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вопросы к заданию «Тестирование»</w:t>
      </w:r>
    </w:p>
    <w:p w:rsidR="00DE4E52" w:rsidRPr="00DA2FE7" w:rsidRDefault="00DE4E52" w:rsidP="00DA2FE7">
      <w:pPr>
        <w:spacing w:after="200" w:line="276" w:lineRule="auto"/>
        <w:ind w:left="720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DA2FE7">
        <w:rPr>
          <w:rFonts w:eastAsia="Calibri"/>
          <w:b/>
          <w:sz w:val="28"/>
          <w:szCs w:val="28"/>
          <w:u w:val="single"/>
          <w:lang w:eastAsia="en-US"/>
        </w:rPr>
        <w:t xml:space="preserve">Информационные технологии </w:t>
      </w:r>
      <w:r w:rsidR="00DA2FE7">
        <w:rPr>
          <w:rFonts w:eastAsia="Calibri"/>
          <w:b/>
          <w:sz w:val="28"/>
          <w:szCs w:val="28"/>
          <w:u w:val="single"/>
          <w:lang w:eastAsia="en-US"/>
        </w:rPr>
        <w:t>в профессиональной деятельности</w:t>
      </w:r>
    </w:p>
    <w:p w:rsidR="00DE4E52" w:rsidRPr="00DA2FE7" w:rsidRDefault="00DE4E52" w:rsidP="00DE4E52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ВЫБОР ВАРИАНТА ОТВЕТА</w:t>
      </w:r>
    </w:p>
    <w:p w:rsidR="00D05793" w:rsidRDefault="00D05793" w:rsidP="00DE4E52">
      <w:pPr>
        <w:spacing w:after="200" w:line="276" w:lineRule="auto"/>
        <w:jc w:val="center"/>
      </w:pPr>
      <w:r>
        <w:t>1. World Wide Web – это служба Интернет, предназначенная для _____________.</w:t>
      </w:r>
    </w:p>
    <w:p w:rsidR="00D05793" w:rsidRDefault="00D05793" w:rsidP="00D05793">
      <w:pPr>
        <w:spacing w:after="200" w:line="276" w:lineRule="auto"/>
      </w:pPr>
      <w:r>
        <w:t xml:space="preserve">а) Поиска и просмотра гипертекстовых документов, включающих в себя графику, звук и видео </w:t>
      </w:r>
    </w:p>
    <w:p w:rsidR="00D05793" w:rsidRDefault="00D05793" w:rsidP="00D05793">
      <w:pPr>
        <w:spacing w:after="200" w:line="276" w:lineRule="auto"/>
      </w:pPr>
      <w:r>
        <w:t>б) Передачи файлов</w:t>
      </w:r>
    </w:p>
    <w:p w:rsidR="00D05793" w:rsidRDefault="00D05793" w:rsidP="00D05793">
      <w:pPr>
        <w:spacing w:after="200" w:line="276" w:lineRule="auto"/>
      </w:pPr>
      <w:r>
        <w:t xml:space="preserve"> в) Передачи электронных сообщений </w:t>
      </w:r>
    </w:p>
    <w:p w:rsidR="00D05793" w:rsidRPr="00050495" w:rsidRDefault="00D05793" w:rsidP="00D05793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>
        <w:t>г) Общения в реальном времени с помощью клавиатуры</w:t>
      </w:r>
    </w:p>
    <w:p w:rsidR="00D05793" w:rsidRPr="00050495" w:rsidRDefault="00D05793" w:rsidP="00D05793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Cs/>
          <w:lang w:eastAsia="en-US"/>
        </w:rPr>
        <w:t xml:space="preserve">2. </w:t>
      </w:r>
      <w:r w:rsidRPr="00050495">
        <w:rPr>
          <w:rFonts w:eastAsiaTheme="minorHAnsi" w:cstheme="minorBidi"/>
          <w:bCs/>
          <w:lang w:eastAsia="en-US"/>
        </w:rPr>
        <w:t>Какой из перечисленных ниже адресов является поисковой системой?</w:t>
      </w:r>
    </w:p>
    <w:p w:rsidR="00D05793" w:rsidRPr="00050495" w:rsidRDefault="00D05793" w:rsidP="000113B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http://www.letitbit.net</w:t>
      </w:r>
    </w:p>
    <w:p w:rsidR="00D05793" w:rsidRPr="00050495" w:rsidRDefault="00D05793" w:rsidP="000113B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http://www.vk.com</w:t>
      </w:r>
    </w:p>
    <w:p w:rsidR="00D05793" w:rsidRPr="00050495" w:rsidRDefault="00D05793" w:rsidP="000113B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http://www.narod.yandex.ru</w:t>
      </w:r>
    </w:p>
    <w:p w:rsidR="00D05793" w:rsidRPr="00050495" w:rsidRDefault="00D05793" w:rsidP="000113B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http://www.google.ru</w:t>
      </w:r>
    </w:p>
    <w:p w:rsidR="00D05793" w:rsidRPr="00050495" w:rsidRDefault="00D05793" w:rsidP="00D05793">
      <w:pPr>
        <w:jc w:val="both"/>
        <w:rPr>
          <w:rFonts w:eastAsiaTheme="minorHAnsi" w:cstheme="minorBidi"/>
          <w:lang w:eastAsia="en-US"/>
        </w:rPr>
      </w:pPr>
      <w:r>
        <w:t>3.</w:t>
      </w:r>
      <w:r w:rsidRPr="00D05793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Как называется программное или аппаратное обеспечение, которое препятствует несанкционированному доступу на компьютер?</w:t>
      </w:r>
    </w:p>
    <w:p w:rsidR="00D05793" w:rsidRPr="00050495" w:rsidRDefault="00D05793" w:rsidP="000113B8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Сервер</w:t>
      </w:r>
    </w:p>
    <w:p w:rsidR="00D05793" w:rsidRPr="00050495" w:rsidRDefault="00D05793" w:rsidP="000113B8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Браузер</w:t>
      </w:r>
    </w:p>
    <w:p w:rsidR="00D05793" w:rsidRPr="00050495" w:rsidRDefault="00D05793" w:rsidP="000113B8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Брандмауэр</w:t>
      </w:r>
    </w:p>
    <w:p w:rsidR="00D05793" w:rsidRPr="00050495" w:rsidRDefault="00D05793" w:rsidP="000113B8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Архиватор</w:t>
      </w:r>
    </w:p>
    <w:p w:rsidR="00D05793" w:rsidRPr="00050495" w:rsidRDefault="00D05793" w:rsidP="00D05793">
      <w:pPr>
        <w:jc w:val="both"/>
        <w:rPr>
          <w:rFonts w:eastAsiaTheme="minorHAnsi" w:cstheme="minorBidi"/>
          <w:lang w:eastAsia="en-US"/>
        </w:rPr>
      </w:pPr>
      <w:r>
        <w:t>4.</w:t>
      </w:r>
      <w:r w:rsidRPr="00D05793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 xml:space="preserve">Каково назначение указанной кнопки в </w:t>
      </w:r>
      <w:r w:rsidRPr="00050495">
        <w:rPr>
          <w:rFonts w:eastAsiaTheme="minorHAnsi" w:cstheme="minorBidi"/>
          <w:lang w:val="en-US" w:eastAsia="en-US"/>
        </w:rPr>
        <w:t>Word</w:t>
      </w:r>
      <w:r w:rsidRPr="00050495">
        <w:rPr>
          <w:rFonts w:eastAsiaTheme="minorHAnsi" w:cstheme="minorBidi"/>
          <w:lang w:eastAsia="en-US"/>
        </w:rPr>
        <w:t xml:space="preserve"> 2007? </w:t>
      </w:r>
    </w:p>
    <w:p w:rsidR="00D05793" w:rsidRPr="00050495" w:rsidRDefault="00D05793" w:rsidP="00D05793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object w:dxaOrig="555" w:dyaOrig="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21.75pt" o:ole="">
            <v:imagedata r:id="rId6" o:title=""/>
          </v:shape>
          <o:OLEObject Type="Embed" ProgID="PBrush" ShapeID="_x0000_i1025" DrawAspect="Content" ObjectID="_1641048260" r:id="rId7"/>
        </w:object>
      </w:r>
    </w:p>
    <w:p w:rsidR="00D05793" w:rsidRPr="00050495" w:rsidRDefault="00D05793" w:rsidP="000113B8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Изменение интервалов между строками текста</w:t>
      </w:r>
    </w:p>
    <w:p w:rsidR="00D05793" w:rsidRPr="00050495" w:rsidRDefault="00D05793" w:rsidP="000113B8">
      <w:pPr>
        <w:numPr>
          <w:ilvl w:val="0"/>
          <w:numId w:val="3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Выравнивание текста по центру</w:t>
      </w:r>
    </w:p>
    <w:p w:rsidR="00D05793" w:rsidRPr="00050495" w:rsidRDefault="00D05793" w:rsidP="000113B8">
      <w:pPr>
        <w:numPr>
          <w:ilvl w:val="0"/>
          <w:numId w:val="3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Уменьшение или увеличение размера шрифта</w:t>
      </w:r>
    </w:p>
    <w:p w:rsidR="00D05793" w:rsidRPr="00050495" w:rsidRDefault="00D05793" w:rsidP="000113B8">
      <w:pPr>
        <w:numPr>
          <w:ilvl w:val="0"/>
          <w:numId w:val="3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Сортировка выделенного текста</w:t>
      </w:r>
    </w:p>
    <w:p w:rsidR="00D05793" w:rsidRPr="00050495" w:rsidRDefault="00D05793" w:rsidP="00D057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t>5.</w:t>
      </w:r>
      <w:r w:rsidRPr="00D05793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Какие из нижеперечисленных программ НЕ являются прикладными?</w:t>
      </w:r>
    </w:p>
    <w:p w:rsidR="00D05793" w:rsidRPr="00050495" w:rsidRDefault="00D05793" w:rsidP="000113B8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Антивирусные программы</w:t>
      </w:r>
    </w:p>
    <w:p w:rsidR="00D05793" w:rsidRPr="00050495" w:rsidRDefault="00D05793" w:rsidP="000113B8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Системы автоматизированного проектирования</w:t>
      </w:r>
    </w:p>
    <w:p w:rsidR="00D05793" w:rsidRPr="00050495" w:rsidRDefault="00D05793" w:rsidP="000113B8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Экспертные системы</w:t>
      </w:r>
    </w:p>
    <w:p w:rsidR="00D05793" w:rsidRPr="00050495" w:rsidRDefault="00D05793" w:rsidP="000113B8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Геоинформационные системы</w:t>
      </w:r>
    </w:p>
    <w:p w:rsidR="00D05793" w:rsidRPr="00050495" w:rsidRDefault="00D05793" w:rsidP="00D05793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>
        <w:lastRenderedPageBreak/>
        <w:t>6.</w:t>
      </w:r>
      <w:r w:rsidRPr="00D05793">
        <w:rPr>
          <w:rFonts w:eastAsiaTheme="minorHAnsi"/>
          <w:bCs/>
          <w:lang w:eastAsia="en-US"/>
        </w:rPr>
        <w:t xml:space="preserve"> </w:t>
      </w:r>
      <w:r w:rsidRPr="00050495">
        <w:rPr>
          <w:rFonts w:eastAsiaTheme="minorHAnsi"/>
          <w:bCs/>
          <w:lang w:eastAsia="en-US"/>
        </w:rPr>
        <w:t>Криптографические методы защиты информации предполагают:</w:t>
      </w:r>
    </w:p>
    <w:p w:rsidR="00D05793" w:rsidRPr="00050495" w:rsidRDefault="00D05793" w:rsidP="000113B8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И</w:t>
      </w:r>
      <w:r w:rsidRPr="00050495">
        <w:rPr>
          <w:rFonts w:eastAsia="Calibri"/>
          <w:lang w:eastAsia="en-US"/>
        </w:rPr>
        <w:t>спользование алгоритмов шифрования</w:t>
      </w:r>
    </w:p>
    <w:p w:rsidR="00D05793" w:rsidRPr="00050495" w:rsidRDefault="00D05793" w:rsidP="000113B8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специальных атрибутов файлов</w:t>
      </w:r>
    </w:p>
    <w:p w:rsidR="00D05793" w:rsidRPr="00050495" w:rsidRDefault="00D05793" w:rsidP="000113B8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Автоматическое дублирование данных на двух автономных носителях</w:t>
      </w:r>
    </w:p>
    <w:p w:rsidR="00D05793" w:rsidRPr="00050495" w:rsidRDefault="00D05793" w:rsidP="000113B8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паролей на доступ к информации</w:t>
      </w:r>
    </w:p>
    <w:p w:rsidR="00D05793" w:rsidRPr="00050495" w:rsidRDefault="00D05793" w:rsidP="00D05793">
      <w:pPr>
        <w:jc w:val="center"/>
        <w:rPr>
          <w:rFonts w:eastAsiaTheme="minorHAnsi" w:cstheme="minorBidi"/>
          <w:color w:val="FF0000"/>
          <w:lang w:eastAsia="en-US"/>
        </w:rPr>
      </w:pPr>
    </w:p>
    <w:p w:rsidR="00D05793" w:rsidRPr="00050495" w:rsidRDefault="00D05793" w:rsidP="00D05793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>
        <w:t>7.</w:t>
      </w:r>
      <w:r w:rsidRPr="00D05793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Проверка полномочий пользователя при его обращении к данным называется:</w:t>
      </w:r>
    </w:p>
    <w:p w:rsidR="00D05793" w:rsidRPr="00050495" w:rsidRDefault="00D05793" w:rsidP="000113B8">
      <w:pPr>
        <w:numPr>
          <w:ilvl w:val="0"/>
          <w:numId w:val="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Контролем доступа </w:t>
      </w:r>
    </w:p>
    <w:p w:rsidR="00D05793" w:rsidRPr="00050495" w:rsidRDefault="00D05793" w:rsidP="000113B8">
      <w:pPr>
        <w:numPr>
          <w:ilvl w:val="0"/>
          <w:numId w:val="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Аутентификацией </w:t>
      </w:r>
    </w:p>
    <w:p w:rsidR="00D05793" w:rsidRPr="00050495" w:rsidRDefault="00D05793" w:rsidP="000113B8">
      <w:pPr>
        <w:numPr>
          <w:ilvl w:val="0"/>
          <w:numId w:val="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Обеспечением целостности данных</w:t>
      </w:r>
    </w:p>
    <w:p w:rsidR="00D05793" w:rsidRPr="00050495" w:rsidRDefault="00D05793" w:rsidP="000113B8">
      <w:pPr>
        <w:numPr>
          <w:ilvl w:val="0"/>
          <w:numId w:val="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Шифрованием</w:t>
      </w:r>
    </w:p>
    <w:p w:rsidR="00D05793" w:rsidRPr="00050495" w:rsidRDefault="00D05793" w:rsidP="00D05793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>
        <w:t>8.</w:t>
      </w:r>
      <w:r w:rsidRPr="00D05793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тор не</w:t>
      </w:r>
      <w:r w:rsidRPr="00050495">
        <w:rPr>
          <w:rFonts w:eastAsiaTheme="minorHAnsi" w:cstheme="minorBidi"/>
          <w:szCs w:val="22"/>
          <w:lang w:eastAsia="en-US"/>
        </w:rPr>
        <w:softHyphen/>
        <w:t>ко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ро</w:t>
      </w:r>
      <w:r w:rsidRPr="00050495">
        <w:rPr>
          <w:rFonts w:eastAsiaTheme="minorHAnsi" w:cstheme="minorBidi"/>
          <w:szCs w:val="22"/>
          <w:lang w:eastAsia="en-US"/>
        </w:rPr>
        <w:softHyphen/>
        <w:t>го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>са сети Ин</w:t>
      </w:r>
      <w:r w:rsidRPr="00050495">
        <w:rPr>
          <w:rFonts w:eastAsiaTheme="minorHAnsi" w:cstheme="minorBidi"/>
          <w:szCs w:val="22"/>
          <w:lang w:eastAsia="en-US"/>
        </w:rPr>
        <w:softHyphen/>
        <w:t>тер</w:t>
      </w:r>
      <w:r w:rsidRPr="00050495">
        <w:rPr>
          <w:rFonts w:eastAsiaTheme="minorHAnsi" w:cstheme="minorBidi"/>
          <w:szCs w:val="22"/>
          <w:lang w:eastAsia="en-US"/>
        </w:rPr>
        <w:softHyphen/>
        <w:t>нет имеет сле</w:t>
      </w:r>
      <w:r w:rsidRPr="00050495">
        <w:rPr>
          <w:rFonts w:eastAsiaTheme="minorHAnsi" w:cstheme="minorBidi"/>
          <w:szCs w:val="22"/>
          <w:lang w:eastAsia="en-US"/>
        </w:rPr>
        <w:softHyphen/>
        <w:t>ду</w:t>
      </w:r>
      <w:r w:rsidRPr="00050495">
        <w:rPr>
          <w:rFonts w:eastAsiaTheme="minorHAnsi" w:cstheme="minorBidi"/>
          <w:szCs w:val="22"/>
          <w:lang w:eastAsia="en-US"/>
        </w:rPr>
        <w:softHyphen/>
        <w:t>ю</w:t>
      </w:r>
      <w:r w:rsidRPr="00050495">
        <w:rPr>
          <w:rFonts w:eastAsiaTheme="minorHAnsi" w:cstheme="minorBidi"/>
          <w:szCs w:val="22"/>
          <w:lang w:eastAsia="en-US"/>
        </w:rPr>
        <w:softHyphen/>
        <w:t>щий вид: http://www.olimpiada-profmast.ru/. Какая часть этого 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ра ука</w:t>
      </w:r>
      <w:r w:rsidRPr="00050495">
        <w:rPr>
          <w:rFonts w:eastAsiaTheme="minorHAnsi" w:cstheme="minorBidi"/>
          <w:szCs w:val="22"/>
          <w:lang w:eastAsia="en-US"/>
        </w:rPr>
        <w:softHyphen/>
        <w:t>зы</w:t>
      </w:r>
      <w:r w:rsidRPr="00050495">
        <w:rPr>
          <w:rFonts w:eastAsiaTheme="minorHAnsi" w:cstheme="minorBidi"/>
          <w:szCs w:val="22"/>
          <w:lang w:eastAsia="en-US"/>
        </w:rPr>
        <w:softHyphen/>
        <w:t>ва</w:t>
      </w:r>
      <w:r w:rsidRPr="00050495">
        <w:rPr>
          <w:rFonts w:eastAsiaTheme="minorHAnsi" w:cstheme="minorBidi"/>
          <w:szCs w:val="22"/>
          <w:lang w:eastAsia="en-US"/>
        </w:rPr>
        <w:softHyphen/>
        <w:t>ет на про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кол, ис</w:t>
      </w:r>
      <w:r w:rsidRPr="00050495">
        <w:rPr>
          <w:rFonts w:eastAsiaTheme="minorHAnsi" w:cstheme="minorBidi"/>
          <w:szCs w:val="22"/>
          <w:lang w:eastAsia="en-US"/>
        </w:rPr>
        <w:softHyphen/>
        <w:t>поль</w:t>
      </w:r>
      <w:r w:rsidRPr="00050495">
        <w:rPr>
          <w:rFonts w:eastAsiaTheme="minorHAnsi" w:cstheme="minorBidi"/>
          <w:szCs w:val="22"/>
          <w:lang w:eastAsia="en-US"/>
        </w:rPr>
        <w:softHyphen/>
        <w:t>зу</w:t>
      </w:r>
      <w:r w:rsidRPr="00050495">
        <w:rPr>
          <w:rFonts w:eastAsiaTheme="minorHAnsi" w:cstheme="minorBidi"/>
          <w:szCs w:val="22"/>
          <w:lang w:eastAsia="en-US"/>
        </w:rPr>
        <w:softHyphen/>
        <w:t>е</w:t>
      </w:r>
      <w:r w:rsidRPr="00050495">
        <w:rPr>
          <w:rFonts w:eastAsiaTheme="minorHAnsi" w:cstheme="minorBidi"/>
          <w:szCs w:val="22"/>
          <w:lang w:eastAsia="en-US"/>
        </w:rPr>
        <w:softHyphen/>
        <w:t>мый для пе</w:t>
      </w:r>
      <w:r w:rsidRPr="00050495">
        <w:rPr>
          <w:rFonts w:eastAsiaTheme="minorHAnsi" w:cstheme="minorBidi"/>
          <w:szCs w:val="22"/>
          <w:lang w:eastAsia="en-US"/>
        </w:rPr>
        <w:softHyphen/>
        <w:t>ре</w:t>
      </w:r>
      <w:r w:rsidRPr="00050495">
        <w:rPr>
          <w:rFonts w:eastAsiaTheme="minorHAnsi" w:cstheme="minorBidi"/>
          <w:szCs w:val="22"/>
          <w:lang w:eastAsia="en-US"/>
        </w:rPr>
        <w:softHyphen/>
        <w:t>да</w:t>
      </w:r>
      <w:r w:rsidRPr="00050495">
        <w:rPr>
          <w:rFonts w:eastAsiaTheme="minorHAnsi" w:cstheme="minorBidi"/>
          <w:szCs w:val="22"/>
          <w:lang w:eastAsia="en-US"/>
        </w:rPr>
        <w:softHyphen/>
        <w:t>чи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>са?</w:t>
      </w:r>
    </w:p>
    <w:p w:rsidR="00D05793" w:rsidRPr="00050495" w:rsidRDefault="00D05793" w:rsidP="000113B8">
      <w:pPr>
        <w:numPr>
          <w:ilvl w:val="0"/>
          <w:numId w:val="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www</w:t>
      </w:r>
    </w:p>
    <w:p w:rsidR="00D05793" w:rsidRPr="00050495" w:rsidRDefault="00D05793" w:rsidP="000113B8">
      <w:pPr>
        <w:numPr>
          <w:ilvl w:val="0"/>
          <w:numId w:val="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olimpiada-profmast</w:t>
      </w:r>
    </w:p>
    <w:p w:rsidR="00D05793" w:rsidRPr="00050495" w:rsidRDefault="00D05793" w:rsidP="000113B8">
      <w:pPr>
        <w:numPr>
          <w:ilvl w:val="0"/>
          <w:numId w:val="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http</w:t>
      </w:r>
    </w:p>
    <w:p w:rsidR="00D05793" w:rsidRPr="00050495" w:rsidRDefault="00D05793" w:rsidP="000113B8">
      <w:pPr>
        <w:numPr>
          <w:ilvl w:val="0"/>
          <w:numId w:val="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ru</w:t>
      </w:r>
    </w:p>
    <w:p w:rsidR="009F218D" w:rsidRPr="00050495" w:rsidRDefault="00D05793" w:rsidP="009F218D">
      <w:pPr>
        <w:tabs>
          <w:tab w:val="left" w:pos="900"/>
        </w:tabs>
        <w:spacing w:line="276" w:lineRule="auto"/>
        <w:jc w:val="both"/>
        <w:rPr>
          <w:rFonts w:eastAsiaTheme="minorHAnsi"/>
          <w:bCs/>
          <w:lang w:eastAsia="en-US"/>
        </w:rPr>
      </w:pPr>
      <w:r>
        <w:t>9.</w:t>
      </w:r>
      <w:r w:rsidR="009F218D" w:rsidRPr="009F218D">
        <w:rPr>
          <w:rFonts w:eastAsia="Calibri"/>
          <w:bCs/>
        </w:rPr>
        <w:t xml:space="preserve"> </w:t>
      </w:r>
      <w:r w:rsidR="009F218D" w:rsidRPr="00050495">
        <w:rPr>
          <w:rFonts w:eastAsia="Calibri"/>
          <w:bCs/>
        </w:rPr>
        <w:t>Определите название сети, если к</w:t>
      </w:r>
      <w:r w:rsidR="009F218D" w:rsidRPr="00050495">
        <w:rPr>
          <w:rFonts w:eastAsiaTheme="minorHAnsi"/>
          <w:bCs/>
          <w:lang w:eastAsia="en-US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9F218D" w:rsidRPr="00050495" w:rsidRDefault="009F218D" w:rsidP="000113B8">
      <w:pPr>
        <w:numPr>
          <w:ilvl w:val="0"/>
          <w:numId w:val="8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Региональной</w:t>
      </w:r>
    </w:p>
    <w:p w:rsidR="009F218D" w:rsidRPr="00050495" w:rsidRDefault="009F218D" w:rsidP="000113B8">
      <w:pPr>
        <w:numPr>
          <w:ilvl w:val="0"/>
          <w:numId w:val="8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Территориальной</w:t>
      </w:r>
    </w:p>
    <w:p w:rsidR="009F218D" w:rsidRPr="00050495" w:rsidRDefault="009F218D" w:rsidP="000113B8">
      <w:pPr>
        <w:numPr>
          <w:ilvl w:val="0"/>
          <w:numId w:val="8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Локальной</w:t>
      </w:r>
    </w:p>
    <w:p w:rsidR="009F218D" w:rsidRPr="00050495" w:rsidRDefault="009F218D" w:rsidP="000113B8">
      <w:pPr>
        <w:numPr>
          <w:ilvl w:val="0"/>
          <w:numId w:val="8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Глобальной</w:t>
      </w:r>
    </w:p>
    <w:p w:rsidR="009F218D" w:rsidRPr="00050495" w:rsidRDefault="009F218D" w:rsidP="009F218D">
      <w:pPr>
        <w:widowControl w:val="0"/>
        <w:jc w:val="both"/>
      </w:pPr>
      <w:r>
        <w:t>10.</w:t>
      </w:r>
      <w:r w:rsidRPr="009F218D">
        <w:rPr>
          <w:rFonts w:eastAsia="Calibri"/>
          <w:bCs/>
        </w:rPr>
        <w:t xml:space="preserve"> </w:t>
      </w:r>
      <w:r w:rsidRPr="00050495">
        <w:rPr>
          <w:rFonts w:eastAsia="Calibri"/>
          <w:bCs/>
        </w:rPr>
        <w:t>Выберите м</w:t>
      </w:r>
      <w:r w:rsidRPr="00050495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9F218D" w:rsidRPr="00050495" w:rsidRDefault="009F218D" w:rsidP="000113B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Правовые (законодательные)</w:t>
      </w:r>
    </w:p>
    <w:p w:rsidR="009F218D" w:rsidRPr="00050495" w:rsidRDefault="009F218D" w:rsidP="000113B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Организационные (административные и процедурные)</w:t>
      </w:r>
    </w:p>
    <w:p w:rsidR="009F218D" w:rsidRPr="00050495" w:rsidRDefault="009F218D" w:rsidP="000113B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Технологические</w:t>
      </w:r>
    </w:p>
    <w:p w:rsidR="009F218D" w:rsidRPr="00050495" w:rsidRDefault="009F218D" w:rsidP="000113B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Морально-этические</w:t>
      </w:r>
    </w:p>
    <w:p w:rsidR="009F218D" w:rsidRPr="00050495" w:rsidRDefault="009F218D" w:rsidP="009F218D">
      <w:pPr>
        <w:widowControl w:val="0"/>
        <w:shd w:val="clear" w:color="auto" w:fill="FFFFFF"/>
        <w:spacing w:after="200" w:line="276" w:lineRule="auto"/>
        <w:jc w:val="both"/>
        <w:rPr>
          <w:rFonts w:eastAsiaTheme="minorHAnsi"/>
          <w:lang w:eastAsia="en-US"/>
        </w:rPr>
      </w:pPr>
      <w:r>
        <w:t>11.</w:t>
      </w:r>
      <w:r w:rsidRPr="009F218D">
        <w:rPr>
          <w:rFonts w:eastAsia="Calibri"/>
          <w:bCs/>
        </w:rPr>
        <w:t xml:space="preserve"> </w:t>
      </w:r>
      <w:r w:rsidRPr="00050495">
        <w:rPr>
          <w:rFonts w:eastAsia="Calibri"/>
          <w:bCs/>
        </w:rPr>
        <w:t>Назовите функции и</w:t>
      </w:r>
      <w:r w:rsidRPr="00050495">
        <w:rPr>
          <w:rFonts w:eastAsiaTheme="minorHAnsi"/>
          <w:bCs/>
          <w:lang w:eastAsia="en-US"/>
        </w:rPr>
        <w:t>нформационно-поисковой системы:</w:t>
      </w:r>
    </w:p>
    <w:p w:rsidR="009F218D" w:rsidRPr="00050495" w:rsidRDefault="009F218D" w:rsidP="000113B8">
      <w:pPr>
        <w:widowControl w:val="0"/>
        <w:numPr>
          <w:ilvl w:val="1"/>
          <w:numId w:val="10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9F218D" w:rsidRPr="00050495" w:rsidRDefault="009F218D" w:rsidP="000113B8">
      <w:pPr>
        <w:widowControl w:val="0"/>
        <w:numPr>
          <w:ilvl w:val="1"/>
          <w:numId w:val="10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9F218D" w:rsidRPr="00050495" w:rsidRDefault="009F218D" w:rsidP="000113B8">
      <w:pPr>
        <w:widowControl w:val="0"/>
        <w:numPr>
          <w:ilvl w:val="1"/>
          <w:numId w:val="10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9F218D" w:rsidRPr="00050495" w:rsidRDefault="009F218D" w:rsidP="000113B8">
      <w:pPr>
        <w:widowControl w:val="0"/>
        <w:numPr>
          <w:ilvl w:val="1"/>
          <w:numId w:val="10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9F218D" w:rsidRPr="00050495" w:rsidRDefault="009F218D" w:rsidP="009F218D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>
        <w:t>12.</w:t>
      </w:r>
      <w:r w:rsidRPr="009F218D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eastAsia="en-US"/>
        </w:rPr>
        <w:t>Укажите назначение папки «Заметки»:</w:t>
      </w:r>
    </w:p>
    <w:p w:rsidR="009F218D" w:rsidRPr="00050495" w:rsidRDefault="009F218D" w:rsidP="000113B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 личного расписания, встреч, событий и собраний</w:t>
      </w:r>
    </w:p>
    <w:p w:rsidR="009F218D" w:rsidRPr="00050495" w:rsidRDefault="009F218D" w:rsidP="000113B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Информация о личных и деловых контактах</w:t>
      </w:r>
    </w:p>
    <w:p w:rsidR="009F218D" w:rsidRPr="00050495" w:rsidRDefault="009F218D" w:rsidP="000113B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Планирование, ведение и учет задач</w:t>
      </w:r>
    </w:p>
    <w:p w:rsidR="009F218D" w:rsidRPr="00050495" w:rsidRDefault="009F218D" w:rsidP="000113B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различных примечаний</w:t>
      </w:r>
    </w:p>
    <w:p w:rsidR="002A64F3" w:rsidRPr="00050495" w:rsidRDefault="009F218D" w:rsidP="002A64F3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>
        <w:t>13.</w:t>
      </w:r>
      <w:r w:rsidR="002A64F3" w:rsidRPr="002A64F3">
        <w:rPr>
          <w:rFonts w:eastAsia="Calibri"/>
          <w:lang w:eastAsia="en-US"/>
        </w:rPr>
        <w:t xml:space="preserve"> </w:t>
      </w:r>
      <w:r w:rsidR="002A64F3" w:rsidRPr="00050495">
        <w:rPr>
          <w:rFonts w:eastAsia="Calibri"/>
          <w:lang w:eastAsia="en-US"/>
        </w:rPr>
        <w:t xml:space="preserve">Типы данных в электронных таблицах </w:t>
      </w:r>
      <w:r w:rsidR="002A64F3" w:rsidRPr="00050495">
        <w:rPr>
          <w:rFonts w:eastAsia="Calibri"/>
          <w:lang w:val="en-US" w:eastAsia="en-US"/>
        </w:rPr>
        <w:t>MSExcel</w:t>
      </w:r>
      <w:r w:rsidR="002A64F3" w:rsidRPr="00050495">
        <w:rPr>
          <w:rFonts w:eastAsia="Calibri"/>
          <w:lang w:eastAsia="en-US"/>
        </w:rPr>
        <w:t xml:space="preserve"> – это…</w:t>
      </w:r>
    </w:p>
    <w:p w:rsidR="002A64F3" w:rsidRPr="00050495" w:rsidRDefault="002A64F3" w:rsidP="000113B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Текст, число и формула</w:t>
      </w:r>
    </w:p>
    <w:p w:rsidR="002A64F3" w:rsidRPr="00050495" w:rsidRDefault="002A64F3" w:rsidP="000113B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 и число</w:t>
      </w:r>
    </w:p>
    <w:p w:rsidR="002A64F3" w:rsidRPr="00050495" w:rsidRDefault="002A64F3" w:rsidP="000113B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Константы, формулы и ошибки</w:t>
      </w:r>
    </w:p>
    <w:p w:rsidR="002A64F3" w:rsidRPr="00050495" w:rsidRDefault="002A64F3" w:rsidP="000113B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Число и формула</w:t>
      </w:r>
    </w:p>
    <w:p w:rsidR="002A64F3" w:rsidRPr="00050495" w:rsidRDefault="002A64F3" w:rsidP="002A64F3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  <w:r>
        <w:lastRenderedPageBreak/>
        <w:t>14.</w:t>
      </w:r>
      <w:r w:rsidRPr="002A64F3">
        <w:rPr>
          <w:rFonts w:eastAsia="Calibri"/>
          <w:szCs w:val="22"/>
          <w:lang w:eastAsia="en-US"/>
        </w:rPr>
        <w:t xml:space="preserve"> </w:t>
      </w:r>
      <w:r w:rsidRPr="00050495">
        <w:rPr>
          <w:rFonts w:eastAsia="Calibri"/>
          <w:szCs w:val="22"/>
          <w:lang w:eastAsia="en-US"/>
        </w:rPr>
        <w:t>Дан фраг</w:t>
      </w:r>
      <w:r w:rsidRPr="00050495">
        <w:rPr>
          <w:rFonts w:eastAsia="Calibri"/>
          <w:szCs w:val="22"/>
          <w:lang w:eastAsia="en-US"/>
        </w:rPr>
        <w:softHyphen/>
        <w:t>мент элек</w:t>
      </w:r>
      <w:r w:rsidRPr="00050495">
        <w:rPr>
          <w:rFonts w:eastAsia="Calibri"/>
          <w:szCs w:val="22"/>
          <w:lang w:eastAsia="en-US"/>
        </w:rPr>
        <w:softHyphen/>
        <w:t>трон</w:t>
      </w:r>
      <w:r w:rsidRPr="00050495">
        <w:rPr>
          <w:rFonts w:eastAsia="Calibri"/>
          <w:szCs w:val="22"/>
          <w:lang w:eastAsia="en-US"/>
        </w:rPr>
        <w:softHyphen/>
        <w:t>ной таб</w:t>
      </w:r>
      <w:r w:rsidRPr="00050495">
        <w:rPr>
          <w:rFonts w:eastAsia="Calibri"/>
          <w:szCs w:val="22"/>
          <w:lang w:eastAsia="en-US"/>
        </w:rPr>
        <w:softHyphen/>
        <w:t>ли</w:t>
      </w:r>
      <w:r w:rsidRPr="00050495">
        <w:rPr>
          <w:rFonts w:eastAsia="Calibri"/>
          <w:szCs w:val="22"/>
          <w:lang w:eastAsia="en-US"/>
        </w:rPr>
        <w:softHyphen/>
        <w:t>цы:</w:t>
      </w:r>
    </w:p>
    <w:p w:rsidR="002A64F3" w:rsidRPr="00050495" w:rsidRDefault="002A64F3" w:rsidP="002A64F3">
      <w:pPr>
        <w:shd w:val="clear" w:color="auto" w:fill="FFFFFF"/>
        <w:jc w:val="both"/>
        <w:rPr>
          <w:rFonts w:ascii="Verdana" w:hAnsi="Verdana"/>
          <w:sz w:val="18"/>
          <w:szCs w:val="18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 wp14:anchorId="34E0C14B" wp14:editId="2D643CDA">
            <wp:extent cx="2318004" cy="504335"/>
            <wp:effectExtent l="19050" t="0" r="6096" b="0"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64F3" w:rsidRPr="00050495" w:rsidRDefault="002A64F3" w:rsidP="002A64F3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eastAsia="Calibri"/>
          <w:szCs w:val="22"/>
          <w:lang w:eastAsia="en-US"/>
        </w:rPr>
        <w:t>Какая из приведённых фор</w:t>
      </w:r>
      <w:r w:rsidRPr="00050495">
        <w:rPr>
          <w:rFonts w:eastAsia="Calibri"/>
          <w:szCs w:val="22"/>
          <w:lang w:eastAsia="en-US"/>
        </w:rPr>
        <w:softHyphen/>
        <w:t>мул может быть за</w:t>
      </w:r>
      <w:r w:rsidRPr="00050495">
        <w:rPr>
          <w:rFonts w:eastAsia="Calibri"/>
          <w:szCs w:val="22"/>
          <w:lang w:eastAsia="en-US"/>
        </w:rPr>
        <w:softHyphen/>
        <w:t>пи</w:t>
      </w:r>
      <w:r w:rsidRPr="00050495">
        <w:rPr>
          <w:rFonts w:eastAsia="Calibri"/>
          <w:szCs w:val="22"/>
          <w:lang w:eastAsia="en-US"/>
        </w:rPr>
        <w:softHyphen/>
        <w:t>са</w:t>
      </w:r>
      <w:r w:rsidRPr="00050495">
        <w:rPr>
          <w:rFonts w:eastAsia="Calibri"/>
          <w:szCs w:val="22"/>
          <w:lang w:eastAsia="en-US"/>
        </w:rPr>
        <w:softHyphen/>
        <w:t>на в ячей</w:t>
      </w:r>
      <w:r w:rsidRPr="00050495">
        <w:rPr>
          <w:rFonts w:eastAsia="Calibri"/>
          <w:szCs w:val="22"/>
          <w:lang w:eastAsia="en-US"/>
        </w:rPr>
        <w:softHyphen/>
        <w:t>ке C2, чтобы по</w:t>
      </w:r>
      <w:r w:rsidRPr="00050495">
        <w:rPr>
          <w:rFonts w:eastAsia="Calibri"/>
          <w:szCs w:val="22"/>
          <w:lang w:eastAsia="en-US"/>
        </w:rPr>
        <w:softHyphen/>
        <w:t>стро</w:t>
      </w:r>
      <w:r w:rsidRPr="00050495">
        <w:rPr>
          <w:rFonts w:eastAsia="Calibri"/>
          <w:szCs w:val="22"/>
          <w:lang w:eastAsia="en-US"/>
        </w:rPr>
        <w:softHyphen/>
        <w:t>ен</w:t>
      </w:r>
      <w:r w:rsidRPr="00050495">
        <w:rPr>
          <w:rFonts w:eastAsia="Calibri"/>
          <w:szCs w:val="22"/>
          <w:lang w:eastAsia="en-US"/>
        </w:rPr>
        <w:softHyphen/>
        <w:t>ная после вы</w:t>
      </w:r>
      <w:r w:rsidRPr="00050495">
        <w:rPr>
          <w:rFonts w:eastAsia="Calibri"/>
          <w:szCs w:val="22"/>
          <w:lang w:eastAsia="en-US"/>
        </w:rPr>
        <w:softHyphen/>
        <w:t>пол</w:t>
      </w:r>
      <w:r w:rsidRPr="00050495">
        <w:rPr>
          <w:rFonts w:eastAsia="Calibri"/>
          <w:szCs w:val="22"/>
          <w:lang w:eastAsia="en-US"/>
        </w:rPr>
        <w:softHyphen/>
        <w:t>не</w:t>
      </w:r>
      <w:r w:rsidRPr="00050495">
        <w:rPr>
          <w:rFonts w:eastAsia="Calibri"/>
          <w:szCs w:val="22"/>
          <w:lang w:eastAsia="en-US"/>
        </w:rPr>
        <w:softHyphen/>
        <w:t>ния вы</w:t>
      </w:r>
      <w:r w:rsidRPr="00050495">
        <w:rPr>
          <w:rFonts w:eastAsia="Calibri"/>
          <w:szCs w:val="22"/>
          <w:lang w:eastAsia="en-US"/>
        </w:rPr>
        <w:softHyphen/>
        <w:t>чис</w:t>
      </w:r>
      <w:r w:rsidRPr="00050495">
        <w:rPr>
          <w:rFonts w:eastAsia="Calibri"/>
          <w:szCs w:val="22"/>
          <w:lang w:eastAsia="en-US"/>
        </w:rPr>
        <w:softHyphen/>
        <w:t>ле</w:t>
      </w:r>
      <w:r w:rsidRPr="00050495">
        <w:rPr>
          <w:rFonts w:eastAsia="Calibri"/>
          <w:szCs w:val="22"/>
          <w:lang w:eastAsia="en-US"/>
        </w:rPr>
        <w:softHyphen/>
        <w:t>ний кру</w:t>
      </w:r>
      <w:r w:rsidRPr="00050495">
        <w:rPr>
          <w:rFonts w:eastAsia="Calibri"/>
          <w:szCs w:val="22"/>
          <w:lang w:eastAsia="en-US"/>
        </w:rPr>
        <w:softHyphen/>
        <w:t>го</w:t>
      </w:r>
      <w:r w:rsidRPr="00050495">
        <w:rPr>
          <w:rFonts w:eastAsia="Calibri"/>
          <w:szCs w:val="22"/>
          <w:lang w:eastAsia="en-US"/>
        </w:rPr>
        <w:softHyphen/>
        <w:t>вая диа</w:t>
      </w:r>
      <w:r w:rsidRPr="00050495">
        <w:rPr>
          <w:rFonts w:eastAsia="Calibri"/>
          <w:szCs w:val="22"/>
          <w:lang w:eastAsia="en-US"/>
        </w:rPr>
        <w:softHyphen/>
        <w:t>грам</w:t>
      </w:r>
      <w:r w:rsidRPr="00050495">
        <w:rPr>
          <w:rFonts w:eastAsia="Calibri"/>
          <w:szCs w:val="22"/>
          <w:lang w:eastAsia="en-US"/>
        </w:rPr>
        <w:softHyphen/>
        <w:t>ма по зна</w:t>
      </w:r>
      <w:r w:rsidRPr="00050495">
        <w:rPr>
          <w:rFonts w:eastAsia="Calibri"/>
          <w:szCs w:val="22"/>
          <w:lang w:eastAsia="en-US"/>
        </w:rPr>
        <w:softHyphen/>
        <w:t>че</w:t>
      </w:r>
      <w:r w:rsidRPr="00050495">
        <w:rPr>
          <w:rFonts w:eastAsia="Calibri"/>
          <w:szCs w:val="22"/>
          <w:lang w:eastAsia="en-US"/>
        </w:rPr>
        <w:softHyphen/>
        <w:t>ни</w:t>
      </w:r>
      <w:r w:rsidRPr="00050495">
        <w:rPr>
          <w:rFonts w:eastAsia="Calibri"/>
          <w:szCs w:val="22"/>
          <w:lang w:eastAsia="en-US"/>
        </w:rPr>
        <w:softHyphen/>
        <w:t>ям диа</w:t>
      </w:r>
      <w:r w:rsidRPr="00050495">
        <w:rPr>
          <w:rFonts w:eastAsia="Calibri"/>
          <w:szCs w:val="22"/>
          <w:lang w:eastAsia="en-US"/>
        </w:rPr>
        <w:softHyphen/>
        <w:t>па</w:t>
      </w:r>
      <w:r w:rsidRPr="00050495">
        <w:rPr>
          <w:rFonts w:eastAsia="Calibri"/>
          <w:szCs w:val="22"/>
          <w:lang w:eastAsia="en-US"/>
        </w:rPr>
        <w:softHyphen/>
        <w:t>зо</w:t>
      </w:r>
      <w:r w:rsidRPr="00050495">
        <w:rPr>
          <w:rFonts w:eastAsia="Calibri"/>
          <w:szCs w:val="22"/>
          <w:lang w:eastAsia="en-US"/>
        </w:rPr>
        <w:softHyphen/>
        <w:t>на ячеек A2:D2 со</w:t>
      </w:r>
      <w:r w:rsidRPr="00050495">
        <w:rPr>
          <w:rFonts w:eastAsia="Calibri"/>
          <w:szCs w:val="22"/>
          <w:lang w:eastAsia="en-US"/>
        </w:rPr>
        <w:softHyphen/>
        <w:t>от</w:t>
      </w:r>
      <w:r w:rsidRPr="00050495">
        <w:rPr>
          <w:rFonts w:eastAsia="Calibri"/>
          <w:szCs w:val="22"/>
          <w:lang w:eastAsia="en-US"/>
        </w:rPr>
        <w:softHyphen/>
        <w:t>вет</w:t>
      </w:r>
      <w:r w:rsidRPr="00050495">
        <w:rPr>
          <w:rFonts w:eastAsia="Calibri"/>
          <w:szCs w:val="22"/>
          <w:lang w:eastAsia="en-US"/>
        </w:rPr>
        <w:softHyphen/>
        <w:t>ство</w:t>
      </w:r>
      <w:r w:rsidRPr="00050495">
        <w:rPr>
          <w:rFonts w:eastAsia="Calibri"/>
          <w:szCs w:val="22"/>
          <w:lang w:eastAsia="en-US"/>
        </w:rPr>
        <w:softHyphen/>
        <w:t>ва</w:t>
      </w:r>
      <w:r w:rsidRPr="00050495">
        <w:rPr>
          <w:rFonts w:eastAsia="Calibri"/>
          <w:szCs w:val="22"/>
          <w:lang w:eastAsia="en-US"/>
        </w:rPr>
        <w:softHyphen/>
        <w:t>ла ри</w:t>
      </w:r>
      <w:r w:rsidRPr="00050495">
        <w:rPr>
          <w:rFonts w:eastAsia="Calibri"/>
          <w:szCs w:val="22"/>
          <w:lang w:eastAsia="en-US"/>
        </w:rPr>
        <w:softHyphen/>
        <w:t>сун</w:t>
      </w:r>
      <w:r w:rsidRPr="00050495">
        <w:rPr>
          <w:rFonts w:eastAsia="Calibri"/>
          <w:szCs w:val="22"/>
          <w:lang w:eastAsia="en-US"/>
        </w:rPr>
        <w:softHyphen/>
        <w:t>ку?</w:t>
      </w:r>
    </w:p>
    <w:p w:rsidR="002A64F3" w:rsidRPr="00050495" w:rsidRDefault="002A64F3" w:rsidP="002A64F3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 wp14:anchorId="797F5288" wp14:editId="248E155B">
            <wp:extent cx="828675" cy="828675"/>
            <wp:effectExtent l="0" t="0" r="9525" b="9525"/>
            <wp:docPr id="7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64F3" w:rsidRPr="00050495" w:rsidRDefault="002A64F3" w:rsidP="002A64F3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2A64F3" w:rsidRPr="00050495" w:rsidRDefault="002A64F3" w:rsidP="000113B8">
      <w:pPr>
        <w:numPr>
          <w:ilvl w:val="0"/>
          <w:numId w:val="13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=B1*</w:t>
      </w:r>
      <w:r w:rsidRPr="00050495">
        <w:rPr>
          <w:rFonts w:eastAsia="Calibri"/>
          <w:szCs w:val="22"/>
          <w:lang w:val="en-US" w:eastAsia="en-US"/>
        </w:rPr>
        <w:t>C</w:t>
      </w:r>
      <w:r w:rsidRPr="00050495">
        <w:rPr>
          <w:rFonts w:eastAsia="Calibri"/>
          <w:szCs w:val="22"/>
          <w:lang w:eastAsia="en-US"/>
        </w:rPr>
        <w:t>1</w:t>
      </w:r>
    </w:p>
    <w:p w:rsidR="002A64F3" w:rsidRPr="00050495" w:rsidRDefault="002A64F3" w:rsidP="000113B8">
      <w:pPr>
        <w:numPr>
          <w:ilvl w:val="0"/>
          <w:numId w:val="13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</w:t>
      </w:r>
      <w:r w:rsidRPr="00050495">
        <w:rPr>
          <w:rFonts w:eastAsia="Calibri"/>
          <w:szCs w:val="22"/>
          <w:lang w:val="en-US" w:eastAsia="en-US"/>
        </w:rPr>
        <w:t>D</w:t>
      </w:r>
      <w:r w:rsidRPr="00050495">
        <w:rPr>
          <w:rFonts w:eastAsia="Calibri"/>
          <w:szCs w:val="22"/>
          <w:lang w:eastAsia="en-US"/>
        </w:rPr>
        <w:t>1–6</w:t>
      </w:r>
    </w:p>
    <w:p w:rsidR="002A64F3" w:rsidRPr="00050495" w:rsidRDefault="002A64F3" w:rsidP="000113B8">
      <w:pPr>
        <w:numPr>
          <w:ilvl w:val="0"/>
          <w:numId w:val="13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=А1–В1</w:t>
      </w:r>
    </w:p>
    <w:p w:rsidR="002A64F3" w:rsidRPr="00050495" w:rsidRDefault="002A64F3" w:rsidP="000113B8">
      <w:pPr>
        <w:numPr>
          <w:ilvl w:val="0"/>
          <w:numId w:val="13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=(А1+В1)/3</w:t>
      </w:r>
    </w:p>
    <w:p w:rsidR="002A64F3" w:rsidRPr="00050495" w:rsidRDefault="002A64F3" w:rsidP="002A64F3">
      <w:pPr>
        <w:jc w:val="both"/>
        <w:rPr>
          <w:rFonts w:eastAsiaTheme="minorHAnsi" w:cstheme="minorBidi"/>
          <w:b/>
          <w:lang w:eastAsia="en-US"/>
        </w:rPr>
      </w:pPr>
      <w:r>
        <w:t>15.</w:t>
      </w:r>
      <w:r w:rsidRPr="002A64F3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 xml:space="preserve">Фрагмент какого элемента пользовательского интерфейса </w:t>
      </w:r>
      <w:r w:rsidRPr="00050495">
        <w:rPr>
          <w:rFonts w:eastAsiaTheme="minorHAnsi" w:cstheme="minorBidi"/>
          <w:lang w:val="en-US" w:eastAsia="en-US"/>
        </w:rPr>
        <w:t>Excel</w:t>
      </w:r>
      <w:r w:rsidRPr="00050495">
        <w:rPr>
          <w:rFonts w:eastAsiaTheme="minorHAnsi" w:cstheme="minorBidi"/>
          <w:lang w:eastAsia="en-US"/>
        </w:rPr>
        <w:t xml:space="preserve"> 2007 изображён на рисунке?</w:t>
      </w:r>
    </w:p>
    <w:p w:rsidR="002A64F3" w:rsidRPr="00050495" w:rsidRDefault="002A64F3" w:rsidP="002A64F3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object w:dxaOrig="1800" w:dyaOrig="375">
          <v:shape id="_x0000_i1026" type="#_x0000_t75" style="width:93.75pt;height:21.75pt" o:ole="">
            <v:imagedata r:id="rId10" o:title=""/>
          </v:shape>
          <o:OLEObject Type="Embed" ProgID="PBrush" ShapeID="_x0000_i1026" DrawAspect="Content" ObjectID="_1641048261" r:id="rId11"/>
        </w:object>
      </w:r>
    </w:p>
    <w:p w:rsidR="002A64F3" w:rsidRPr="00050495" w:rsidRDefault="002A64F3" w:rsidP="000113B8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состояния</w:t>
      </w:r>
    </w:p>
    <w:p w:rsidR="002A64F3" w:rsidRPr="00050495" w:rsidRDefault="002A64F3" w:rsidP="000113B8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Панель быстрого доступа</w:t>
      </w:r>
    </w:p>
    <w:p w:rsidR="002A64F3" w:rsidRPr="00050495" w:rsidRDefault="002A64F3" w:rsidP="000113B8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формул</w:t>
      </w:r>
    </w:p>
    <w:p w:rsidR="002A64F3" w:rsidRPr="00050495" w:rsidRDefault="002A64F3" w:rsidP="000113B8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Таблица</w:t>
      </w:r>
    </w:p>
    <w:p w:rsidR="002A64F3" w:rsidRPr="00EA0450" w:rsidRDefault="002A64F3" w:rsidP="00F40C2B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16.</w:t>
      </w:r>
      <w:r w:rsidRPr="002A64F3">
        <w:rPr>
          <w:bCs/>
        </w:rPr>
        <w:t xml:space="preserve"> </w:t>
      </w:r>
      <w:r w:rsidRPr="00EA0450">
        <w:rPr>
          <w:bCs/>
        </w:rPr>
        <w:t>Компьютер, предоставляющий свои ресурсы другим компьютерам при совместной работе, называется</w:t>
      </w:r>
      <w:r>
        <w:rPr>
          <w:bCs/>
        </w:rPr>
        <w:t xml:space="preserve"> ________</w:t>
      </w:r>
      <w:r w:rsidRPr="00EA0450">
        <w:rPr>
          <w:bCs/>
        </w:rPr>
        <w:t>:</w:t>
      </w:r>
    </w:p>
    <w:p w:rsidR="002A64F3" w:rsidRPr="00EA0450" w:rsidRDefault="002A64F3" w:rsidP="002A64F3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EA0450">
        <w:rPr>
          <w:bCs/>
        </w:rPr>
        <w:t>А. коммутатор.</w:t>
      </w:r>
    </w:p>
    <w:p w:rsidR="002A64F3" w:rsidRPr="00EA0450" w:rsidRDefault="002A64F3" w:rsidP="002A64F3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EA0450">
        <w:rPr>
          <w:bCs/>
        </w:rPr>
        <w:t>Б. сервер</w:t>
      </w:r>
    </w:p>
    <w:p w:rsidR="002A64F3" w:rsidRPr="00EA0450" w:rsidRDefault="002A64F3" w:rsidP="002A64F3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EA0450">
        <w:rPr>
          <w:bCs/>
        </w:rPr>
        <w:t>В. модем</w:t>
      </w:r>
    </w:p>
    <w:p w:rsidR="002A64F3" w:rsidRDefault="002A64F3" w:rsidP="002A64F3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EA0450">
        <w:rPr>
          <w:bCs/>
        </w:rPr>
        <w:t>Г. адаптер</w:t>
      </w:r>
    </w:p>
    <w:p w:rsidR="002A64F3" w:rsidRPr="00EA0450" w:rsidRDefault="002A64F3" w:rsidP="00F40C2B">
      <w:pPr>
        <w:widowControl w:val="0"/>
        <w:autoSpaceDE w:val="0"/>
        <w:autoSpaceDN w:val="0"/>
        <w:adjustRightInd w:val="0"/>
        <w:rPr>
          <w:bCs/>
        </w:rPr>
      </w:pPr>
      <w:r>
        <w:t>17.</w:t>
      </w:r>
      <w:r w:rsidRPr="002A64F3">
        <w:rPr>
          <w:rFonts w:ascii="Cantarell" w:hAnsi="Cantarell"/>
          <w:color w:val="2B2727"/>
          <w:spacing w:val="8"/>
        </w:rPr>
        <w:t xml:space="preserve"> </w:t>
      </w:r>
      <w:r>
        <w:rPr>
          <w:rFonts w:ascii="Cantarell" w:hAnsi="Cantarell"/>
          <w:color w:val="2B2727"/>
          <w:spacing w:val="8"/>
        </w:rPr>
        <w:t>Как называется программа файловый менеджер, входящая в состав операционной среды Windows?</w:t>
      </w:r>
      <w:r>
        <w:rPr>
          <w:rFonts w:ascii="Cantarell" w:hAnsi="Cantarell"/>
          <w:color w:val="2B2727"/>
          <w:spacing w:val="8"/>
        </w:rPr>
        <w:br/>
        <w:t xml:space="preserve">А) Проводник </w:t>
      </w:r>
      <w:r>
        <w:rPr>
          <w:rFonts w:ascii="Cantarell" w:hAnsi="Cantarell"/>
          <w:color w:val="2B2727"/>
          <w:spacing w:val="8"/>
        </w:rPr>
        <w:br/>
        <w:t>Б) Сопровождающий</w:t>
      </w:r>
      <w:r>
        <w:rPr>
          <w:rFonts w:ascii="Cantarell" w:hAnsi="Cantarell"/>
          <w:color w:val="2B2727"/>
          <w:spacing w:val="8"/>
        </w:rPr>
        <w:br/>
        <w:t>В) Менеджер файлов</w:t>
      </w:r>
      <w:r>
        <w:rPr>
          <w:rFonts w:ascii="Cantarell" w:hAnsi="Cantarell"/>
          <w:color w:val="2B2727"/>
          <w:spacing w:val="8"/>
        </w:rPr>
        <w:br/>
        <w:t>Г) Windows commander</w:t>
      </w:r>
    </w:p>
    <w:p w:rsidR="002A64F3" w:rsidRPr="002A64F3" w:rsidRDefault="002A64F3" w:rsidP="002A64F3">
      <w:pPr>
        <w:pStyle w:val="Default"/>
        <w:rPr>
          <w:sz w:val="23"/>
          <w:szCs w:val="23"/>
        </w:rPr>
      </w:pPr>
      <w:r>
        <w:t>18.</w:t>
      </w:r>
      <w:r w:rsidRPr="002A64F3">
        <w:rPr>
          <w:sz w:val="23"/>
          <w:szCs w:val="23"/>
        </w:rPr>
        <w:t xml:space="preserve"> Объект, относящийся к сложным примитивам в AutoCAD называется: </w:t>
      </w:r>
    </w:p>
    <w:p w:rsidR="002A64F3" w:rsidRPr="002A64F3" w:rsidRDefault="002A64F3" w:rsidP="002A64F3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2A64F3">
        <w:rPr>
          <w:rFonts w:eastAsiaTheme="minorHAnsi"/>
          <w:color w:val="000000"/>
          <w:sz w:val="23"/>
          <w:szCs w:val="23"/>
          <w:lang w:eastAsia="en-US"/>
        </w:rPr>
        <w:t xml:space="preserve">1. Луч </w:t>
      </w:r>
    </w:p>
    <w:p w:rsidR="002A64F3" w:rsidRPr="002A64F3" w:rsidRDefault="002A64F3" w:rsidP="002A64F3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2A64F3">
        <w:rPr>
          <w:rFonts w:eastAsiaTheme="minorHAnsi"/>
          <w:color w:val="000000"/>
          <w:sz w:val="23"/>
          <w:szCs w:val="23"/>
          <w:lang w:eastAsia="en-US"/>
        </w:rPr>
        <w:t xml:space="preserve">2. Полилиния </w:t>
      </w:r>
    </w:p>
    <w:p w:rsidR="002A64F3" w:rsidRPr="002A64F3" w:rsidRDefault="002A64F3" w:rsidP="002A64F3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2A64F3">
        <w:rPr>
          <w:rFonts w:eastAsiaTheme="minorHAnsi"/>
          <w:color w:val="000000"/>
          <w:sz w:val="23"/>
          <w:szCs w:val="23"/>
          <w:lang w:eastAsia="en-US"/>
        </w:rPr>
        <w:t xml:space="preserve">3. Дуга </w:t>
      </w:r>
    </w:p>
    <w:p w:rsidR="002A64F3" w:rsidRPr="002A64F3" w:rsidRDefault="002A64F3" w:rsidP="002A64F3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2A64F3">
        <w:rPr>
          <w:rFonts w:eastAsiaTheme="minorHAnsi"/>
          <w:color w:val="000000"/>
          <w:sz w:val="23"/>
          <w:szCs w:val="23"/>
          <w:lang w:eastAsia="en-US"/>
        </w:rPr>
        <w:t xml:space="preserve">4. Эллипс </w:t>
      </w:r>
    </w:p>
    <w:p w:rsidR="009C62DF" w:rsidRDefault="00F40C2B" w:rsidP="002A64F3">
      <w:pPr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5. Прямая</w:t>
      </w:r>
    </w:p>
    <w:p w:rsidR="00F40C2B" w:rsidRPr="00050495" w:rsidRDefault="00F40C2B" w:rsidP="00F40C2B">
      <w:pPr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19.</w:t>
      </w:r>
      <w:r w:rsidRPr="00F40C2B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 xml:space="preserve">В электронной таблице </w:t>
      </w:r>
      <w:r w:rsidRPr="00050495">
        <w:rPr>
          <w:rFonts w:eastAsiaTheme="minorHAnsi"/>
          <w:lang w:val="en-US" w:eastAsia="en-US"/>
        </w:rPr>
        <w:t>Excel</w:t>
      </w:r>
      <w:r w:rsidRPr="00050495">
        <w:rPr>
          <w:rFonts w:eastAsiaTheme="minorHAnsi"/>
          <w:lang w:eastAsia="en-US"/>
        </w:rPr>
        <w:t xml:space="preserve"> значение формулы =СУММ(B1:B2) равно 5.Чему равно значение ячейки B3, если значение формулы =СРЗНАЧ(B1:B3) равно 3?</w:t>
      </w:r>
    </w:p>
    <w:p w:rsidR="00F40C2B" w:rsidRPr="00050495" w:rsidRDefault="00F40C2B" w:rsidP="000113B8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</w:t>
      </w:r>
    </w:p>
    <w:p w:rsidR="00F40C2B" w:rsidRPr="00050495" w:rsidRDefault="00F40C2B" w:rsidP="000113B8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</w:t>
      </w:r>
    </w:p>
    <w:p w:rsidR="00F40C2B" w:rsidRPr="00050495" w:rsidRDefault="00F40C2B" w:rsidP="000113B8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</w:t>
      </w:r>
    </w:p>
    <w:p w:rsidR="00F40C2B" w:rsidRDefault="00F40C2B" w:rsidP="000113B8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8</w:t>
      </w:r>
    </w:p>
    <w:p w:rsidR="00F40C2B" w:rsidRPr="00050495" w:rsidRDefault="00F40C2B" w:rsidP="00F40C2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Theme="minorHAnsi" w:cstheme="minorBidi"/>
          <w:szCs w:val="22"/>
          <w:lang w:eastAsia="en-US"/>
        </w:rPr>
        <w:lastRenderedPageBreak/>
        <w:t xml:space="preserve">20. </w:t>
      </w:r>
      <w:r w:rsidRPr="00050495">
        <w:rPr>
          <w:rFonts w:eastAsiaTheme="minorHAnsi" w:cstheme="minorBidi"/>
          <w:szCs w:val="22"/>
          <w:lang w:eastAsia="en-US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050495">
        <w:rPr>
          <w:rFonts w:eastAsiaTheme="minorHAnsi" w:cstheme="minorBidi"/>
          <w:szCs w:val="22"/>
          <w:lang w:val="en-US" w:eastAsia="en-US"/>
        </w:rPr>
        <w:t>ND</w:t>
      </w:r>
      <w:r w:rsidRPr="00050495">
        <w:rPr>
          <w:rFonts w:eastAsiaTheme="minorHAnsi" w:cstheme="minorBidi"/>
          <w:szCs w:val="22"/>
          <w:lang w:eastAsia="en-US"/>
        </w:rPr>
        <w:t>&lt; = 31.12.1996)?</w:t>
      </w:r>
    </w:p>
    <w:p w:rsidR="00F40C2B" w:rsidRDefault="00F40C2B" w:rsidP="002A64F3">
      <w:pPr>
        <w:rPr>
          <w:rFonts w:eastAsiaTheme="minorHAnsi"/>
          <w:color w:val="000000"/>
          <w:sz w:val="23"/>
          <w:szCs w:val="23"/>
          <w:lang w:eastAsia="en-US"/>
        </w:rPr>
      </w:pPr>
      <w:r w:rsidRPr="00F40C2B">
        <w:rPr>
          <w:rFonts w:eastAsia="Calibri"/>
          <w:noProof/>
          <w:szCs w:val="22"/>
        </w:rPr>
        <w:t xml:space="preserve"> </w:t>
      </w:r>
      <w:r w:rsidRPr="00050495">
        <w:rPr>
          <w:rFonts w:eastAsia="Calibri"/>
          <w:noProof/>
          <w:szCs w:val="22"/>
        </w:rPr>
        <w:drawing>
          <wp:inline distT="0" distB="0" distL="0" distR="0" wp14:anchorId="65CEC871" wp14:editId="48EC7D8D">
            <wp:extent cx="3048000" cy="962025"/>
            <wp:effectExtent l="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2B" w:rsidRPr="00050495" w:rsidRDefault="00F40C2B" w:rsidP="000113B8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</w:t>
      </w:r>
    </w:p>
    <w:p w:rsidR="00F40C2B" w:rsidRPr="00050495" w:rsidRDefault="00F40C2B" w:rsidP="000113B8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</w:t>
      </w:r>
    </w:p>
    <w:p w:rsidR="00F40C2B" w:rsidRPr="00050495" w:rsidRDefault="00F40C2B" w:rsidP="000113B8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1</w:t>
      </w:r>
    </w:p>
    <w:p w:rsidR="00F40C2B" w:rsidRPr="00050495" w:rsidRDefault="00F40C2B" w:rsidP="000113B8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</w:t>
      </w:r>
    </w:p>
    <w:p w:rsidR="00F40C2B" w:rsidRDefault="00F40C2B" w:rsidP="00F40C2B">
      <w:pPr>
        <w:autoSpaceDE w:val="0"/>
        <w:autoSpaceDN w:val="0"/>
        <w:adjustRightInd w:val="0"/>
        <w:rPr>
          <w:rFonts w:eastAsiaTheme="minorHAnsi"/>
          <w:i/>
          <w:iCs/>
          <w:color w:val="000000"/>
          <w:sz w:val="23"/>
          <w:szCs w:val="23"/>
          <w:lang w:eastAsia="en-US"/>
        </w:rPr>
      </w:pPr>
    </w:p>
    <w:p w:rsidR="00F40C2B" w:rsidRPr="00050495" w:rsidRDefault="00F40C2B" w:rsidP="00F40C2B">
      <w:pPr>
        <w:spacing w:line="276" w:lineRule="auto"/>
        <w:jc w:val="both"/>
      </w:pPr>
      <w:r>
        <w:rPr>
          <w:rFonts w:eastAsiaTheme="minorHAnsi"/>
          <w:color w:val="000000"/>
          <w:sz w:val="23"/>
          <w:szCs w:val="23"/>
          <w:lang w:eastAsia="en-US"/>
        </w:rPr>
        <w:t>21.</w:t>
      </w:r>
      <w:r w:rsidRPr="00F40C2B">
        <w:t xml:space="preserve"> </w:t>
      </w:r>
      <w:r w:rsidRPr="00050495">
        <w:t>Вызов контекстного меню осуществляется:</w:t>
      </w:r>
    </w:p>
    <w:p w:rsidR="00F40C2B" w:rsidRPr="00050495" w:rsidRDefault="00F40C2B" w:rsidP="000113B8">
      <w:pPr>
        <w:numPr>
          <w:ilvl w:val="0"/>
          <w:numId w:val="17"/>
        </w:numPr>
        <w:spacing w:after="200" w:line="276" w:lineRule="auto"/>
        <w:contextualSpacing/>
        <w:jc w:val="both"/>
      </w:pPr>
      <w:r w:rsidRPr="00050495">
        <w:t>Нажатием клавиши [F9]</w:t>
      </w:r>
    </w:p>
    <w:p w:rsidR="00F40C2B" w:rsidRPr="00050495" w:rsidRDefault="00F40C2B" w:rsidP="000113B8">
      <w:pPr>
        <w:numPr>
          <w:ilvl w:val="0"/>
          <w:numId w:val="17"/>
        </w:numPr>
        <w:spacing w:after="200" w:line="276" w:lineRule="auto"/>
        <w:contextualSpacing/>
        <w:jc w:val="both"/>
      </w:pPr>
      <w:r w:rsidRPr="00050495">
        <w:t>Выбором подменю главного меню</w:t>
      </w:r>
    </w:p>
    <w:p w:rsidR="00F40C2B" w:rsidRPr="00050495" w:rsidRDefault="00F40C2B" w:rsidP="000113B8">
      <w:pPr>
        <w:numPr>
          <w:ilvl w:val="0"/>
          <w:numId w:val="17"/>
        </w:numPr>
        <w:spacing w:after="200" w:line="276" w:lineRule="auto"/>
        <w:contextualSpacing/>
        <w:jc w:val="both"/>
      </w:pPr>
      <w:r w:rsidRPr="00050495">
        <w:t xml:space="preserve">Нажатием правой кнопки мыши </w:t>
      </w:r>
    </w:p>
    <w:p w:rsidR="00F40C2B" w:rsidRPr="00050495" w:rsidRDefault="00F40C2B" w:rsidP="000113B8">
      <w:pPr>
        <w:numPr>
          <w:ilvl w:val="0"/>
          <w:numId w:val="17"/>
        </w:numPr>
        <w:spacing w:after="200" w:line="276" w:lineRule="auto"/>
        <w:contextualSpacing/>
        <w:jc w:val="both"/>
      </w:pPr>
      <w:r w:rsidRPr="00050495">
        <w:t>Нажатием клавиши [F1]</w:t>
      </w:r>
    </w:p>
    <w:p w:rsidR="00F40C2B" w:rsidRPr="00050495" w:rsidRDefault="00F40C2B" w:rsidP="00F40C2B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22.</w:t>
      </w:r>
      <w:r w:rsidRPr="00F40C2B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С помощью какого пункта меню можно выполнить фильтрацию данных в MS Excel 2013?</w:t>
      </w:r>
    </w:p>
    <w:p w:rsidR="00F40C2B" w:rsidRPr="00050495" w:rsidRDefault="00F40C2B" w:rsidP="000113B8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Вид</w:t>
      </w:r>
    </w:p>
    <w:p w:rsidR="00F40C2B" w:rsidRPr="00050495" w:rsidRDefault="00F40C2B" w:rsidP="000113B8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Рецензирование</w:t>
      </w:r>
    </w:p>
    <w:p w:rsidR="00F40C2B" w:rsidRPr="00050495" w:rsidRDefault="00F40C2B" w:rsidP="000113B8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</w:t>
      </w:r>
    </w:p>
    <w:p w:rsidR="00F40C2B" w:rsidRPr="00050495" w:rsidRDefault="00F40C2B" w:rsidP="000113B8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Данные</w:t>
      </w:r>
    </w:p>
    <w:p w:rsidR="00F40C2B" w:rsidRPr="00050495" w:rsidRDefault="00F40C2B" w:rsidP="00F40C2B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23.</w:t>
      </w:r>
      <w:r w:rsidRPr="00F40C2B">
        <w:rPr>
          <w:rFonts w:eastAsiaTheme="minorHAnsi" w:cstheme="minorBidi"/>
          <w:b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b/>
          <w:szCs w:val="22"/>
          <w:lang w:eastAsia="en-US"/>
        </w:rPr>
        <w:t>.</w:t>
      </w:r>
      <w:r w:rsidRPr="00050495">
        <w:rPr>
          <w:rFonts w:eastAsiaTheme="minorHAnsi" w:cstheme="minorBidi"/>
          <w:szCs w:val="22"/>
          <w:lang w:eastAsia="en-US"/>
        </w:rPr>
        <w:t xml:space="preserve"> Элементарным объектом растровой графики является:</w:t>
      </w:r>
    </w:p>
    <w:p w:rsidR="00F40C2B" w:rsidRPr="00050495" w:rsidRDefault="00F40C2B" w:rsidP="000113B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То, что рисуется одним инструментом</w:t>
      </w:r>
    </w:p>
    <w:p w:rsidR="00F40C2B" w:rsidRPr="00050495" w:rsidRDefault="00F40C2B" w:rsidP="000113B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Пиксель</w:t>
      </w:r>
    </w:p>
    <w:p w:rsidR="00F40C2B" w:rsidRPr="00050495" w:rsidRDefault="00F40C2B" w:rsidP="000113B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Растр</w:t>
      </w:r>
    </w:p>
    <w:p w:rsidR="00F40C2B" w:rsidRPr="00050495" w:rsidRDefault="00F40C2B" w:rsidP="000113B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Символ</w:t>
      </w:r>
    </w:p>
    <w:p w:rsidR="00F40C2B" w:rsidRPr="00050495" w:rsidRDefault="00F40C2B" w:rsidP="00F40C2B">
      <w:pPr>
        <w:spacing w:line="276" w:lineRule="auto"/>
        <w:jc w:val="both"/>
        <w:rPr>
          <w:b/>
        </w:rPr>
      </w:pPr>
      <w:r>
        <w:rPr>
          <w:rFonts w:eastAsiaTheme="minorHAnsi"/>
          <w:color w:val="000000"/>
          <w:sz w:val="23"/>
          <w:szCs w:val="23"/>
          <w:lang w:eastAsia="en-US"/>
        </w:rPr>
        <w:t>24.</w:t>
      </w:r>
      <w:r w:rsidRPr="00F40C2B">
        <w:t xml:space="preserve"> </w:t>
      </w:r>
      <w:r w:rsidRPr="00050495">
        <w:t>Какая из перечисленных ниже программ предназначена для создания буклетов, визиток?</w:t>
      </w:r>
    </w:p>
    <w:p w:rsidR="00F40C2B" w:rsidRPr="00050495" w:rsidRDefault="00F40C2B" w:rsidP="000113B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MicrosoftOfficePublisher</w:t>
      </w:r>
    </w:p>
    <w:p w:rsidR="00F40C2B" w:rsidRPr="00050495" w:rsidRDefault="00F40C2B" w:rsidP="000113B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MicrosoftOfficeWord</w:t>
      </w:r>
    </w:p>
    <w:p w:rsidR="00F40C2B" w:rsidRPr="00050495" w:rsidRDefault="00F40C2B" w:rsidP="000113B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MicrosoftOfficeAccess</w:t>
      </w:r>
    </w:p>
    <w:p w:rsidR="00F40C2B" w:rsidRPr="00050495" w:rsidRDefault="00F40C2B" w:rsidP="00F40C2B">
      <w:pPr>
        <w:jc w:val="both"/>
        <w:rPr>
          <w:shd w:val="clear" w:color="auto" w:fill="FFFFFF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25.</w:t>
      </w:r>
      <w:r w:rsidRPr="00F40C2B">
        <w:rPr>
          <w:shd w:val="clear" w:color="auto" w:fill="FFFFFF"/>
        </w:rPr>
        <w:t xml:space="preserve"> </w:t>
      </w:r>
      <w:r w:rsidRPr="00050495">
        <w:rPr>
          <w:shd w:val="clear" w:color="auto" w:fill="FFFFFF"/>
        </w:rPr>
        <w:t xml:space="preserve">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F40C2B" w:rsidRPr="00050495" w:rsidRDefault="00F40C2B" w:rsidP="000113B8">
      <w:pPr>
        <w:numPr>
          <w:ilvl w:val="0"/>
          <w:numId w:val="21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Операционная система</w:t>
      </w:r>
    </w:p>
    <w:p w:rsidR="00F40C2B" w:rsidRPr="00050495" w:rsidRDefault="00F40C2B" w:rsidP="000113B8">
      <w:pPr>
        <w:numPr>
          <w:ilvl w:val="0"/>
          <w:numId w:val="21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Программное обеспечение</w:t>
      </w:r>
    </w:p>
    <w:p w:rsidR="00F40C2B" w:rsidRPr="00050495" w:rsidRDefault="00F40C2B" w:rsidP="000113B8">
      <w:pPr>
        <w:numPr>
          <w:ilvl w:val="0"/>
          <w:numId w:val="21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Система программирования</w:t>
      </w:r>
    </w:p>
    <w:p w:rsidR="00F40C2B" w:rsidRPr="00050495" w:rsidRDefault="00F40C2B" w:rsidP="000113B8">
      <w:pPr>
        <w:numPr>
          <w:ilvl w:val="0"/>
          <w:numId w:val="21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Среда разработки</w:t>
      </w:r>
    </w:p>
    <w:p w:rsidR="00F40C2B" w:rsidRPr="00050495" w:rsidRDefault="00F40C2B" w:rsidP="00F40C2B">
      <w:pPr>
        <w:jc w:val="both"/>
        <w:rPr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26.</w:t>
      </w:r>
      <w:r w:rsidRPr="00F40C2B">
        <w:rPr>
          <w:lang w:eastAsia="en-US"/>
        </w:rPr>
        <w:t xml:space="preserve"> </w:t>
      </w:r>
      <w:r w:rsidRPr="00050495">
        <w:rPr>
          <w:lang w:eastAsia="en-US"/>
        </w:rPr>
        <w:t xml:space="preserve">По какому признаку классифицируются информационные системы, если они разделены на следующие классы: </w:t>
      </w:r>
    </w:p>
    <w:p w:rsidR="00F40C2B" w:rsidRPr="00050495" w:rsidRDefault="00F40C2B" w:rsidP="00F40C2B">
      <w:pPr>
        <w:jc w:val="both"/>
        <w:rPr>
          <w:lang w:eastAsia="en-US"/>
        </w:rPr>
      </w:pPr>
      <w:r w:rsidRPr="00050495">
        <w:rPr>
          <w:lang w:eastAsia="en-US"/>
        </w:rPr>
        <w:t>- информационно-поисковые системы,</w:t>
      </w:r>
    </w:p>
    <w:p w:rsidR="00F40C2B" w:rsidRPr="00050495" w:rsidRDefault="00F40C2B" w:rsidP="00F40C2B">
      <w:pPr>
        <w:jc w:val="both"/>
        <w:rPr>
          <w:lang w:eastAsia="en-US"/>
        </w:rPr>
      </w:pPr>
      <w:r w:rsidRPr="00050495">
        <w:rPr>
          <w:lang w:eastAsia="en-US"/>
        </w:rPr>
        <w:t xml:space="preserve">- информационно-решающие системы, </w:t>
      </w:r>
    </w:p>
    <w:p w:rsidR="00F40C2B" w:rsidRPr="00050495" w:rsidRDefault="00F40C2B" w:rsidP="00F40C2B">
      <w:pPr>
        <w:jc w:val="both"/>
        <w:rPr>
          <w:lang w:eastAsia="en-US"/>
        </w:rPr>
      </w:pPr>
      <w:r w:rsidRPr="00050495">
        <w:rPr>
          <w:lang w:eastAsia="en-US"/>
        </w:rPr>
        <w:t>- управляющие информационные системы,</w:t>
      </w:r>
    </w:p>
    <w:p w:rsidR="00F40C2B" w:rsidRPr="00050495" w:rsidRDefault="00F40C2B" w:rsidP="00F40C2B">
      <w:pPr>
        <w:jc w:val="both"/>
        <w:rPr>
          <w:lang w:eastAsia="en-US"/>
        </w:rPr>
      </w:pPr>
      <w:r w:rsidRPr="00050495">
        <w:rPr>
          <w:lang w:eastAsia="en-US"/>
        </w:rPr>
        <w:t>- советующие информационные системы?</w:t>
      </w:r>
    </w:p>
    <w:p w:rsidR="00F40C2B" w:rsidRPr="00050495" w:rsidRDefault="00F40C2B" w:rsidP="000113B8">
      <w:pPr>
        <w:numPr>
          <w:ilvl w:val="0"/>
          <w:numId w:val="22"/>
        </w:numPr>
        <w:spacing w:after="200" w:line="276" w:lineRule="auto"/>
        <w:ind w:left="709"/>
        <w:contextualSpacing/>
        <w:jc w:val="both"/>
        <w:rPr>
          <w:i/>
          <w:shd w:val="clear" w:color="auto" w:fill="FFFFFF"/>
        </w:rPr>
      </w:pPr>
      <w:r w:rsidRPr="00050495">
        <w:rPr>
          <w:shd w:val="clear" w:color="auto" w:fill="FFFFFF"/>
        </w:rPr>
        <w:t>По степени автоматизации</w:t>
      </w:r>
    </w:p>
    <w:p w:rsidR="00F40C2B" w:rsidRPr="00050495" w:rsidRDefault="00F40C2B" w:rsidP="000113B8">
      <w:pPr>
        <w:numPr>
          <w:ilvl w:val="0"/>
          <w:numId w:val="22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lastRenderedPageBreak/>
        <w:t xml:space="preserve">По отраслевому и территориальному признаку </w:t>
      </w:r>
    </w:p>
    <w:p w:rsidR="00F40C2B" w:rsidRPr="00050495" w:rsidRDefault="00F40C2B" w:rsidP="000113B8">
      <w:pPr>
        <w:numPr>
          <w:ilvl w:val="0"/>
          <w:numId w:val="22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сфере применения</w:t>
      </w:r>
    </w:p>
    <w:p w:rsidR="00F40C2B" w:rsidRPr="00050495" w:rsidRDefault="00F40C2B" w:rsidP="000113B8">
      <w:pPr>
        <w:numPr>
          <w:ilvl w:val="0"/>
          <w:numId w:val="22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характеру использования информации</w:t>
      </w:r>
    </w:p>
    <w:p w:rsidR="00F40C2B" w:rsidRDefault="00F40C2B" w:rsidP="00F40C2B">
      <w:pPr>
        <w:autoSpaceDE w:val="0"/>
        <w:autoSpaceDN w:val="0"/>
        <w:adjustRightInd w:val="0"/>
      </w:pPr>
      <w:r>
        <w:rPr>
          <w:rFonts w:eastAsiaTheme="minorHAnsi"/>
          <w:color w:val="000000"/>
          <w:sz w:val="23"/>
          <w:szCs w:val="23"/>
          <w:lang w:eastAsia="en-US"/>
        </w:rPr>
        <w:t>27.</w:t>
      </w:r>
      <w:r w:rsidRPr="00F40C2B">
        <w:t xml:space="preserve"> </w:t>
      </w:r>
      <w:r w:rsidRPr="00050495">
        <w:t xml:space="preserve">С помощью какой пиктограммы можно запустить программу </w:t>
      </w:r>
      <w:r w:rsidRPr="00050495">
        <w:rPr>
          <w:lang w:val="en-US"/>
        </w:rPr>
        <w:t>MSAccess</w:t>
      </w:r>
      <w:r w:rsidRPr="00050495">
        <w:t>?</w:t>
      </w:r>
    </w:p>
    <w:p w:rsidR="00F40C2B" w:rsidRDefault="00F40C2B" w:rsidP="00F40C2B">
      <w:pPr>
        <w:autoSpaceDE w:val="0"/>
        <w:autoSpaceDN w:val="0"/>
        <w:adjustRightInd w:val="0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F40C2B" w:rsidRPr="00050495" w:rsidTr="00A645E2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F40C2B" w:rsidRPr="00050495" w:rsidTr="00A645E2">
              <w:trPr>
                <w:trHeight w:val="416"/>
              </w:trPr>
              <w:tc>
                <w:tcPr>
                  <w:tcW w:w="2122" w:type="dxa"/>
                </w:tcPr>
                <w:p w:rsidR="00F40C2B" w:rsidRPr="00050495" w:rsidRDefault="00F40C2B" w:rsidP="000113B8">
                  <w:pPr>
                    <w:numPr>
                      <w:ilvl w:val="0"/>
                      <w:numId w:val="23"/>
                    </w:numPr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F40C2B" w:rsidRPr="00050495" w:rsidRDefault="00F40C2B" w:rsidP="000113B8">
                  <w:pPr>
                    <w:numPr>
                      <w:ilvl w:val="0"/>
                      <w:numId w:val="23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F40C2B" w:rsidRPr="00050495" w:rsidRDefault="00F40C2B" w:rsidP="000113B8">
                  <w:pPr>
                    <w:numPr>
                      <w:ilvl w:val="0"/>
                      <w:numId w:val="23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F40C2B" w:rsidRPr="00050495" w:rsidRDefault="00F40C2B" w:rsidP="000113B8">
                  <w:pPr>
                    <w:numPr>
                      <w:ilvl w:val="0"/>
                      <w:numId w:val="23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F40C2B" w:rsidRPr="00050495" w:rsidTr="00A645E2">
              <w:trPr>
                <w:trHeight w:val="826"/>
              </w:trPr>
              <w:tc>
                <w:tcPr>
                  <w:tcW w:w="2122" w:type="dxa"/>
                </w:tcPr>
                <w:p w:rsidR="00F40C2B" w:rsidRPr="00050495" w:rsidRDefault="00F40C2B" w:rsidP="00A645E2">
                  <w:pPr>
                    <w:ind w:left="-284"/>
                    <w:jc w:val="both"/>
                    <w:rPr>
                      <w:rFonts w:eastAsiaTheme="minorHAnsi" w:cstheme="minorBidi"/>
                      <w:color w:val="FF0000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  <w:color w:val="FF0000"/>
                    </w:rPr>
                    <w:drawing>
                      <wp:inline distT="0" distB="0" distL="0" distR="0" wp14:anchorId="6B155CF8" wp14:editId="2D9C78C7">
                        <wp:extent cx="618903" cy="609680"/>
                        <wp:effectExtent l="19050" t="0" r="0" b="0"/>
                        <wp:docPr id="79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F40C2B" w:rsidRPr="00050495" w:rsidRDefault="00F40C2B" w:rsidP="00A645E2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 wp14:anchorId="66D2264F" wp14:editId="2714917F">
                        <wp:extent cx="531628" cy="531628"/>
                        <wp:effectExtent l="19050" t="0" r="1772" b="0"/>
                        <wp:docPr id="80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F40C2B" w:rsidRPr="00050495" w:rsidRDefault="00F40C2B" w:rsidP="00A645E2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 wp14:anchorId="5B1E8515" wp14:editId="3CE46F90">
                        <wp:extent cx="552893" cy="552893"/>
                        <wp:effectExtent l="19050" t="0" r="0" b="0"/>
                        <wp:docPr id="81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F40C2B" w:rsidRPr="00050495" w:rsidRDefault="00F40C2B" w:rsidP="00A645E2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 wp14:anchorId="2298C799" wp14:editId="5A2DFBB7">
                        <wp:extent cx="616688" cy="616688"/>
                        <wp:effectExtent l="19050" t="0" r="0" b="0"/>
                        <wp:docPr id="82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40C2B" w:rsidRPr="00050495" w:rsidRDefault="00F40C2B" w:rsidP="00A645E2">
            <w:pPr>
              <w:spacing w:after="200" w:line="276" w:lineRule="auto"/>
              <w:ind w:left="-284"/>
              <w:jc w:val="both"/>
              <w:rPr>
                <w:rFonts w:eastAsiaTheme="minorHAnsi" w:cstheme="minorBidi"/>
                <w:lang w:eastAsia="en-US"/>
              </w:rPr>
            </w:pPr>
          </w:p>
        </w:tc>
      </w:tr>
    </w:tbl>
    <w:p w:rsidR="00F40C2B" w:rsidRDefault="00F40C2B" w:rsidP="00F40C2B">
      <w:pPr>
        <w:autoSpaceDE w:val="0"/>
        <w:autoSpaceDN w:val="0"/>
        <w:adjustRightInd w:val="0"/>
      </w:pPr>
    </w:p>
    <w:p w:rsidR="00F40C2B" w:rsidRDefault="00F40C2B" w:rsidP="00F40C2B">
      <w:pPr>
        <w:autoSpaceDE w:val="0"/>
        <w:autoSpaceDN w:val="0"/>
        <w:adjustRightInd w:val="0"/>
      </w:pPr>
    </w:p>
    <w:p w:rsidR="001E7CD6" w:rsidRPr="00050495" w:rsidRDefault="00F40C2B" w:rsidP="001E7CD6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>
        <w:t>28.</w:t>
      </w:r>
      <w:r w:rsidR="001E7CD6" w:rsidRPr="001E7CD6">
        <w:rPr>
          <w:rFonts w:eastAsia="Calibri"/>
          <w:bCs/>
          <w:iCs/>
          <w:lang w:eastAsia="en-US"/>
        </w:rPr>
        <w:t xml:space="preserve"> </w:t>
      </w:r>
      <w:r w:rsidR="001E7CD6" w:rsidRPr="00050495">
        <w:rPr>
          <w:rFonts w:eastAsia="Calibri"/>
          <w:bCs/>
          <w:iCs/>
          <w:lang w:eastAsia="en-US"/>
        </w:rPr>
        <w:t xml:space="preserve">Автоматизированное рабочее место медицинского работника </w:t>
      </w:r>
      <w:r w:rsidR="001E7CD6" w:rsidRPr="00050495">
        <w:rPr>
          <w:rFonts w:eastAsia="Calibri"/>
          <w:b/>
          <w:bCs/>
          <w:iCs/>
          <w:lang w:eastAsia="en-US"/>
        </w:rPr>
        <w:t>–</w:t>
      </w:r>
      <w:r w:rsidR="001E7CD6" w:rsidRPr="00050495">
        <w:rPr>
          <w:rFonts w:eastAsia="Calibri"/>
          <w:bCs/>
          <w:iCs/>
          <w:lang w:eastAsia="en-US"/>
        </w:rPr>
        <w:t xml:space="preserve"> это…</w:t>
      </w:r>
    </w:p>
    <w:p w:rsidR="001E7CD6" w:rsidRPr="00050495" w:rsidRDefault="001E7CD6" w:rsidP="000113B8">
      <w:pPr>
        <w:numPr>
          <w:ilvl w:val="0"/>
          <w:numId w:val="24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Рабочее место, предназначенное для информационной поддержки </w:t>
      </w:r>
    </w:p>
    <w:p w:rsidR="001E7CD6" w:rsidRPr="00050495" w:rsidRDefault="001E7CD6" w:rsidP="000113B8">
      <w:pPr>
        <w:numPr>
          <w:ilvl w:val="0"/>
          <w:numId w:val="24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</w:t>
      </w:r>
    </w:p>
    <w:p w:rsidR="001E7CD6" w:rsidRPr="00050495" w:rsidRDefault="001E7CD6" w:rsidP="000113B8">
      <w:pPr>
        <w:numPr>
          <w:ilvl w:val="0"/>
          <w:numId w:val="24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оснащенное средствами вычислительной техники для выполняемых профессиональных задач</w:t>
      </w:r>
    </w:p>
    <w:p w:rsidR="001E7CD6" w:rsidRPr="00050495" w:rsidRDefault="001E7CD6" w:rsidP="000113B8">
      <w:pPr>
        <w:numPr>
          <w:ilvl w:val="0"/>
          <w:numId w:val="24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оборудованное программными средствами</w:t>
      </w:r>
    </w:p>
    <w:p w:rsidR="001E7CD6" w:rsidRPr="00050495" w:rsidRDefault="001E7CD6" w:rsidP="001E7CD6">
      <w:pPr>
        <w:spacing w:line="276" w:lineRule="auto"/>
        <w:jc w:val="both"/>
      </w:pPr>
      <w:r>
        <w:t>29.</w:t>
      </w:r>
      <w:r w:rsidRPr="001E7CD6">
        <w:t xml:space="preserve"> </w:t>
      </w:r>
      <w:r w:rsidRPr="00050495">
        <w:t>Вызов контекстного меню осуществляется:</w:t>
      </w:r>
    </w:p>
    <w:p w:rsidR="001E7CD6" w:rsidRPr="00050495" w:rsidRDefault="001E7CD6" w:rsidP="000113B8">
      <w:pPr>
        <w:numPr>
          <w:ilvl w:val="0"/>
          <w:numId w:val="25"/>
        </w:numPr>
        <w:spacing w:after="200" w:line="276" w:lineRule="auto"/>
        <w:contextualSpacing/>
        <w:jc w:val="both"/>
      </w:pPr>
      <w:r w:rsidRPr="00050495">
        <w:t>Нажатием клавиши [F9]</w:t>
      </w:r>
    </w:p>
    <w:p w:rsidR="001E7CD6" w:rsidRPr="00050495" w:rsidRDefault="001E7CD6" w:rsidP="000113B8">
      <w:pPr>
        <w:numPr>
          <w:ilvl w:val="0"/>
          <w:numId w:val="25"/>
        </w:numPr>
        <w:spacing w:after="200" w:line="276" w:lineRule="auto"/>
        <w:contextualSpacing/>
        <w:jc w:val="both"/>
      </w:pPr>
      <w:r w:rsidRPr="00050495">
        <w:t>Выбором подменю главного меню</w:t>
      </w:r>
    </w:p>
    <w:p w:rsidR="001E7CD6" w:rsidRPr="00050495" w:rsidRDefault="001E7CD6" w:rsidP="000113B8">
      <w:pPr>
        <w:numPr>
          <w:ilvl w:val="0"/>
          <w:numId w:val="25"/>
        </w:numPr>
        <w:spacing w:after="200" w:line="276" w:lineRule="auto"/>
        <w:contextualSpacing/>
        <w:jc w:val="both"/>
      </w:pPr>
      <w:r w:rsidRPr="00050495">
        <w:t xml:space="preserve">Нажатием правой кнопки мыши </w:t>
      </w:r>
    </w:p>
    <w:p w:rsidR="001E7CD6" w:rsidRPr="00050495" w:rsidRDefault="001E7CD6" w:rsidP="000113B8">
      <w:pPr>
        <w:numPr>
          <w:ilvl w:val="0"/>
          <w:numId w:val="25"/>
        </w:numPr>
        <w:spacing w:after="200" w:line="276" w:lineRule="auto"/>
        <w:contextualSpacing/>
        <w:jc w:val="both"/>
      </w:pPr>
      <w:r w:rsidRPr="00050495">
        <w:t>Нажатием клавиши [F1]</w:t>
      </w:r>
    </w:p>
    <w:p w:rsidR="001E7CD6" w:rsidRPr="00050495" w:rsidRDefault="001E7CD6" w:rsidP="001E7CD6">
      <w:pPr>
        <w:spacing w:line="276" w:lineRule="auto"/>
        <w:jc w:val="both"/>
        <w:rPr>
          <w:b/>
        </w:rPr>
      </w:pPr>
      <w:r>
        <w:t>30.</w:t>
      </w:r>
      <w:r w:rsidRPr="001E7CD6">
        <w:t xml:space="preserve"> </w:t>
      </w:r>
      <w:r w:rsidRPr="00050495">
        <w:t>Выберите правильный вариант записи ip - адреса:</w:t>
      </w:r>
    </w:p>
    <w:p w:rsidR="001E7CD6" w:rsidRPr="00050495" w:rsidRDefault="001E7CD6" w:rsidP="000113B8">
      <w:pPr>
        <w:numPr>
          <w:ilvl w:val="0"/>
          <w:numId w:val="26"/>
        </w:numPr>
        <w:spacing w:after="200" w:line="276" w:lineRule="auto"/>
        <w:contextualSpacing/>
        <w:jc w:val="both"/>
      </w:pPr>
      <w:r w:rsidRPr="00050495">
        <w:t>198.165.2,5.3</w:t>
      </w:r>
    </w:p>
    <w:p w:rsidR="001E7CD6" w:rsidRPr="00050495" w:rsidRDefault="001E7CD6" w:rsidP="000113B8">
      <w:pPr>
        <w:numPr>
          <w:ilvl w:val="0"/>
          <w:numId w:val="26"/>
        </w:numPr>
        <w:spacing w:after="200" w:line="276" w:lineRule="auto"/>
        <w:contextualSpacing/>
        <w:jc w:val="both"/>
      </w:pPr>
      <w:r w:rsidRPr="00050495">
        <w:t>198.02.03</w:t>
      </w:r>
    </w:p>
    <w:p w:rsidR="001E7CD6" w:rsidRPr="00050495" w:rsidRDefault="001E7CD6" w:rsidP="000113B8">
      <w:pPr>
        <w:numPr>
          <w:ilvl w:val="0"/>
          <w:numId w:val="26"/>
        </w:numPr>
        <w:spacing w:after="200" w:line="276" w:lineRule="auto"/>
        <w:contextualSpacing/>
        <w:jc w:val="both"/>
      </w:pPr>
      <w:r w:rsidRPr="00050495">
        <w:t>198.256.02.02</w:t>
      </w:r>
    </w:p>
    <w:p w:rsidR="001E7CD6" w:rsidRPr="00050495" w:rsidRDefault="001E7CD6" w:rsidP="000113B8">
      <w:pPr>
        <w:numPr>
          <w:ilvl w:val="0"/>
          <w:numId w:val="26"/>
        </w:numPr>
        <w:spacing w:after="200" w:line="276" w:lineRule="auto"/>
        <w:contextualSpacing/>
        <w:jc w:val="both"/>
      </w:pPr>
      <w:r w:rsidRPr="00050495">
        <w:t>198.021.1-3</w:t>
      </w:r>
    </w:p>
    <w:p w:rsidR="001E7CD6" w:rsidRPr="00050495" w:rsidRDefault="001E7CD6" w:rsidP="001E7CD6">
      <w:pPr>
        <w:jc w:val="both"/>
        <w:rPr>
          <w:rFonts w:eastAsiaTheme="minorHAnsi" w:cstheme="minorBidi"/>
          <w:szCs w:val="22"/>
          <w:lang w:eastAsia="en-US"/>
        </w:rPr>
      </w:pPr>
      <w:r>
        <w:t>31.</w:t>
      </w:r>
      <w:r w:rsidRPr="001E7CD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Что означает аббревиатура АСУ?</w:t>
      </w:r>
    </w:p>
    <w:p w:rsidR="001E7CD6" w:rsidRPr="00050495" w:rsidRDefault="001E7CD6" w:rsidP="000113B8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1E7CD6" w:rsidRPr="00050495" w:rsidRDefault="001E7CD6" w:rsidP="000113B8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системы, основное назначение которых обработка и архивация больших объемов данных</w:t>
      </w:r>
    </w:p>
    <w:p w:rsidR="001E7CD6" w:rsidRPr="00050495" w:rsidRDefault="001E7CD6" w:rsidP="000113B8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1E7CD6" w:rsidRPr="00050495" w:rsidRDefault="001E7CD6" w:rsidP="000113B8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 автоматизированного создания эскизов, чертежей, схем</w:t>
      </w:r>
    </w:p>
    <w:p w:rsidR="001E7CD6" w:rsidRPr="00050495" w:rsidRDefault="001E7CD6" w:rsidP="001E7CD6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t>32.</w:t>
      </w:r>
      <w:r w:rsidRPr="001E7CD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Отчет в системах управления базами данных – это …</w:t>
      </w:r>
    </w:p>
    <w:p w:rsidR="001E7CD6" w:rsidRPr="00050495" w:rsidRDefault="001E7CD6" w:rsidP="000113B8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Объект, предназначенный для ввода данных</w:t>
      </w:r>
    </w:p>
    <w:p w:rsidR="001E7CD6" w:rsidRPr="00050495" w:rsidRDefault="001E7CD6" w:rsidP="000113B8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Элемент таблицы</w:t>
      </w:r>
    </w:p>
    <w:p w:rsidR="001E7CD6" w:rsidRPr="00050495" w:rsidRDefault="001E7CD6" w:rsidP="000113B8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="Calibri"/>
          <w:sz w:val="28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Объект, который используется для вывода на экран, в печать или файл </w:t>
      </w:r>
      <w:r w:rsidRPr="00050495">
        <w:rPr>
          <w:rFonts w:eastAsia="Calibri"/>
          <w:sz w:val="28"/>
          <w:szCs w:val="22"/>
          <w:lang w:eastAsia="en-US"/>
        </w:rPr>
        <w:t>структурированной информации</w:t>
      </w:r>
    </w:p>
    <w:p w:rsidR="001E7CD6" w:rsidRPr="00050495" w:rsidRDefault="001E7CD6" w:rsidP="000113B8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Средство выбора необходимой информации из базы данных</w:t>
      </w:r>
    </w:p>
    <w:p w:rsidR="001E7CD6" w:rsidRPr="00050495" w:rsidRDefault="001E7CD6" w:rsidP="001E7CD6">
      <w:pPr>
        <w:jc w:val="both"/>
        <w:rPr>
          <w:rFonts w:eastAsiaTheme="minorHAnsi" w:cstheme="minorBidi"/>
          <w:szCs w:val="22"/>
          <w:lang w:eastAsia="en-US"/>
        </w:rPr>
      </w:pPr>
      <w:r>
        <w:t>33.</w:t>
      </w:r>
      <w:r w:rsidRPr="001E7CD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Файл  *.mdb используется для хранения:</w:t>
      </w:r>
    </w:p>
    <w:p w:rsidR="001E7CD6" w:rsidRPr="00050495" w:rsidRDefault="001E7CD6" w:rsidP="000113B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r w:rsidRPr="00050495">
        <w:rPr>
          <w:rFonts w:eastAsia="Calibri"/>
          <w:szCs w:val="22"/>
          <w:lang w:val="en-US" w:eastAsia="en-US"/>
        </w:rPr>
        <w:t>FoxPro</w:t>
      </w:r>
    </w:p>
    <w:p w:rsidR="001E7CD6" w:rsidRPr="00050495" w:rsidRDefault="001E7CD6" w:rsidP="000113B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БД</w:t>
      </w:r>
      <w:r w:rsidRPr="00050495">
        <w:rPr>
          <w:rFonts w:eastAsia="Calibri"/>
          <w:szCs w:val="22"/>
          <w:lang w:val="en-US" w:eastAsia="en-US"/>
        </w:rPr>
        <w:t xml:space="preserve"> MS Access</w:t>
      </w:r>
    </w:p>
    <w:p w:rsidR="001E7CD6" w:rsidRPr="00050495" w:rsidRDefault="001E7CD6" w:rsidP="000113B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Книги</w:t>
      </w:r>
      <w:r w:rsidRPr="00050495">
        <w:rPr>
          <w:rFonts w:eastAsia="Calibri"/>
          <w:szCs w:val="22"/>
          <w:lang w:val="en-US" w:eastAsia="en-US"/>
        </w:rPr>
        <w:t xml:space="preserve"> MS Excel</w:t>
      </w:r>
    </w:p>
    <w:p w:rsidR="001E7CD6" w:rsidRPr="00050495" w:rsidRDefault="001E7CD6" w:rsidP="000113B8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БД LotusNotes</w:t>
      </w:r>
    </w:p>
    <w:p w:rsidR="001E7CD6" w:rsidRPr="00050495" w:rsidRDefault="001E7CD6" w:rsidP="001E7CD6">
      <w:pPr>
        <w:rPr>
          <w:rFonts w:eastAsiaTheme="minorHAnsi" w:cstheme="minorBidi"/>
          <w:szCs w:val="22"/>
          <w:lang w:eastAsia="en-US"/>
        </w:rPr>
      </w:pPr>
      <w:r>
        <w:t>34.</w:t>
      </w:r>
      <w:r w:rsidRPr="001E7CD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1E7CD6" w:rsidRPr="00050495" w:rsidRDefault="001E7CD6" w:rsidP="000113B8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Принтер</w:t>
      </w:r>
    </w:p>
    <w:p w:rsidR="001E7CD6" w:rsidRPr="00050495" w:rsidRDefault="001E7CD6" w:rsidP="000113B8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Плоттер</w:t>
      </w:r>
    </w:p>
    <w:p w:rsidR="001E7CD6" w:rsidRPr="00050495" w:rsidRDefault="001E7CD6" w:rsidP="000113B8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Сканер</w:t>
      </w:r>
    </w:p>
    <w:p w:rsidR="001E7CD6" w:rsidRPr="00050495" w:rsidRDefault="001E7CD6" w:rsidP="000113B8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Дигитайзер</w:t>
      </w:r>
    </w:p>
    <w:p w:rsidR="001E7CD6" w:rsidRPr="00050495" w:rsidRDefault="001E7CD6" w:rsidP="001E7CD6">
      <w:pPr>
        <w:jc w:val="both"/>
        <w:rPr>
          <w:rFonts w:eastAsiaTheme="minorHAnsi" w:cstheme="minorBidi"/>
          <w:szCs w:val="22"/>
          <w:lang w:eastAsia="en-US"/>
        </w:rPr>
      </w:pPr>
      <w:r>
        <w:t>35.</w:t>
      </w:r>
      <w:r w:rsidRPr="001E7CD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Единица измерения тактовой частоты:</w:t>
      </w:r>
    </w:p>
    <w:p w:rsidR="001E7CD6" w:rsidRPr="00050495" w:rsidRDefault="001E7CD6" w:rsidP="000113B8">
      <w:pPr>
        <w:numPr>
          <w:ilvl w:val="0"/>
          <w:numId w:val="31"/>
        </w:numPr>
        <w:spacing w:after="200" w:line="276" w:lineRule="auto"/>
        <w:contextualSpacing/>
        <w:jc w:val="both"/>
      </w:pPr>
      <w:r w:rsidRPr="00050495">
        <w:t xml:space="preserve">Мегагерц </w:t>
      </w:r>
    </w:p>
    <w:p w:rsidR="001E7CD6" w:rsidRPr="00050495" w:rsidRDefault="001E7CD6" w:rsidP="000113B8">
      <w:pPr>
        <w:numPr>
          <w:ilvl w:val="0"/>
          <w:numId w:val="31"/>
        </w:numPr>
        <w:spacing w:after="200" w:line="276" w:lineRule="auto"/>
        <w:contextualSpacing/>
        <w:jc w:val="both"/>
      </w:pPr>
      <w:r w:rsidRPr="00050495">
        <w:t>Килобайт ·</w:t>
      </w:r>
    </w:p>
    <w:p w:rsidR="001E7CD6" w:rsidRPr="00050495" w:rsidRDefault="001E7CD6" w:rsidP="000113B8">
      <w:pPr>
        <w:numPr>
          <w:ilvl w:val="0"/>
          <w:numId w:val="31"/>
        </w:numPr>
        <w:spacing w:after="200" w:line="276" w:lineRule="auto"/>
        <w:contextualSpacing/>
        <w:jc w:val="both"/>
      </w:pPr>
      <w:r w:rsidRPr="00050495">
        <w:t xml:space="preserve">Гигабит </w:t>
      </w:r>
    </w:p>
    <w:p w:rsidR="001E7CD6" w:rsidRPr="00050495" w:rsidRDefault="001E7CD6" w:rsidP="000113B8">
      <w:pPr>
        <w:numPr>
          <w:ilvl w:val="0"/>
          <w:numId w:val="31"/>
        </w:numPr>
        <w:spacing w:after="200" w:line="276" w:lineRule="auto"/>
        <w:contextualSpacing/>
        <w:jc w:val="both"/>
      </w:pPr>
      <w:r w:rsidRPr="00050495">
        <w:t>Мегабайт</w:t>
      </w:r>
    </w:p>
    <w:p w:rsidR="001E7CD6" w:rsidRPr="00050495" w:rsidRDefault="001E7CD6" w:rsidP="001E7CD6">
      <w:pPr>
        <w:jc w:val="both"/>
      </w:pPr>
      <w:r>
        <w:t>36.</w:t>
      </w:r>
      <w:r w:rsidRPr="001E7CD6">
        <w:t xml:space="preserve"> </w:t>
      </w:r>
      <w:r w:rsidRPr="00050495">
        <w:t>В состав системного блок ПК входят:</w:t>
      </w:r>
    </w:p>
    <w:p w:rsidR="001E7CD6" w:rsidRPr="00050495" w:rsidRDefault="001E7CD6" w:rsidP="000113B8">
      <w:pPr>
        <w:numPr>
          <w:ilvl w:val="0"/>
          <w:numId w:val="32"/>
        </w:numPr>
        <w:spacing w:after="200" w:line="276" w:lineRule="auto"/>
        <w:contextualSpacing/>
        <w:jc w:val="both"/>
      </w:pPr>
      <w:r w:rsidRPr="00050495">
        <w:t xml:space="preserve">Процессор, оперативная память, жёсткий магнитный диск </w:t>
      </w:r>
    </w:p>
    <w:p w:rsidR="001E7CD6" w:rsidRPr="00050495" w:rsidRDefault="001E7CD6" w:rsidP="000113B8">
      <w:pPr>
        <w:numPr>
          <w:ilvl w:val="0"/>
          <w:numId w:val="32"/>
        </w:numPr>
        <w:spacing w:after="200" w:line="276" w:lineRule="auto"/>
        <w:contextualSpacing/>
        <w:jc w:val="both"/>
      </w:pPr>
      <w:r w:rsidRPr="00050495">
        <w:t xml:space="preserve">Монитор, оперативная память, винчестер </w:t>
      </w:r>
    </w:p>
    <w:p w:rsidR="001E7CD6" w:rsidRPr="00050495" w:rsidRDefault="001E7CD6" w:rsidP="000113B8">
      <w:pPr>
        <w:numPr>
          <w:ilvl w:val="0"/>
          <w:numId w:val="32"/>
        </w:numPr>
        <w:spacing w:after="200" w:line="276" w:lineRule="auto"/>
        <w:contextualSpacing/>
        <w:jc w:val="both"/>
      </w:pPr>
      <w:r w:rsidRPr="00050495">
        <w:t xml:space="preserve">Клавиатура, монитор, системный блок </w:t>
      </w:r>
    </w:p>
    <w:p w:rsidR="001E7CD6" w:rsidRPr="00050495" w:rsidRDefault="001E7CD6" w:rsidP="000113B8">
      <w:pPr>
        <w:numPr>
          <w:ilvl w:val="0"/>
          <w:numId w:val="32"/>
        </w:numPr>
        <w:spacing w:after="200" w:line="276" w:lineRule="auto"/>
        <w:contextualSpacing/>
        <w:jc w:val="both"/>
      </w:pPr>
      <w:r w:rsidRPr="00050495">
        <w:t>Винчестер, клавиатура, микропроцессор, bois</w:t>
      </w:r>
    </w:p>
    <w:p w:rsidR="001E7CD6" w:rsidRPr="00050495" w:rsidRDefault="001E7CD6" w:rsidP="001E7CD6">
      <w:pPr>
        <w:jc w:val="both"/>
        <w:rPr>
          <w:rFonts w:eastAsiaTheme="minorHAnsi" w:cstheme="minorBidi"/>
          <w:szCs w:val="22"/>
          <w:lang w:eastAsia="en-US"/>
        </w:rPr>
      </w:pPr>
      <w:r>
        <w:t>37.</w:t>
      </w:r>
      <w:r w:rsidRPr="001E7CD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Какие действия необходимо выполнить для изменения размера листа в программе КОМПАС?</w:t>
      </w:r>
    </w:p>
    <w:p w:rsidR="001E7CD6" w:rsidRPr="00050495" w:rsidRDefault="001E7CD6" w:rsidP="000113B8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система;</w:t>
      </w:r>
    </w:p>
    <w:p w:rsidR="001E7CD6" w:rsidRPr="00050495" w:rsidRDefault="001E7CD6" w:rsidP="000113B8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новые документы</w:t>
      </w:r>
    </w:p>
    <w:p w:rsidR="001E7CD6" w:rsidRPr="00050495" w:rsidRDefault="001E7CD6" w:rsidP="000113B8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Сервис – параметры – текущий чертёж</w:t>
      </w:r>
    </w:p>
    <w:p w:rsidR="001E7CD6" w:rsidRPr="00050495" w:rsidRDefault="001E7CD6" w:rsidP="000113B8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текущее окно</w:t>
      </w:r>
    </w:p>
    <w:p w:rsidR="001E7CD6" w:rsidRPr="00050495" w:rsidRDefault="001E7CD6" w:rsidP="001E7CD6">
      <w:pPr>
        <w:jc w:val="both"/>
        <w:rPr>
          <w:rFonts w:eastAsiaTheme="minorHAnsi"/>
          <w:lang w:eastAsia="en-US"/>
        </w:rPr>
      </w:pPr>
      <w:r>
        <w:t>38.</w:t>
      </w:r>
      <w:r w:rsidRPr="001E7CD6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Количество различных кодировок букв русского алфавита составляет:</w:t>
      </w:r>
    </w:p>
    <w:p w:rsidR="001E7CD6" w:rsidRPr="00050495" w:rsidRDefault="001E7CD6" w:rsidP="000113B8">
      <w:pPr>
        <w:numPr>
          <w:ilvl w:val="0"/>
          <w:numId w:val="34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Одну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>)</w:t>
      </w:r>
    </w:p>
    <w:p w:rsidR="001E7CD6" w:rsidRPr="00050495" w:rsidRDefault="001E7CD6" w:rsidP="000113B8">
      <w:pPr>
        <w:numPr>
          <w:ilvl w:val="0"/>
          <w:numId w:val="34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Две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)</w:t>
      </w:r>
    </w:p>
    <w:p w:rsidR="001E7CD6" w:rsidRPr="00050495" w:rsidRDefault="001E7CD6" w:rsidP="000113B8">
      <w:pPr>
        <w:numPr>
          <w:ilvl w:val="0"/>
          <w:numId w:val="34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Три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,)</w:t>
      </w:r>
    </w:p>
    <w:p w:rsidR="001E7CD6" w:rsidRPr="00050495" w:rsidRDefault="001E7CD6" w:rsidP="000113B8">
      <w:pPr>
        <w:numPr>
          <w:ilvl w:val="0"/>
          <w:numId w:val="34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0495">
        <w:rPr>
          <w:rFonts w:eastAsia="Calibri"/>
          <w:lang w:eastAsia="en-US"/>
        </w:rPr>
        <w:t>Пять</w:t>
      </w:r>
      <w:r w:rsidRPr="00050495">
        <w:rPr>
          <w:rFonts w:eastAsia="Calibri"/>
          <w:lang w:val="en-US" w:eastAsia="en-US"/>
        </w:rPr>
        <w:t xml:space="preserve"> (MS-DOS, Windows, Macintosh, KO</w:t>
      </w:r>
      <w:r w:rsidRPr="00050495">
        <w:rPr>
          <w:rFonts w:eastAsia="Calibri"/>
          <w:lang w:eastAsia="en-US"/>
        </w:rPr>
        <w:t>И</w:t>
      </w:r>
      <w:r w:rsidRPr="00050495">
        <w:rPr>
          <w:rFonts w:eastAsia="Calibri"/>
          <w:lang w:val="en-US" w:eastAsia="en-US"/>
        </w:rPr>
        <w:t>-8, ISO)</w:t>
      </w:r>
    </w:p>
    <w:p w:rsidR="001E7CD6" w:rsidRPr="00050495" w:rsidRDefault="001E7CD6" w:rsidP="001E7CD6">
      <w:pPr>
        <w:rPr>
          <w:rFonts w:eastAsiaTheme="minorHAnsi"/>
          <w:b/>
          <w:lang w:val="en-US" w:eastAsia="en-US"/>
        </w:rPr>
      </w:pPr>
    </w:p>
    <w:p w:rsidR="001E7CD6" w:rsidRPr="00050495" w:rsidRDefault="001E7CD6" w:rsidP="001E7CD6">
      <w:pPr>
        <w:rPr>
          <w:rFonts w:eastAsiaTheme="minorHAnsi"/>
          <w:lang w:eastAsia="en-US"/>
        </w:rPr>
      </w:pPr>
      <w:r>
        <w:t>39.</w:t>
      </w:r>
      <w:r w:rsidRPr="001E7CD6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Как называются отдельные программы, выполняющие служебные функции:</w:t>
      </w:r>
    </w:p>
    <w:p w:rsidR="001E7CD6" w:rsidRPr="00050495" w:rsidRDefault="001E7CD6" w:rsidP="000113B8">
      <w:pPr>
        <w:numPr>
          <w:ilvl w:val="0"/>
          <w:numId w:val="35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Драйвера;</w:t>
      </w:r>
    </w:p>
    <w:p w:rsidR="001E7CD6" w:rsidRPr="00050495" w:rsidRDefault="001E7CD6" w:rsidP="000113B8">
      <w:pPr>
        <w:numPr>
          <w:ilvl w:val="0"/>
          <w:numId w:val="35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Утилиты;</w:t>
      </w:r>
    </w:p>
    <w:p w:rsidR="001E7CD6" w:rsidRPr="00050495" w:rsidRDefault="001E7CD6" w:rsidP="000113B8">
      <w:pPr>
        <w:numPr>
          <w:ilvl w:val="0"/>
          <w:numId w:val="35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Файлы;</w:t>
      </w:r>
    </w:p>
    <w:p w:rsidR="00F40C2B" w:rsidRDefault="001E7CD6" w:rsidP="001E7CD6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Специальные файлы</w:t>
      </w:r>
    </w:p>
    <w:p w:rsidR="001E7CD6" w:rsidRPr="00050495" w:rsidRDefault="001E7CD6" w:rsidP="001E7CD6">
      <w:pPr>
        <w:jc w:val="both"/>
        <w:rPr>
          <w:rFonts w:eastAsiaTheme="minorHAnsi"/>
          <w:lang w:eastAsia="en-US"/>
        </w:rPr>
      </w:pPr>
      <w:r>
        <w:rPr>
          <w:rFonts w:eastAsia="Calibri"/>
          <w:lang w:eastAsia="en-US"/>
        </w:rPr>
        <w:t>40.</w:t>
      </w:r>
      <w:r w:rsidRPr="001E7CD6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Укажите самую важную часть компьютера:</w:t>
      </w:r>
    </w:p>
    <w:p w:rsidR="001E7CD6" w:rsidRPr="00050495" w:rsidRDefault="001E7CD6" w:rsidP="000113B8">
      <w:pPr>
        <w:numPr>
          <w:ilvl w:val="0"/>
          <w:numId w:val="3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системной логики</w:t>
      </w:r>
    </w:p>
    <w:p w:rsidR="001E7CD6" w:rsidRPr="00050495" w:rsidRDefault="001E7CD6" w:rsidP="000113B8">
      <w:pPr>
        <w:numPr>
          <w:ilvl w:val="0"/>
          <w:numId w:val="3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Аппаратные устройства</w:t>
      </w:r>
    </w:p>
    <w:p w:rsidR="001E7CD6" w:rsidRPr="00050495" w:rsidRDefault="001E7CD6" w:rsidP="000113B8">
      <w:pPr>
        <w:numPr>
          <w:ilvl w:val="0"/>
          <w:numId w:val="3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Центральный процессор</w:t>
      </w:r>
    </w:p>
    <w:p w:rsidR="001E7CD6" w:rsidRPr="00050495" w:rsidRDefault="001E7CD6" w:rsidP="000113B8">
      <w:pPr>
        <w:numPr>
          <w:ilvl w:val="0"/>
          <w:numId w:val="3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Оперативное запоминающее устройство</w:t>
      </w:r>
    </w:p>
    <w:p w:rsidR="001E7CD6" w:rsidRPr="00050495" w:rsidRDefault="001E7CD6" w:rsidP="001E7CD6">
      <w:pPr>
        <w:jc w:val="both"/>
        <w:rPr>
          <w:rFonts w:eastAsiaTheme="minorHAnsi"/>
          <w:lang w:eastAsia="en-US"/>
        </w:rPr>
      </w:pPr>
      <w:r>
        <w:t>41.</w:t>
      </w:r>
      <w:r w:rsidRPr="001E7CD6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Достоверность данных – это…</w:t>
      </w:r>
    </w:p>
    <w:p w:rsidR="001E7CD6" w:rsidRPr="00050495" w:rsidRDefault="001E7CD6" w:rsidP="000113B8">
      <w:pPr>
        <w:numPr>
          <w:ilvl w:val="0"/>
          <w:numId w:val="37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Отсутствие в данных ошибок</w:t>
      </w:r>
    </w:p>
    <w:p w:rsidR="001E7CD6" w:rsidRPr="00050495" w:rsidRDefault="001E7CD6" w:rsidP="000113B8">
      <w:pPr>
        <w:numPr>
          <w:ilvl w:val="0"/>
          <w:numId w:val="37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Надежность их сохранения</w:t>
      </w:r>
    </w:p>
    <w:p w:rsidR="001E7CD6" w:rsidRPr="00050495" w:rsidRDefault="001E7CD6" w:rsidP="000113B8">
      <w:pPr>
        <w:numPr>
          <w:ilvl w:val="0"/>
          <w:numId w:val="37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полнота</w:t>
      </w:r>
    </w:p>
    <w:p w:rsidR="001E7CD6" w:rsidRPr="00050495" w:rsidRDefault="001E7CD6" w:rsidP="000113B8">
      <w:pPr>
        <w:numPr>
          <w:ilvl w:val="0"/>
          <w:numId w:val="37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истинность</w:t>
      </w:r>
    </w:p>
    <w:p w:rsidR="001E7CD6" w:rsidRPr="00050495" w:rsidRDefault="001E7CD6" w:rsidP="001E7CD6">
      <w:pPr>
        <w:jc w:val="both"/>
        <w:rPr>
          <w:rFonts w:eastAsiaTheme="minorHAnsi"/>
          <w:lang w:eastAsia="en-US"/>
        </w:rPr>
      </w:pPr>
      <w:r>
        <w:t>42.</w:t>
      </w:r>
      <w:r w:rsidRPr="001E7CD6">
        <w:rPr>
          <w:rFonts w:eastAsiaTheme="minorHAnsi"/>
          <w:b/>
          <w:lang w:eastAsia="en-US"/>
        </w:rPr>
        <w:t xml:space="preserve"> </w:t>
      </w:r>
      <w:r w:rsidRPr="00050495">
        <w:rPr>
          <w:rFonts w:eastAsiaTheme="minorHAnsi"/>
          <w:b/>
          <w:lang w:eastAsia="en-US"/>
        </w:rPr>
        <w:t>.</w:t>
      </w:r>
      <w:r w:rsidRPr="00050495">
        <w:rPr>
          <w:rFonts w:eastAsiaTheme="minorHAnsi"/>
          <w:lang w:eastAsia="en-US"/>
        </w:rPr>
        <w:t xml:space="preserve"> Информационно-поисковые системы позволяют:</w:t>
      </w:r>
    </w:p>
    <w:p w:rsidR="001E7CD6" w:rsidRPr="00050495" w:rsidRDefault="001E7CD6" w:rsidP="000113B8">
      <w:pPr>
        <w:numPr>
          <w:ilvl w:val="0"/>
          <w:numId w:val="3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1E7CD6" w:rsidRPr="00050495" w:rsidRDefault="001E7CD6" w:rsidP="000113B8">
      <w:pPr>
        <w:numPr>
          <w:ilvl w:val="0"/>
          <w:numId w:val="3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1E7CD6" w:rsidRPr="00050495" w:rsidRDefault="001E7CD6" w:rsidP="000113B8">
      <w:pPr>
        <w:numPr>
          <w:ilvl w:val="0"/>
          <w:numId w:val="3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Редактировать данные и осуществлять их поиск</w:t>
      </w:r>
    </w:p>
    <w:p w:rsidR="001E7CD6" w:rsidRPr="00050495" w:rsidRDefault="001E7CD6" w:rsidP="000113B8">
      <w:pPr>
        <w:numPr>
          <w:ilvl w:val="0"/>
          <w:numId w:val="3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1E7CD6" w:rsidRPr="00050495" w:rsidRDefault="001E7CD6" w:rsidP="001E7CD6">
      <w:pPr>
        <w:jc w:val="both"/>
        <w:rPr>
          <w:rFonts w:eastAsiaTheme="minorHAnsi"/>
          <w:lang w:eastAsia="en-US"/>
        </w:rPr>
      </w:pPr>
      <w:r>
        <w:t>43.</w:t>
      </w:r>
      <w:r w:rsidRPr="001E7CD6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Определите, что такое поле базы данных:</w:t>
      </w:r>
    </w:p>
    <w:p w:rsidR="001E7CD6" w:rsidRPr="00050495" w:rsidRDefault="001E7CD6" w:rsidP="000113B8">
      <w:pPr>
        <w:numPr>
          <w:ilvl w:val="0"/>
          <w:numId w:val="3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таблицы</w:t>
      </w:r>
    </w:p>
    <w:p w:rsidR="001E7CD6" w:rsidRPr="00050495" w:rsidRDefault="001E7CD6" w:rsidP="000113B8">
      <w:pPr>
        <w:numPr>
          <w:ilvl w:val="0"/>
          <w:numId w:val="3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Столбец таблицы</w:t>
      </w:r>
    </w:p>
    <w:p w:rsidR="001E7CD6" w:rsidRPr="00050495" w:rsidRDefault="001E7CD6" w:rsidP="000113B8">
      <w:pPr>
        <w:numPr>
          <w:ilvl w:val="0"/>
          <w:numId w:val="3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Название таблицы</w:t>
      </w:r>
    </w:p>
    <w:p w:rsidR="001E7CD6" w:rsidRPr="00050495" w:rsidRDefault="001E7CD6" w:rsidP="000113B8">
      <w:pPr>
        <w:numPr>
          <w:ilvl w:val="0"/>
          <w:numId w:val="3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Свойство объекта</w:t>
      </w:r>
    </w:p>
    <w:p w:rsidR="001E7CD6" w:rsidRPr="00050495" w:rsidRDefault="001E7CD6" w:rsidP="001E7CD6">
      <w:pPr>
        <w:jc w:val="both"/>
        <w:rPr>
          <w:rFonts w:eastAsiaTheme="minorHAnsi"/>
          <w:lang w:eastAsia="en-US"/>
        </w:rPr>
      </w:pPr>
      <w:r>
        <w:t>44.</w:t>
      </w:r>
      <w:r w:rsidRPr="001E7CD6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 xml:space="preserve">Производительность работы компьютера зависит от: </w:t>
      </w:r>
    </w:p>
    <w:p w:rsidR="001E7CD6" w:rsidRPr="00050495" w:rsidRDefault="001E7CD6" w:rsidP="000113B8">
      <w:pPr>
        <w:numPr>
          <w:ilvl w:val="0"/>
          <w:numId w:val="4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Размера экрана дисплея</w:t>
      </w:r>
    </w:p>
    <w:p w:rsidR="001E7CD6" w:rsidRPr="00050495" w:rsidRDefault="001E7CD6" w:rsidP="000113B8">
      <w:pPr>
        <w:numPr>
          <w:ilvl w:val="0"/>
          <w:numId w:val="4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Частоты процессора</w:t>
      </w:r>
    </w:p>
    <w:p w:rsidR="001E7CD6" w:rsidRPr="00050495" w:rsidRDefault="001E7CD6" w:rsidP="000113B8">
      <w:pPr>
        <w:numPr>
          <w:ilvl w:val="0"/>
          <w:numId w:val="4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Напряжения питания</w:t>
      </w:r>
    </w:p>
    <w:p w:rsidR="001E7CD6" w:rsidRPr="00050495" w:rsidRDefault="001E7CD6" w:rsidP="000113B8">
      <w:pPr>
        <w:numPr>
          <w:ilvl w:val="0"/>
          <w:numId w:val="4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Быстроты нажатия на клавиши</w:t>
      </w:r>
    </w:p>
    <w:p w:rsidR="001E7CD6" w:rsidRPr="00050495" w:rsidRDefault="001E7CD6" w:rsidP="001E7CD6">
      <w:pPr>
        <w:spacing w:before="120"/>
        <w:jc w:val="both"/>
        <w:rPr>
          <w:rFonts w:eastAsiaTheme="minorHAnsi"/>
          <w:lang w:eastAsia="en-US"/>
        </w:rPr>
      </w:pPr>
      <w:r>
        <w:t>45.</w:t>
      </w:r>
      <w:r w:rsidRPr="001E7CD6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 xml:space="preserve">Для построения окружности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необходимо во время построения нажать клавишу:</w:t>
      </w:r>
    </w:p>
    <w:p w:rsidR="001E7CD6" w:rsidRPr="00050495" w:rsidRDefault="001E7CD6" w:rsidP="000113B8">
      <w:pPr>
        <w:numPr>
          <w:ilvl w:val="0"/>
          <w:numId w:val="41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Ctr</w:t>
      </w:r>
    </w:p>
    <w:p w:rsidR="001E7CD6" w:rsidRPr="00050495" w:rsidRDefault="001E7CD6" w:rsidP="000113B8">
      <w:pPr>
        <w:numPr>
          <w:ilvl w:val="0"/>
          <w:numId w:val="41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Tab</w:t>
      </w:r>
    </w:p>
    <w:p w:rsidR="001E7CD6" w:rsidRPr="00050495" w:rsidRDefault="001E7CD6" w:rsidP="000113B8">
      <w:pPr>
        <w:numPr>
          <w:ilvl w:val="0"/>
          <w:numId w:val="41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Shift</w:t>
      </w:r>
    </w:p>
    <w:p w:rsidR="001E7CD6" w:rsidRPr="00050495" w:rsidRDefault="001E7CD6" w:rsidP="000113B8">
      <w:pPr>
        <w:numPr>
          <w:ilvl w:val="0"/>
          <w:numId w:val="41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Alt</w:t>
      </w:r>
    </w:p>
    <w:p w:rsidR="001E7CD6" w:rsidRPr="00050495" w:rsidRDefault="001E7CD6" w:rsidP="001E7CD6">
      <w:pPr>
        <w:jc w:val="both"/>
        <w:rPr>
          <w:rFonts w:eastAsiaTheme="minorHAnsi" w:cstheme="minorBidi"/>
          <w:szCs w:val="22"/>
          <w:lang w:eastAsia="en-US"/>
        </w:rPr>
      </w:pPr>
      <w:r>
        <w:t>46.</w:t>
      </w:r>
      <w:r w:rsidRPr="001E7CD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В ячейке H5 электронной таблицы записана формула =$B$5*V5. Какая формула будет получена из нее при копировании в ячейку H7?</w:t>
      </w:r>
    </w:p>
    <w:p w:rsidR="001E7CD6" w:rsidRPr="00050495" w:rsidRDefault="001E7CD6" w:rsidP="000113B8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=$B$5*V7</w:t>
      </w:r>
    </w:p>
    <w:p w:rsidR="001E7CD6" w:rsidRPr="00050495" w:rsidRDefault="001E7CD6" w:rsidP="000113B8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=$B$5*V5</w:t>
      </w:r>
    </w:p>
    <w:p w:rsidR="001E7CD6" w:rsidRPr="00050495" w:rsidRDefault="001E7CD6" w:rsidP="000113B8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=$B$7*V7</w:t>
      </w:r>
    </w:p>
    <w:p w:rsidR="001E7CD6" w:rsidRPr="00050495" w:rsidRDefault="001E7CD6" w:rsidP="000113B8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t>=</w:t>
      </w:r>
      <w:r w:rsidRPr="00050495">
        <w:rPr>
          <w:lang w:val="en-US"/>
        </w:rPr>
        <w:t>B</w:t>
      </w:r>
      <w:r w:rsidRPr="00050495">
        <w:t>$7*</w:t>
      </w:r>
      <w:r w:rsidRPr="00050495">
        <w:rPr>
          <w:lang w:val="en-US"/>
        </w:rPr>
        <w:t>V</w:t>
      </w:r>
      <w:r w:rsidRPr="00050495">
        <w:t>7</w:t>
      </w:r>
    </w:p>
    <w:p w:rsidR="001E7CD6" w:rsidRPr="00050495" w:rsidRDefault="001E7CD6" w:rsidP="001E7CD6">
      <w:pPr>
        <w:jc w:val="both"/>
        <w:rPr>
          <w:rFonts w:eastAsiaTheme="minorHAnsi" w:cstheme="minorBidi"/>
          <w:szCs w:val="22"/>
          <w:lang w:eastAsia="en-US"/>
        </w:rPr>
      </w:pPr>
      <w:r>
        <w:t>47.</w:t>
      </w:r>
      <w:r w:rsidRPr="001E7CD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Автоматическое подчеркивание слова в документе MS Word красной волнистой линией означает:</w:t>
      </w:r>
    </w:p>
    <w:p w:rsidR="001E7CD6" w:rsidRPr="00050495" w:rsidRDefault="001E7CD6" w:rsidP="000113B8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Синтаксическую ошибку</w:t>
      </w:r>
    </w:p>
    <w:p w:rsidR="001E7CD6" w:rsidRPr="00050495" w:rsidRDefault="001E7CD6" w:rsidP="000113B8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Неправильное согласование предложения</w:t>
      </w:r>
    </w:p>
    <w:p w:rsidR="001E7CD6" w:rsidRPr="00050495" w:rsidRDefault="001E7CD6" w:rsidP="000113B8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Орфографическую ошибку</w:t>
      </w:r>
    </w:p>
    <w:p w:rsidR="001E7CD6" w:rsidRPr="00050495" w:rsidRDefault="001E7CD6" w:rsidP="000113B8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 поставлены знаки препинания</w:t>
      </w:r>
    </w:p>
    <w:p w:rsidR="008366FE" w:rsidRPr="00050495" w:rsidRDefault="001E7CD6" w:rsidP="008366FE">
      <w:pPr>
        <w:jc w:val="both"/>
        <w:rPr>
          <w:rFonts w:eastAsiaTheme="minorHAnsi" w:cstheme="minorBidi"/>
          <w:szCs w:val="22"/>
          <w:lang w:eastAsia="en-US"/>
        </w:rPr>
      </w:pPr>
      <w:r>
        <w:t>48.</w:t>
      </w:r>
      <w:r w:rsidR="008366FE" w:rsidRPr="008366FE">
        <w:rPr>
          <w:rFonts w:eastAsiaTheme="minorHAnsi" w:cstheme="minorBidi"/>
          <w:szCs w:val="22"/>
          <w:lang w:eastAsia="en-US"/>
        </w:rPr>
        <w:t xml:space="preserve"> </w:t>
      </w:r>
      <w:r w:rsidR="008366FE" w:rsidRPr="00050495">
        <w:rPr>
          <w:rFonts w:eastAsiaTheme="minorHAnsi" w:cstheme="minorBidi"/>
          <w:szCs w:val="22"/>
          <w:lang w:eastAsia="en-US"/>
        </w:rPr>
        <w:t>В каких из перечисленных режимов просмотра нельзя добавить текст на слайд:</w:t>
      </w:r>
    </w:p>
    <w:p w:rsidR="008366FE" w:rsidRPr="00050495" w:rsidRDefault="008366FE" w:rsidP="000113B8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Обычный</w:t>
      </w:r>
    </w:p>
    <w:p w:rsidR="008366FE" w:rsidRPr="00050495" w:rsidRDefault="008366FE" w:rsidP="000113B8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Сортировщик слайдов</w:t>
      </w:r>
    </w:p>
    <w:p w:rsidR="008366FE" w:rsidRPr="00050495" w:rsidRDefault="008366FE" w:rsidP="000113B8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Страницы заметок</w:t>
      </w:r>
    </w:p>
    <w:p w:rsidR="008366FE" w:rsidRPr="00050495" w:rsidRDefault="008366FE" w:rsidP="000113B8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Показ слайдов</w:t>
      </w:r>
    </w:p>
    <w:p w:rsidR="008366FE" w:rsidRPr="00050495" w:rsidRDefault="008366FE" w:rsidP="008366FE">
      <w:pPr>
        <w:jc w:val="both"/>
        <w:rPr>
          <w:rFonts w:eastAsiaTheme="minorHAnsi" w:cstheme="minorBidi"/>
          <w:bCs/>
          <w:szCs w:val="22"/>
          <w:lang w:eastAsia="en-US"/>
        </w:rPr>
      </w:pPr>
      <w:r>
        <w:t>49.</w:t>
      </w:r>
      <w:r w:rsidRPr="008366FE">
        <w:rPr>
          <w:rFonts w:eastAsiaTheme="minorHAnsi" w:cstheme="minorBidi"/>
          <w:bCs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bCs/>
          <w:szCs w:val="22"/>
          <w:lang w:eastAsia="en-US"/>
        </w:rPr>
        <w:t>Компьютер, подключенный к сети Интернет, обязательно имеет:</w:t>
      </w:r>
    </w:p>
    <w:p w:rsidR="008366FE" w:rsidRPr="00050495" w:rsidRDefault="008366FE" w:rsidP="008366FE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i/>
          <w:szCs w:val="22"/>
          <w:u w:val="single"/>
          <w:lang w:eastAsia="en-US"/>
        </w:rPr>
        <w:t>IP-адрес;</w:t>
      </w:r>
    </w:p>
    <w:p w:rsidR="008366FE" w:rsidRPr="00050495" w:rsidRDefault="008366FE" w:rsidP="000113B8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WEB - сервер</w:t>
      </w:r>
    </w:p>
    <w:p w:rsidR="008366FE" w:rsidRPr="00050495" w:rsidRDefault="008366FE" w:rsidP="000113B8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Домашнюю WEB - страницу</w:t>
      </w:r>
    </w:p>
    <w:p w:rsidR="008366FE" w:rsidRPr="00050495" w:rsidRDefault="008366FE" w:rsidP="000113B8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Доменное имя</w:t>
      </w:r>
    </w:p>
    <w:p w:rsidR="008366FE" w:rsidRPr="00050495" w:rsidRDefault="008366FE" w:rsidP="000113B8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8366FE" w:rsidRPr="00050495" w:rsidRDefault="008366FE" w:rsidP="008366FE">
      <w:pPr>
        <w:jc w:val="both"/>
        <w:rPr>
          <w:rFonts w:eastAsiaTheme="minorHAnsi" w:cstheme="minorBidi"/>
          <w:szCs w:val="22"/>
          <w:lang w:eastAsia="en-US"/>
        </w:rPr>
      </w:pPr>
      <w:r>
        <w:t>50.</w:t>
      </w:r>
      <w:r w:rsidRPr="008366FE">
        <w:rPr>
          <w:rFonts w:eastAsiaTheme="minorHAnsi" w:cstheme="minorBidi"/>
          <w:bCs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В </w:t>
      </w:r>
      <w:r w:rsidRPr="00050495">
        <w:rPr>
          <w:rFonts w:eastAsiaTheme="minorHAnsi" w:cstheme="minorBidi"/>
          <w:bCs/>
          <w:i/>
          <w:iCs/>
          <w:szCs w:val="22"/>
          <w:lang w:val="en-US" w:eastAsia="en-US"/>
        </w:rPr>
        <w:t>MSExcel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ссылка </w:t>
      </w:r>
      <w:r w:rsidRPr="00050495">
        <w:rPr>
          <w:rFonts w:eastAsiaTheme="minorHAnsi" w:cstheme="minorBidi"/>
          <w:bCs/>
          <w:szCs w:val="22"/>
          <w:lang w:val="en-US" w:eastAsia="en-US"/>
        </w:rPr>
        <w:t>D</w:t>
      </w:r>
      <w:r w:rsidRPr="00050495">
        <w:rPr>
          <w:rFonts w:eastAsiaTheme="minorHAnsi" w:cstheme="minorBidi"/>
          <w:bCs/>
          <w:szCs w:val="22"/>
          <w:lang w:eastAsia="en-US"/>
        </w:rPr>
        <w:t>$3:</w:t>
      </w:r>
    </w:p>
    <w:p w:rsidR="008366FE" w:rsidRPr="00050495" w:rsidRDefault="008366FE" w:rsidP="000113B8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 изменяется при автозаполнении</w:t>
      </w:r>
    </w:p>
    <w:p w:rsidR="008366FE" w:rsidRPr="00050495" w:rsidRDefault="008366FE" w:rsidP="000113B8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Изменяется при автозаполнении в любом направлении</w:t>
      </w:r>
    </w:p>
    <w:p w:rsidR="008366FE" w:rsidRPr="00050495" w:rsidRDefault="008366FE" w:rsidP="000113B8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Изменяется при автозаполнении вниз</w:t>
      </w:r>
    </w:p>
    <w:p w:rsidR="008366FE" w:rsidRPr="00050495" w:rsidRDefault="008366FE" w:rsidP="000113B8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Изменяется при автозаполнении вправо</w:t>
      </w:r>
    </w:p>
    <w:p w:rsidR="008366FE" w:rsidRPr="00050495" w:rsidRDefault="008366FE" w:rsidP="000113B8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таком виде ссылка не указывается</w:t>
      </w:r>
    </w:p>
    <w:p w:rsidR="008366FE" w:rsidRPr="00DA2FE7" w:rsidRDefault="008366FE" w:rsidP="008366FE">
      <w:pPr>
        <w:pStyle w:val="a3"/>
        <w:spacing w:after="200" w:line="276" w:lineRule="auto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lastRenderedPageBreak/>
        <w:t>ВСТАВИТЬ ПРОПУЩЕННОЕ СЛОВО</w:t>
      </w:r>
    </w:p>
    <w:p w:rsidR="00D07444" w:rsidRDefault="00D07444" w:rsidP="000113B8">
      <w:pPr>
        <w:pStyle w:val="a3"/>
        <w:numPr>
          <w:ilvl w:val="0"/>
          <w:numId w:val="47"/>
        </w:numPr>
        <w:tabs>
          <w:tab w:val="left" w:pos="720"/>
        </w:tabs>
        <w:spacing w:line="360" w:lineRule="auto"/>
        <w:ind w:left="142" w:hanging="284"/>
        <w:jc w:val="both"/>
      </w:pPr>
      <w:r w:rsidRPr="00D07444">
        <w:rPr>
          <w:bCs/>
        </w:rPr>
        <w:t>Почтовый сервер обеспечивает __________сообщений</w:t>
      </w:r>
      <w:r w:rsidRPr="00D07444">
        <w:rPr>
          <w:b/>
          <w:bCs/>
        </w:rPr>
        <w:t xml:space="preserve"> (</w:t>
      </w:r>
      <w:r w:rsidRPr="008A5299">
        <w:t>хранение почтовых).</w:t>
      </w:r>
    </w:p>
    <w:p w:rsidR="00D07444" w:rsidRPr="00D07444" w:rsidRDefault="00D07444" w:rsidP="000113B8">
      <w:pPr>
        <w:pStyle w:val="a3"/>
        <w:numPr>
          <w:ilvl w:val="0"/>
          <w:numId w:val="47"/>
        </w:numPr>
        <w:spacing w:after="200" w:line="276" w:lineRule="auto"/>
        <w:ind w:left="142" w:hanging="284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="Calibri"/>
          <w:szCs w:val="28"/>
          <w:lang w:eastAsia="en-US"/>
        </w:rPr>
        <w:t xml:space="preserve">С какого знака начинается запись формулы в Excel (введите знак): </w:t>
      </w:r>
      <w:r w:rsidRPr="00050495">
        <w:rPr>
          <w:rFonts w:eastAsiaTheme="minorHAnsi" w:cstheme="minorBidi"/>
          <w:lang w:eastAsia="en-US"/>
        </w:rPr>
        <w:t>____________.</w:t>
      </w:r>
    </w:p>
    <w:p w:rsidR="00D07444" w:rsidRPr="00D07444" w:rsidRDefault="00D07444" w:rsidP="000113B8">
      <w:pPr>
        <w:pStyle w:val="a3"/>
        <w:numPr>
          <w:ilvl w:val="0"/>
          <w:numId w:val="47"/>
        </w:numPr>
        <w:ind w:left="142" w:hanging="284"/>
        <w:jc w:val="both"/>
        <w:rPr>
          <w:rFonts w:eastAsiaTheme="minorHAnsi"/>
          <w:lang w:eastAsia="en-US"/>
        </w:rPr>
      </w:pPr>
      <w:r w:rsidRPr="00D07444">
        <w:rPr>
          <w:rFonts w:eastAsiaTheme="minorHAnsi"/>
          <w:lang w:val="en-US" w:eastAsia="en-US"/>
        </w:rPr>
        <w:t>MODEM</w:t>
      </w:r>
      <w:r w:rsidRPr="00D07444">
        <w:rPr>
          <w:rFonts w:eastAsiaTheme="minorHAnsi"/>
          <w:lang w:eastAsia="en-US"/>
        </w:rPr>
        <w:t xml:space="preserve"> – это устройство для </w:t>
      </w:r>
      <w:r w:rsidRPr="00D07444">
        <w:rPr>
          <w:rFonts w:eastAsiaTheme="minorHAnsi" w:cstheme="minorBidi"/>
          <w:lang w:eastAsia="en-US"/>
        </w:rPr>
        <w:t>____________</w:t>
      </w:r>
      <w:r w:rsidRPr="00D07444">
        <w:rPr>
          <w:rFonts w:eastAsiaTheme="minorHAnsi"/>
          <w:lang w:eastAsia="en-US"/>
        </w:rPr>
        <w:t xml:space="preserve"> информации.</w:t>
      </w:r>
    </w:p>
    <w:p w:rsidR="00D07444" w:rsidRPr="00D07444" w:rsidRDefault="00D07444" w:rsidP="000113B8">
      <w:pPr>
        <w:pStyle w:val="a3"/>
        <w:numPr>
          <w:ilvl w:val="0"/>
          <w:numId w:val="47"/>
        </w:numPr>
        <w:ind w:left="142" w:hanging="284"/>
        <w:jc w:val="both"/>
        <w:rPr>
          <w:rFonts w:eastAsiaTheme="minorHAnsi" w:cstheme="minorBidi"/>
          <w:lang w:eastAsia="en-US"/>
        </w:rPr>
      </w:pPr>
      <w:r w:rsidRPr="00D07444">
        <w:rPr>
          <w:rFonts w:eastAsiaTheme="minorHAnsi" w:cstheme="minorBidi"/>
          <w:lang w:eastAsia="en-US"/>
        </w:rPr>
        <w:t>В ячейке С1 электронной таблицы испол</w:t>
      </w:r>
      <w:r>
        <w:rPr>
          <w:rFonts w:eastAsiaTheme="minorHAnsi" w:cstheme="minorBidi"/>
          <w:lang w:eastAsia="en-US"/>
        </w:rPr>
        <w:t>ьзуется ____________ тип данных</w:t>
      </w:r>
    </w:p>
    <w:p w:rsidR="00F40C2B" w:rsidRPr="008366FE" w:rsidRDefault="00EF5B8C" w:rsidP="00F40C2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noProof/>
        </w:rPr>
        <w:object w:dxaOrig="1440" w:dyaOrig="1440">
          <v:shape id="_x0000_s1026" type="#_x0000_t75" style="position:absolute;margin-left:26.2pt;margin-top:4.7pt;width:218.25pt;height:77.25pt;z-index:251658240" wrapcoords="-74 0 -74 21390 21600 21390 21600 0 -74 0">
            <v:imagedata r:id="rId17" o:title=""/>
            <w10:wrap type="tight"/>
          </v:shape>
          <o:OLEObject Type="Embed" ProgID="PBrush" ShapeID="_x0000_s1026" DrawAspect="Content" ObjectID="_1641048262" r:id="rId18"/>
        </w:object>
      </w:r>
    </w:p>
    <w:p w:rsidR="00F40C2B" w:rsidRDefault="00F40C2B" w:rsidP="002A64F3"/>
    <w:p w:rsidR="00D07444" w:rsidRDefault="00D07444" w:rsidP="002A64F3"/>
    <w:p w:rsidR="00D07444" w:rsidRDefault="00D07444" w:rsidP="002A64F3"/>
    <w:p w:rsidR="00D07444" w:rsidRDefault="00D07444" w:rsidP="002A64F3"/>
    <w:p w:rsidR="00D07444" w:rsidRDefault="00D07444" w:rsidP="002A64F3"/>
    <w:p w:rsidR="00D07444" w:rsidRPr="00D07444" w:rsidRDefault="00D07444" w:rsidP="000113B8">
      <w:pPr>
        <w:pStyle w:val="a3"/>
        <w:numPr>
          <w:ilvl w:val="0"/>
          <w:numId w:val="47"/>
        </w:numPr>
        <w:ind w:left="0" w:hanging="284"/>
        <w:rPr>
          <w:rFonts w:eastAsiaTheme="minorHAnsi"/>
          <w:lang w:eastAsia="en-US"/>
        </w:rPr>
      </w:pPr>
      <w:r w:rsidRPr="00D07444">
        <w:rPr>
          <w:rFonts w:eastAsiaTheme="minorHAnsi"/>
          <w:b/>
          <w:lang w:eastAsia="en-US"/>
        </w:rPr>
        <w:t>.</w:t>
      </w:r>
      <w:r w:rsidRPr="00D07444">
        <w:rPr>
          <w:rFonts w:eastAsiaTheme="minorHAnsi" w:cstheme="minorBidi"/>
          <w:lang w:eastAsia="en-US"/>
        </w:rPr>
        <w:t>____________</w:t>
      </w:r>
      <w:r w:rsidRPr="00D07444">
        <w:rPr>
          <w:rFonts w:eastAsiaTheme="minorHAnsi"/>
          <w:lang w:eastAsia="en-US"/>
        </w:rPr>
        <w:t xml:space="preserve"> редактор – это программа, предназначена для создания, редактирования </w:t>
      </w:r>
      <w:r w:rsidRPr="00D07444">
        <w:rPr>
          <w:rFonts w:eastAsiaTheme="minorHAnsi"/>
          <w:lang w:eastAsia="en-US"/>
        </w:rPr>
        <w:br/>
        <w:t>и форматирования текстовой информации.</w:t>
      </w:r>
    </w:p>
    <w:p w:rsidR="00D07444" w:rsidRPr="00D07444" w:rsidRDefault="00D07444" w:rsidP="000113B8">
      <w:pPr>
        <w:pStyle w:val="a3"/>
        <w:numPr>
          <w:ilvl w:val="0"/>
          <w:numId w:val="47"/>
        </w:numPr>
        <w:ind w:left="0" w:hanging="284"/>
      </w:pPr>
      <w:r w:rsidRPr="00050495">
        <w:rPr>
          <w:rFonts w:eastAsiaTheme="minorHAnsi"/>
          <w:lang w:eastAsia="en-US"/>
        </w:rPr>
        <w:t xml:space="preserve">Основными функциями текстовых редакторов являются: редактирование текста,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текста, вывод текста на печать.</w:t>
      </w:r>
    </w:p>
    <w:p w:rsidR="00D07444" w:rsidRPr="00D07444" w:rsidRDefault="00D07444" w:rsidP="000113B8">
      <w:pPr>
        <w:pStyle w:val="a3"/>
        <w:numPr>
          <w:ilvl w:val="0"/>
          <w:numId w:val="47"/>
        </w:numPr>
        <w:ind w:left="0" w:hanging="284"/>
      </w:pPr>
      <w:r w:rsidRPr="00050495">
        <w:rPr>
          <w:rFonts w:eastAsiaTheme="minorHAnsi"/>
          <w:lang w:eastAsia="en-US"/>
        </w:rPr>
        <w:t xml:space="preserve">Программа для просмотра WEB-страниц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D07444" w:rsidRPr="00D07444" w:rsidRDefault="00D07444" w:rsidP="000113B8">
      <w:pPr>
        <w:pStyle w:val="a3"/>
        <w:numPr>
          <w:ilvl w:val="0"/>
          <w:numId w:val="47"/>
        </w:numPr>
        <w:ind w:left="0" w:hanging="284"/>
        <w:jc w:val="both"/>
        <w:rPr>
          <w:rFonts w:eastAsiaTheme="minorHAnsi" w:cstheme="minorBidi"/>
          <w:lang w:eastAsia="en-US"/>
        </w:rPr>
      </w:pPr>
      <w:r w:rsidRPr="00D07444">
        <w:rPr>
          <w:rFonts w:eastAsiaTheme="minorHAnsi" w:cstheme="minorBidi"/>
          <w:lang w:eastAsia="en-US"/>
        </w:rPr>
        <w:t>В электронных таблицах выделена группа ячеек A1:В3. В эту группу входит __ ячеек. Ответ запишите цифрой.</w:t>
      </w:r>
    </w:p>
    <w:p w:rsidR="00D07444" w:rsidRPr="00D07444" w:rsidRDefault="00D07444" w:rsidP="000113B8">
      <w:pPr>
        <w:pStyle w:val="a3"/>
        <w:numPr>
          <w:ilvl w:val="0"/>
          <w:numId w:val="47"/>
        </w:numPr>
        <w:ind w:left="0" w:hanging="284"/>
        <w:jc w:val="both"/>
        <w:rPr>
          <w:rFonts w:eastAsiaTheme="minorHAnsi" w:cstheme="minorBidi"/>
          <w:lang w:eastAsia="en-US"/>
        </w:rPr>
      </w:pPr>
      <w:r w:rsidRPr="00D07444">
        <w:rPr>
          <w:rFonts w:eastAsiaTheme="minorHAnsi" w:cstheme="minorBidi"/>
          <w:lang w:eastAsia="en-US"/>
        </w:rPr>
        <w:t>Минимальным объект, используемый в растровом графическом редакторе, называется ____________.</w:t>
      </w:r>
    </w:p>
    <w:p w:rsidR="00D07444" w:rsidRPr="00DE0CF6" w:rsidRDefault="00DE0CF6" w:rsidP="000113B8">
      <w:pPr>
        <w:pStyle w:val="a3"/>
        <w:numPr>
          <w:ilvl w:val="0"/>
          <w:numId w:val="47"/>
        </w:numPr>
        <w:ind w:left="0" w:hanging="284"/>
      </w:pPr>
      <w:r w:rsidRPr="00050495">
        <w:rPr>
          <w:rFonts w:eastAsiaTheme="minorHAnsi"/>
          <w:b/>
          <w:lang w:eastAsia="en-US"/>
        </w:rPr>
        <w:t>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– графический редактор, предназначенный для создания и редактирования изображений.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  <w:jc w:val="both"/>
        <w:rPr>
          <w:rFonts w:eastAsiaTheme="minorHAnsi"/>
          <w:lang w:eastAsia="en-US"/>
        </w:rPr>
      </w:pPr>
      <w:r w:rsidRPr="00DE0CF6">
        <w:rPr>
          <w:rFonts w:eastAsiaTheme="minorHAnsi"/>
          <w:lang w:eastAsia="en-US"/>
        </w:rPr>
        <w:t xml:space="preserve">Единицей обмена физического уровня сети является </w:t>
      </w:r>
      <w:r w:rsidRPr="00DE0CF6">
        <w:rPr>
          <w:rFonts w:eastAsiaTheme="minorHAnsi" w:cstheme="minorBidi"/>
          <w:lang w:eastAsia="en-US"/>
        </w:rPr>
        <w:t>____________.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</w:pPr>
      <w:r w:rsidRPr="00050495">
        <w:rPr>
          <w:szCs w:val="28"/>
        </w:rPr>
        <w:t xml:space="preserve">Петабайт (Пбайт) равен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zCs w:val="28"/>
        </w:rPr>
        <w:t>терабайтам (Тбайт).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</w:pPr>
      <w:r w:rsidRPr="00050495">
        <w:rPr>
          <w:rFonts w:eastAsiaTheme="minorHAnsi"/>
          <w:lang w:eastAsia="en-US"/>
        </w:rPr>
        <w:t xml:space="preserve">В электронной таблице выделена группа ячеек А1:С2. Определите сколько ячеек входит в эту группу.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</w:pPr>
      <w:r w:rsidRPr="00050495">
        <w:rPr>
          <w:rFonts w:eastAsiaTheme="minorHAnsi" w:cstheme="minorBidi"/>
          <w:szCs w:val="22"/>
          <w:lang w:eastAsia="en-US"/>
        </w:rPr>
        <w:t xml:space="preserve">Основным элементом электронной таблицы MS Excel 2013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  <w:jc w:val="both"/>
        <w:rPr>
          <w:rFonts w:eastAsiaTheme="minorHAnsi" w:cstheme="minorBidi"/>
          <w:szCs w:val="22"/>
          <w:lang w:eastAsia="en-US"/>
        </w:rPr>
      </w:pPr>
      <w:r w:rsidRPr="00DE0CF6">
        <w:rPr>
          <w:rFonts w:eastAsiaTheme="minorHAnsi" w:cstheme="minorBidi"/>
          <w:b/>
          <w:szCs w:val="22"/>
          <w:lang w:eastAsia="en-US"/>
        </w:rPr>
        <w:t>.</w:t>
      </w:r>
      <w:r w:rsidRPr="00DE0CF6">
        <w:rPr>
          <w:rFonts w:eastAsiaTheme="minorHAnsi" w:cstheme="minorBidi"/>
          <w:lang w:eastAsia="en-US"/>
        </w:rPr>
        <w:t>____________</w:t>
      </w:r>
      <w:r w:rsidRPr="00DE0CF6">
        <w:rPr>
          <w:rFonts w:eastAsiaTheme="minorHAnsi" w:cstheme="minorBidi"/>
          <w:szCs w:val="22"/>
          <w:lang w:eastAsia="en-US"/>
        </w:rPr>
        <w:t xml:space="preserve"> - устройство для автоматического считывания с бумажных носителей </w:t>
      </w:r>
      <w:r w:rsidRPr="00DE0CF6">
        <w:rPr>
          <w:rFonts w:eastAsiaTheme="minorHAnsi" w:cstheme="minorBidi"/>
          <w:szCs w:val="22"/>
          <w:lang w:eastAsia="en-US"/>
        </w:rPr>
        <w:br/>
        <w:t>и ввода в компьютер машинописных текстов, графиков, рисунков, чертежей.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  <w:jc w:val="both"/>
        <w:rPr>
          <w:rFonts w:eastAsiaTheme="minorHAnsi" w:cstheme="minorBidi"/>
          <w:szCs w:val="22"/>
          <w:lang w:eastAsia="en-US"/>
        </w:rPr>
      </w:pPr>
      <w:r w:rsidRPr="00DE0CF6">
        <w:rPr>
          <w:rFonts w:eastAsiaTheme="minorHAnsi" w:cstheme="minorBidi"/>
          <w:szCs w:val="22"/>
          <w:lang w:eastAsia="en-US"/>
        </w:rPr>
        <w:t xml:space="preserve">В MicrosoftPowerPoint 2013 стандартным расширением файла, содержащего обычную презентацию, является </w:t>
      </w:r>
      <w:r w:rsidRPr="00DE0CF6">
        <w:rPr>
          <w:rFonts w:eastAsiaTheme="minorHAnsi" w:cstheme="minorBidi"/>
          <w:lang w:eastAsia="en-US"/>
        </w:rPr>
        <w:t>____________</w:t>
      </w:r>
      <w:r w:rsidRPr="00DE0CF6">
        <w:rPr>
          <w:rFonts w:eastAsiaTheme="minorHAnsi" w:cstheme="minorBidi"/>
          <w:szCs w:val="22"/>
          <w:lang w:eastAsia="en-US"/>
        </w:rPr>
        <w:t>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  <w:jc w:val="both"/>
        <w:rPr>
          <w:rFonts w:eastAsiaTheme="minorHAnsi" w:cstheme="minorBidi"/>
          <w:szCs w:val="22"/>
          <w:lang w:eastAsia="en-US"/>
        </w:rPr>
      </w:pPr>
      <w:r w:rsidRPr="00DE0CF6">
        <w:rPr>
          <w:rFonts w:eastAsiaTheme="minorHAnsi" w:cstheme="minorBidi"/>
          <w:szCs w:val="22"/>
          <w:lang w:eastAsia="en-US"/>
        </w:rPr>
        <w:t xml:space="preserve">Сетевая топология в которой все сегменты соединены между собой называется </w:t>
      </w:r>
      <w:r w:rsidRPr="00DE0CF6">
        <w:rPr>
          <w:rFonts w:eastAsiaTheme="minorHAnsi" w:cstheme="minorBidi"/>
          <w:lang w:eastAsia="en-US"/>
        </w:rPr>
        <w:t>____________.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  <w:jc w:val="both"/>
        <w:rPr>
          <w:shd w:val="clear" w:color="auto" w:fill="FFFFFF"/>
        </w:rPr>
      </w:pPr>
      <w:r w:rsidRPr="00DE0CF6">
        <w:rPr>
          <w:shd w:val="clear" w:color="auto" w:fill="FFFFFF"/>
        </w:rPr>
        <w:t xml:space="preserve">Сеть, которая объединяет компьютеры, установленные в одном помещении или одном здании, называется </w:t>
      </w:r>
      <w:r w:rsidRPr="00DE0CF6">
        <w:rPr>
          <w:rFonts w:eastAsiaTheme="minorHAnsi" w:cstheme="minorBidi"/>
          <w:lang w:eastAsia="en-US"/>
        </w:rPr>
        <w:t>____________</w:t>
      </w:r>
      <w:r w:rsidRPr="00DE0CF6">
        <w:rPr>
          <w:shd w:val="clear" w:color="auto" w:fill="FFFFFF"/>
        </w:rPr>
        <w:t>.</w:t>
      </w:r>
    </w:p>
    <w:p w:rsidR="00DE0CF6" w:rsidRDefault="00DE0CF6" w:rsidP="000113B8">
      <w:pPr>
        <w:pStyle w:val="a3"/>
        <w:numPr>
          <w:ilvl w:val="0"/>
          <w:numId w:val="47"/>
        </w:numPr>
        <w:ind w:left="0" w:hanging="284"/>
        <w:jc w:val="both"/>
        <w:rPr>
          <w:shd w:val="clear" w:color="auto" w:fill="FFFFFF"/>
        </w:rPr>
      </w:pPr>
      <w:r w:rsidRPr="00DE0CF6">
        <w:rPr>
          <w:shd w:val="clear" w:color="auto" w:fill="FFFFFF"/>
        </w:rPr>
        <w:t xml:space="preserve">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DE0CF6">
        <w:rPr>
          <w:rFonts w:eastAsiaTheme="minorHAnsi" w:cstheme="minorBidi"/>
          <w:lang w:eastAsia="en-US"/>
        </w:rPr>
        <w:t>____________</w:t>
      </w:r>
      <w:r w:rsidRPr="00DE0CF6">
        <w:rPr>
          <w:shd w:val="clear" w:color="auto" w:fill="FFFFFF"/>
        </w:rPr>
        <w:t>.</w:t>
      </w:r>
    </w:p>
    <w:p w:rsidR="00DE0CF6" w:rsidRPr="00DE0CF6" w:rsidRDefault="00DE0CF6" w:rsidP="000113B8">
      <w:pPr>
        <w:pStyle w:val="a3"/>
        <w:numPr>
          <w:ilvl w:val="0"/>
          <w:numId w:val="47"/>
        </w:numPr>
        <w:ind w:left="0" w:hanging="284"/>
        <w:jc w:val="both"/>
        <w:rPr>
          <w:shd w:val="clear" w:color="auto" w:fill="FFFFFF"/>
        </w:rPr>
      </w:pPr>
      <w:r w:rsidRPr="00050495">
        <w:rPr>
          <w:rFonts w:eastAsiaTheme="minorHAnsi" w:cstheme="minorBidi"/>
          <w:szCs w:val="22"/>
          <w:lang w:eastAsia="en-US"/>
        </w:rPr>
        <w:t>Дан фрагмент таблицы</w:t>
      </w:r>
    </w:p>
    <w:p w:rsidR="00DE0CF6" w:rsidRDefault="00DE0CF6" w:rsidP="00DE0CF6">
      <w:pPr>
        <w:pStyle w:val="a3"/>
        <w:ind w:left="1080"/>
        <w:jc w:val="both"/>
        <w:rPr>
          <w:lang w:eastAsia="en-US"/>
        </w:rPr>
      </w:pPr>
    </w:p>
    <w:p w:rsidR="00DE0CF6" w:rsidRPr="00050495" w:rsidRDefault="00DE0CF6" w:rsidP="00DE0CF6">
      <w:pPr>
        <w:ind w:left="851"/>
        <w:jc w:val="both"/>
        <w:rPr>
          <w:lang w:eastAsia="en-US"/>
        </w:rPr>
      </w:pPr>
      <w:r w:rsidRPr="00050495">
        <w:rPr>
          <w:rFonts w:eastAsiaTheme="minorHAnsi"/>
          <w:noProof/>
        </w:rPr>
        <w:drawing>
          <wp:inline distT="0" distB="0" distL="0" distR="0" wp14:anchorId="0B00E8D0" wp14:editId="3CF02398">
            <wp:extent cx="2765425" cy="12801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F6" w:rsidRPr="00050495" w:rsidRDefault="00DE0CF6" w:rsidP="00DE0CF6">
      <w:pPr>
        <w:jc w:val="both"/>
        <w:rPr>
          <w:rFonts w:eastAsiaTheme="minorHAnsi" w:cstheme="minorBidi"/>
          <w:szCs w:val="22"/>
          <w:lang w:eastAsia="en-US"/>
        </w:rPr>
      </w:pPr>
      <w:r>
        <w:t xml:space="preserve">21. </w:t>
      </w:r>
      <w:r w:rsidRPr="00050495">
        <w:rPr>
          <w:rFonts w:eastAsiaTheme="minorHAnsi" w:cstheme="minorBidi"/>
          <w:szCs w:val="22"/>
          <w:lang w:eastAsia="en-US"/>
        </w:rPr>
        <w:t xml:space="preserve">Для того, чтобы подключить библиотеку в программе КОМПАС необходимо воспользоваться меню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DE0CF6" w:rsidRPr="00050495" w:rsidRDefault="00DE0CF6" w:rsidP="00DE0CF6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  <w:r>
        <w:t>22.</w:t>
      </w:r>
      <w:r w:rsidRPr="00DE0CF6">
        <w:rPr>
          <w:rFonts w:ascii="Times New Roman CYR" w:eastAsia="Calibri" w:hAnsi="Times New Roman CYR" w:cs="Times New Roman CYR"/>
          <w:lang w:eastAsia="en-US"/>
        </w:rPr>
        <w:t xml:space="preserve"> </w:t>
      </w:r>
      <w:r w:rsidRPr="00050495">
        <w:rPr>
          <w:rFonts w:ascii="Times New Roman CYR" w:eastAsia="Calibri" w:hAnsi="Times New Roman CYR" w:cs="Times New Roman CYR"/>
          <w:lang w:eastAsia="en-US"/>
        </w:rPr>
        <w:t xml:space="preserve">Дан фрагмент электронной таблицы. В ней содержимое ячейки В2 рассчитано по формуле =$А$1*A2.  Формула скопирована из ячейки В2 в ячейку В3. Каков результат </w:t>
      </w:r>
      <w:r w:rsidRPr="00050495">
        <w:rPr>
          <w:rFonts w:ascii="Times New Roman CYR" w:eastAsia="Calibri" w:hAnsi="Times New Roman CYR" w:cs="Times New Roman CYR"/>
          <w:lang w:eastAsia="en-US"/>
        </w:rPr>
        <w:lastRenderedPageBreak/>
        <w:t xml:space="preserve">вычисления значения в ячейке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DE0CF6" w:rsidRDefault="00DE0CF6" w:rsidP="00DE0CF6">
      <w:r w:rsidRPr="0005049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053B90" wp14:editId="78CABFED">
            <wp:extent cx="3890645" cy="966470"/>
            <wp:effectExtent l="0" t="0" r="0" b="508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F6" w:rsidRPr="00050495" w:rsidRDefault="00DE0CF6" w:rsidP="00DE0CF6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>
        <w:t>23.</w:t>
      </w:r>
      <w:r w:rsidRPr="00DE0CF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Фрагмент текста, заканчивающийся нажатием клавиши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, называется абзацем.</w:t>
      </w:r>
    </w:p>
    <w:p w:rsidR="00CC2445" w:rsidRPr="00050495" w:rsidRDefault="00CC2445" w:rsidP="00CC2445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 w:cstheme="minorBidi"/>
          <w:lang w:eastAsia="en-US"/>
        </w:rPr>
      </w:pPr>
      <w:r>
        <w:t xml:space="preserve">24. </w:t>
      </w:r>
      <w:r w:rsidRPr="00050495">
        <w:rPr>
          <w:rFonts w:eastAsia="Calibri"/>
          <w:lang w:eastAsia="en-US"/>
        </w:rPr>
        <w:t xml:space="preserve">Дан фрагмент электронной таблицы. Содержимое ячейки В2 рассчитано по формуле =$А$1*A2. Запишите, как будет выглядеть формула, если ее скопировать в нижестоящую ячейку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DE0CF6" w:rsidRDefault="00CC2445" w:rsidP="00DE0CF6">
      <w:r w:rsidRPr="00050495">
        <w:rPr>
          <w:rFonts w:eastAsia="Calibri"/>
          <w:noProof/>
        </w:rPr>
        <w:drawing>
          <wp:inline distT="0" distB="0" distL="0" distR="0" wp14:anchorId="5571EA98" wp14:editId="0E41ACCD">
            <wp:extent cx="3890645" cy="9664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45" w:rsidRDefault="00CC2445" w:rsidP="00DE0CF6">
      <w:pPr>
        <w:rPr>
          <w:shd w:val="clear" w:color="auto" w:fill="FFFFFF"/>
        </w:rPr>
      </w:pPr>
      <w:r>
        <w:t>25.</w:t>
      </w:r>
      <w:r w:rsidRPr="00CC2445">
        <w:rPr>
          <w:shd w:val="clear" w:color="auto" w:fill="FFFFFF"/>
        </w:rPr>
        <w:t xml:space="preserve"> </w:t>
      </w:r>
      <w:r w:rsidRPr="00050495">
        <w:rPr>
          <w:shd w:val="clear" w:color="auto" w:fill="FFFFFF"/>
        </w:rPr>
        <w:t xml:space="preserve">Модель данных, которая строится по принципу взаимосвязанных таблиц,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CC2445" w:rsidRDefault="00CC2445" w:rsidP="00DE0CF6">
      <w:pPr>
        <w:rPr>
          <w:rFonts w:eastAsiaTheme="minorHAnsi" w:cstheme="minorBidi"/>
          <w:szCs w:val="22"/>
          <w:lang w:eastAsia="en-US"/>
        </w:rPr>
      </w:pPr>
      <w:r>
        <w:rPr>
          <w:shd w:val="clear" w:color="auto" w:fill="FFFFFF"/>
        </w:rPr>
        <w:t>26.</w:t>
      </w:r>
      <w:r w:rsidRPr="00CC2445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процесс установки программного обеспечения на компьютер конечного пользователя</w:t>
      </w:r>
    </w:p>
    <w:p w:rsidR="00CC2445" w:rsidRDefault="00CC2445" w:rsidP="00DE0CF6">
      <w:pPr>
        <w:rPr>
          <w:rFonts w:eastAsiaTheme="minorHAnsi"/>
          <w:lang w:eastAsia="en-US"/>
        </w:rPr>
      </w:pPr>
      <w:r>
        <w:rPr>
          <w:rFonts w:eastAsiaTheme="minorHAnsi" w:cstheme="minorBidi"/>
          <w:szCs w:val="22"/>
          <w:lang w:eastAsia="en-US"/>
        </w:rPr>
        <w:t>27.</w:t>
      </w:r>
      <w:r w:rsidRPr="00CC2445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 xml:space="preserve">Протокол </w:t>
      </w:r>
      <w:r w:rsidRPr="00050495">
        <w:rPr>
          <w:rFonts w:eastAsiaTheme="minorHAnsi"/>
          <w:lang w:val="en-US" w:eastAsia="en-US"/>
        </w:rPr>
        <w:t>IP</w:t>
      </w:r>
      <w:r w:rsidRPr="00050495">
        <w:rPr>
          <w:rFonts w:eastAsiaTheme="minorHAnsi"/>
          <w:lang w:eastAsia="en-US"/>
        </w:rPr>
        <w:t xml:space="preserve"> сети используется на </w:t>
      </w:r>
      <w:r w:rsidRPr="00050495">
        <w:rPr>
          <w:rFonts w:eastAsiaTheme="minorHAnsi" w:cstheme="minorBidi"/>
          <w:lang w:eastAsia="en-US"/>
        </w:rPr>
        <w:t xml:space="preserve">____________ </w:t>
      </w:r>
      <w:r w:rsidRPr="00050495">
        <w:rPr>
          <w:rFonts w:eastAsiaTheme="minorHAnsi"/>
          <w:lang w:eastAsia="en-US"/>
        </w:rPr>
        <w:t>уровне</w:t>
      </w:r>
    </w:p>
    <w:p w:rsidR="00CC2445" w:rsidRPr="00050495" w:rsidRDefault="00CC2445" w:rsidP="00CC2445">
      <w:pPr>
        <w:tabs>
          <w:tab w:val="left" w:pos="426"/>
        </w:tabs>
        <w:jc w:val="both"/>
        <w:rPr>
          <w:rFonts w:eastAsiaTheme="minorHAnsi" w:cstheme="minorBidi"/>
          <w:bCs/>
          <w:szCs w:val="22"/>
          <w:lang w:eastAsia="en-US"/>
        </w:rPr>
      </w:pPr>
      <w:r>
        <w:rPr>
          <w:rFonts w:eastAsiaTheme="minorHAnsi"/>
          <w:lang w:eastAsia="en-US"/>
        </w:rPr>
        <w:t>28.</w:t>
      </w:r>
      <w:r w:rsidRPr="00CC244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Информационная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CC2445" w:rsidRPr="00050495" w:rsidRDefault="00CC2445" w:rsidP="00CC2445">
      <w:pPr>
        <w:autoSpaceDE w:val="0"/>
        <w:autoSpaceDN w:val="0"/>
        <w:adjustRightInd w:val="0"/>
        <w:jc w:val="both"/>
      </w:pPr>
      <w:r>
        <w:t>29.</w:t>
      </w:r>
      <w:r w:rsidRPr="00CC2445">
        <w:t xml:space="preserve"> </w:t>
      </w:r>
      <w:r w:rsidRPr="00050495">
        <w:t xml:space="preserve">Ниже представлен фрагмент электронной таблицы. Определите значение в ячейке </w:t>
      </w:r>
      <w:r w:rsidRPr="00050495">
        <w:rPr>
          <w:lang w:val="en-US"/>
        </w:rPr>
        <w:t>D</w:t>
      </w:r>
      <w:r w:rsidRPr="00050495">
        <w:t>6.</w:t>
      </w:r>
    </w:p>
    <w:p w:rsidR="00CC2445" w:rsidRPr="00050495" w:rsidRDefault="00CC2445" w:rsidP="00CC2445">
      <w:pPr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CC2445" w:rsidRDefault="00CC2445" w:rsidP="00DE0CF6">
      <w:r w:rsidRPr="00050495">
        <w:rPr>
          <w:noProof/>
        </w:rPr>
        <w:drawing>
          <wp:inline distT="0" distB="0" distL="0" distR="0" wp14:anchorId="0FF75C1C" wp14:editId="1F956522">
            <wp:extent cx="1863090" cy="11125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45" w:rsidRPr="00050495" w:rsidRDefault="00CC2445" w:rsidP="00CC244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>
        <w:t>30.</w:t>
      </w:r>
      <w:r w:rsidRPr="00CC2445">
        <w:rPr>
          <w:szCs w:val="28"/>
        </w:rPr>
        <w:t xml:space="preserve"> </w:t>
      </w:r>
      <w:r w:rsidRPr="00050495">
        <w:rPr>
          <w:szCs w:val="28"/>
        </w:rPr>
        <w:t xml:space="preserve">В документе MS Word текст, расположенный между двумя символами ¶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CC2445" w:rsidRDefault="00CC2445" w:rsidP="00DE0CF6"/>
    <w:p w:rsidR="00CC2445" w:rsidRPr="00DA2FE7" w:rsidRDefault="00CC2445" w:rsidP="00CC244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УСТАНОВЛЕНИЕ СООТВЕТСТВИЯ</w:t>
      </w:r>
    </w:p>
    <w:p w:rsidR="00710966" w:rsidRPr="006D161C" w:rsidRDefault="00CC2445" w:rsidP="00710966">
      <w:pPr>
        <w:tabs>
          <w:tab w:val="left" w:pos="1134"/>
        </w:tabs>
        <w:spacing w:line="360" w:lineRule="auto"/>
        <w:ind w:firstLine="709"/>
        <w:jc w:val="both"/>
        <w:rPr>
          <w:i/>
        </w:rPr>
      </w:pPr>
      <w:r w:rsidRPr="00CC2445">
        <w:rPr>
          <w:rFonts w:eastAsiaTheme="minorHAnsi" w:cstheme="minorBidi"/>
          <w:szCs w:val="22"/>
          <w:lang w:eastAsia="en-US"/>
        </w:rPr>
        <w:t>1.</w:t>
      </w:r>
      <w:r w:rsidR="00710966" w:rsidRPr="00710966">
        <w:rPr>
          <w:i/>
        </w:rPr>
        <w:t xml:space="preserve"> </w:t>
      </w:r>
      <w:r w:rsidR="00710966" w:rsidRPr="006D161C">
        <w:rPr>
          <w:i/>
        </w:rPr>
        <w:t>Установите соответствие</w:t>
      </w:r>
      <w:r w:rsidR="00710966">
        <w:rPr>
          <w:i/>
        </w:rPr>
        <w:t xml:space="preserve"> между устройствами компьютера и информационными процессами</w:t>
      </w:r>
    </w:p>
    <w:tbl>
      <w:tblPr>
        <w:tblW w:w="8750" w:type="dxa"/>
        <w:tblInd w:w="81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567"/>
        <w:gridCol w:w="5348"/>
      </w:tblGrid>
      <w:tr w:rsidR="00CC2445" w:rsidRPr="008A5299" w:rsidTr="00A645E2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color w:val="000000"/>
              </w:rPr>
              <w:t>1.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color w:val="000000"/>
              </w:rPr>
              <w:t>Сервер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  <w:lang w:val="en-US"/>
              </w:rPr>
            </w:pPr>
            <w:r w:rsidRPr="008A5299">
              <w:rPr>
                <w:color w:val="000000"/>
                <w:lang w:val="en-US"/>
              </w:rPr>
              <w:t>a</w:t>
            </w:r>
          </w:p>
        </w:tc>
        <w:tc>
          <w:tcPr>
            <w:tcW w:w="53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rStyle w:val="c50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CC2445" w:rsidRPr="008A5299" w:rsidTr="00A645E2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color w:val="000000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color w:val="000000"/>
              </w:rPr>
              <w:t>Рабочая станция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  <w:lang w:val="en-US"/>
              </w:rPr>
            </w:pPr>
            <w:r w:rsidRPr="008A5299">
              <w:rPr>
                <w:color w:val="000000"/>
                <w:lang w:val="en-US"/>
              </w:rPr>
              <w:t>b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rStyle w:val="c3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CC2445" w:rsidRPr="008A5299" w:rsidTr="00A645E2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color w:val="000000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rStyle w:val="c50"/>
              </w:rPr>
              <w:t>Сетевая технология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color w:val="000000"/>
              </w:rPr>
              <w:t>с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rStyle w:val="c3"/>
              </w:rPr>
              <w:t>это 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CC2445" w:rsidRPr="008A5299" w:rsidTr="00A645E2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color w:val="000000"/>
              </w:rPr>
              <w:t>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rStyle w:val="c3"/>
              </w:rPr>
              <w:t>Информационно-коммуникационная технология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  <w:lang w:val="en-US"/>
              </w:rPr>
            </w:pPr>
            <w:r w:rsidRPr="008A5299">
              <w:rPr>
                <w:color w:val="000000"/>
                <w:lang w:val="en-US"/>
              </w:rPr>
              <w:t>d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C2445" w:rsidRPr="008A5299" w:rsidRDefault="00CC2445" w:rsidP="00A645E2">
            <w:pPr>
              <w:textAlignment w:val="baseline"/>
              <w:rPr>
                <w:color w:val="000000"/>
              </w:rPr>
            </w:pPr>
            <w:r w:rsidRPr="008A5299">
              <w:rPr>
                <w:rStyle w:val="c3"/>
              </w:rPr>
              <w:t>это персональный компьютер, позволяющий пользоваться услугами, предоставляемыми серверами</w:t>
            </w:r>
          </w:p>
        </w:tc>
      </w:tr>
    </w:tbl>
    <w:p w:rsidR="00A36A74" w:rsidRDefault="00A36A74" w:rsidP="00A36A7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710966" w:rsidRDefault="00710966" w:rsidP="00710966">
      <w:pPr>
        <w:tabs>
          <w:tab w:val="left" w:pos="1134"/>
        </w:tabs>
        <w:spacing w:line="360" w:lineRule="auto"/>
        <w:ind w:firstLine="709"/>
        <w:jc w:val="both"/>
        <w:rPr>
          <w:i/>
        </w:rPr>
      </w:pPr>
    </w:p>
    <w:p w:rsidR="00710966" w:rsidRPr="006D161C" w:rsidRDefault="00710966" w:rsidP="00710966">
      <w:pPr>
        <w:tabs>
          <w:tab w:val="left" w:pos="1134"/>
        </w:tabs>
        <w:spacing w:line="360" w:lineRule="auto"/>
        <w:ind w:firstLine="709"/>
        <w:jc w:val="both"/>
        <w:rPr>
          <w:i/>
        </w:rPr>
      </w:pPr>
      <w:r>
        <w:rPr>
          <w:i/>
        </w:rPr>
        <w:t xml:space="preserve">2.   </w:t>
      </w:r>
      <w:r w:rsidRPr="006D161C">
        <w:rPr>
          <w:i/>
        </w:rPr>
        <w:t>Установите соответствие</w:t>
      </w:r>
      <w:r>
        <w:rPr>
          <w:i/>
        </w:rPr>
        <w:t xml:space="preserve"> между устройствами компьютера и информационными процессами</w:t>
      </w:r>
    </w:p>
    <w:tbl>
      <w:tblPr>
        <w:tblW w:w="8750" w:type="dxa"/>
        <w:tblInd w:w="81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36"/>
        <w:gridCol w:w="725"/>
        <w:gridCol w:w="3222"/>
      </w:tblGrid>
      <w:tr w:rsidR="00710966" w:rsidRPr="00A2113E" w:rsidTr="00A645E2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1.</w:t>
            </w:r>
          </w:p>
        </w:tc>
        <w:tc>
          <w:tcPr>
            <w:tcW w:w="42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Память</w:t>
            </w:r>
          </w:p>
        </w:tc>
        <w:tc>
          <w:tcPr>
            <w:tcW w:w="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А.</w:t>
            </w:r>
          </w:p>
        </w:tc>
        <w:tc>
          <w:tcPr>
            <w:tcW w:w="3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Манипулятор</w:t>
            </w:r>
          </w:p>
        </w:tc>
      </w:tr>
      <w:tr w:rsidR="00710966" w:rsidRPr="00A2113E" w:rsidTr="00A645E2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2.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Процессор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Б.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Хранение информации</w:t>
            </w:r>
          </w:p>
        </w:tc>
      </w:tr>
      <w:tr w:rsidR="00710966" w:rsidRPr="00A2113E" w:rsidTr="00A645E2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Устройство ввода и вывода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В.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Обработка информации</w:t>
            </w:r>
          </w:p>
        </w:tc>
      </w:tr>
      <w:tr w:rsidR="00710966" w:rsidRPr="00A2113E" w:rsidTr="00A645E2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4.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Мышь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Г.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10966" w:rsidRPr="00A2113E" w:rsidRDefault="00710966" w:rsidP="00A645E2">
            <w:pPr>
              <w:spacing w:line="360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Передача информации</w:t>
            </w:r>
          </w:p>
        </w:tc>
      </w:tr>
    </w:tbl>
    <w:p w:rsidR="00710966" w:rsidRDefault="00710966" w:rsidP="00710966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710966" w:rsidRPr="00050495" w:rsidRDefault="00710966" w:rsidP="00710966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>
        <w:t>3.</w:t>
      </w:r>
      <w:r w:rsidRPr="0071096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5"/>
        <w:gridCol w:w="390"/>
        <w:gridCol w:w="4776"/>
      </w:tblGrid>
      <w:tr w:rsidR="00710966" w:rsidRPr="00050495" w:rsidTr="00710966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Ctrl+Esc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Ctrl+S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Ctrl+C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Alt+F4</w:t>
            </w:r>
          </w:p>
        </w:tc>
      </w:tr>
    </w:tbl>
    <w:p w:rsidR="00710966" w:rsidRDefault="00710966" w:rsidP="00710966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710966" w:rsidRPr="00050495" w:rsidRDefault="00710966" w:rsidP="00710966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t>4.</w:t>
      </w:r>
      <w:r w:rsidRPr="0071096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0"/>
        <w:gridCol w:w="390"/>
        <w:gridCol w:w="4771"/>
      </w:tblGrid>
      <w:tr w:rsidR="00710966" w:rsidRPr="00050495" w:rsidTr="00710966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Модем</w:t>
            </w:r>
          </w:p>
        </w:tc>
      </w:tr>
      <w:tr w:rsidR="00710966" w:rsidRPr="00050495" w:rsidTr="00710966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Клавиатура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710966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710966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710966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710966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</w:tr>
    </w:tbl>
    <w:p w:rsidR="00710966" w:rsidRDefault="00710966" w:rsidP="00710966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710966" w:rsidRPr="00050495" w:rsidRDefault="00710966" w:rsidP="00710966">
      <w:pPr>
        <w:spacing w:after="200" w:line="276" w:lineRule="auto"/>
        <w:rPr>
          <w:rFonts w:eastAsiaTheme="minorHAnsi" w:cstheme="minorBidi"/>
          <w:b/>
          <w:szCs w:val="22"/>
          <w:lang w:eastAsia="en-US"/>
        </w:rPr>
      </w:pPr>
      <w:r>
        <w:t>5.</w:t>
      </w:r>
      <w:r w:rsidRPr="0071096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3"/>
        <w:gridCol w:w="390"/>
        <w:gridCol w:w="4768"/>
      </w:tblGrid>
      <w:tr w:rsidR="00710966" w:rsidRPr="00050495" w:rsidTr="00710966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MicrosoftWord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MicrosoftExcel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MicrosoftPowerPoint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Редактор</w:t>
            </w:r>
            <w:r w:rsidR="000F7EBD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t>электронных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MicrosoftPublisher</w:t>
            </w:r>
          </w:p>
        </w:tc>
      </w:tr>
    </w:tbl>
    <w:p w:rsidR="00710966" w:rsidRDefault="00710966" w:rsidP="00710966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710966" w:rsidRPr="00050495" w:rsidRDefault="00710966" w:rsidP="00710966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t>6.</w:t>
      </w:r>
      <w:r w:rsidRPr="00710966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0"/>
        <w:gridCol w:w="390"/>
        <w:gridCol w:w="4801"/>
      </w:tblGrid>
      <w:tr w:rsidR="00710966" w:rsidRPr="00050495" w:rsidTr="00710966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Изображение</w:t>
            </w:r>
          </w:p>
        </w:tc>
      </w:tr>
      <w:tr w:rsidR="00710966" w:rsidRPr="00050495" w:rsidTr="00710966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.jpg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Музыка</w:t>
            </w:r>
          </w:p>
        </w:tc>
      </w:tr>
      <w:tr w:rsidR="00710966" w:rsidRPr="00050495" w:rsidTr="00710966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66" w:rsidRPr="00050495" w:rsidRDefault="00710966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Программа</w:t>
            </w:r>
          </w:p>
        </w:tc>
      </w:tr>
    </w:tbl>
    <w:p w:rsidR="00710966" w:rsidRDefault="00710966" w:rsidP="00710966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710966" w:rsidRPr="00710966" w:rsidRDefault="00710966" w:rsidP="00710966">
      <w:pPr>
        <w:pStyle w:val="Default"/>
        <w:rPr>
          <w:sz w:val="23"/>
          <w:szCs w:val="23"/>
        </w:rPr>
      </w:pPr>
      <w:r>
        <w:t>7.</w:t>
      </w:r>
      <w:r w:rsidRPr="00710966">
        <w:rPr>
          <w:i/>
          <w:iCs/>
          <w:sz w:val="23"/>
          <w:szCs w:val="23"/>
        </w:rPr>
        <w:t xml:space="preserve"> Установите соответствие </w:t>
      </w:r>
      <w:r w:rsidRPr="00710966">
        <w:rPr>
          <w:sz w:val="23"/>
          <w:szCs w:val="23"/>
        </w:rPr>
        <w:t xml:space="preserve">между клавишами клавиатуры и обозначением в строке состояния САПР AutoCAD: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11"/>
        <w:gridCol w:w="2977"/>
        <w:gridCol w:w="850"/>
        <w:gridCol w:w="4247"/>
      </w:tblGrid>
      <w:tr w:rsidR="00710966" w:rsidTr="00710966">
        <w:trPr>
          <w:jc w:val="center"/>
        </w:trPr>
        <w:tc>
          <w:tcPr>
            <w:tcW w:w="911" w:type="dxa"/>
          </w:tcPr>
          <w:p w:rsidR="00710966" w:rsidRDefault="00710966" w:rsidP="00710966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710966" w:rsidRPr="00710966" w:rsidRDefault="00710966" w:rsidP="007109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F3</w:t>
            </w:r>
          </w:p>
        </w:tc>
        <w:tc>
          <w:tcPr>
            <w:tcW w:w="850" w:type="dxa"/>
          </w:tcPr>
          <w:p w:rsidR="00710966" w:rsidRDefault="00710966" w:rsidP="00A645E2">
            <w:pPr>
              <w:jc w:val="center"/>
            </w:pPr>
            <w:r>
              <w:t>А</w:t>
            </w:r>
          </w:p>
        </w:tc>
        <w:tc>
          <w:tcPr>
            <w:tcW w:w="4247" w:type="dxa"/>
          </w:tcPr>
          <w:p w:rsidR="00710966" w:rsidRDefault="00710966" w:rsidP="00710966">
            <w:r>
              <w:t>Динамический ввод</w:t>
            </w:r>
          </w:p>
        </w:tc>
      </w:tr>
      <w:tr w:rsidR="00710966" w:rsidTr="00710966">
        <w:trPr>
          <w:jc w:val="center"/>
        </w:trPr>
        <w:tc>
          <w:tcPr>
            <w:tcW w:w="911" w:type="dxa"/>
          </w:tcPr>
          <w:p w:rsidR="00710966" w:rsidRDefault="00710966" w:rsidP="00710966">
            <w:pPr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710966" w:rsidRPr="00710966" w:rsidRDefault="00710966" w:rsidP="007109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F12</w:t>
            </w:r>
          </w:p>
        </w:tc>
        <w:tc>
          <w:tcPr>
            <w:tcW w:w="850" w:type="dxa"/>
          </w:tcPr>
          <w:p w:rsidR="00710966" w:rsidRDefault="00710966" w:rsidP="00A645E2">
            <w:pPr>
              <w:jc w:val="center"/>
            </w:pPr>
            <w:r>
              <w:t>Б</w:t>
            </w:r>
          </w:p>
        </w:tc>
        <w:tc>
          <w:tcPr>
            <w:tcW w:w="4247" w:type="dxa"/>
          </w:tcPr>
          <w:p w:rsidR="00710966" w:rsidRDefault="00710966" w:rsidP="00710966">
            <w:r>
              <w:t>Режим «Орто»</w:t>
            </w:r>
          </w:p>
        </w:tc>
      </w:tr>
      <w:tr w:rsidR="00710966" w:rsidTr="00710966">
        <w:trPr>
          <w:jc w:val="center"/>
        </w:trPr>
        <w:tc>
          <w:tcPr>
            <w:tcW w:w="911" w:type="dxa"/>
          </w:tcPr>
          <w:p w:rsidR="00710966" w:rsidRDefault="00710966" w:rsidP="00710966">
            <w:pPr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710966" w:rsidRPr="00710966" w:rsidRDefault="00710966" w:rsidP="007109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F8</w:t>
            </w:r>
          </w:p>
        </w:tc>
        <w:tc>
          <w:tcPr>
            <w:tcW w:w="850" w:type="dxa"/>
          </w:tcPr>
          <w:p w:rsidR="00710966" w:rsidRDefault="00710966" w:rsidP="00A645E2">
            <w:pPr>
              <w:jc w:val="center"/>
            </w:pPr>
            <w:r>
              <w:t>В</w:t>
            </w:r>
          </w:p>
        </w:tc>
        <w:tc>
          <w:tcPr>
            <w:tcW w:w="4247" w:type="dxa"/>
          </w:tcPr>
          <w:p w:rsidR="00710966" w:rsidRDefault="00710966" w:rsidP="00710966">
            <w:r>
              <w:t>Объектная привязка</w:t>
            </w:r>
          </w:p>
        </w:tc>
      </w:tr>
      <w:tr w:rsidR="00710966" w:rsidTr="00710966">
        <w:trPr>
          <w:jc w:val="center"/>
        </w:trPr>
        <w:tc>
          <w:tcPr>
            <w:tcW w:w="911" w:type="dxa"/>
          </w:tcPr>
          <w:p w:rsidR="00710966" w:rsidRDefault="00710966" w:rsidP="00710966">
            <w:pPr>
              <w:jc w:val="center"/>
            </w:pPr>
            <w:r>
              <w:t>4</w:t>
            </w:r>
          </w:p>
        </w:tc>
        <w:tc>
          <w:tcPr>
            <w:tcW w:w="2977" w:type="dxa"/>
          </w:tcPr>
          <w:p w:rsidR="00710966" w:rsidRPr="00710966" w:rsidRDefault="00710966" w:rsidP="007109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F9</w:t>
            </w:r>
          </w:p>
        </w:tc>
        <w:tc>
          <w:tcPr>
            <w:tcW w:w="850" w:type="dxa"/>
          </w:tcPr>
          <w:p w:rsidR="00710966" w:rsidRDefault="00710966" w:rsidP="00A645E2">
            <w:pPr>
              <w:jc w:val="center"/>
            </w:pPr>
            <w:r>
              <w:t>Г</w:t>
            </w:r>
          </w:p>
        </w:tc>
        <w:tc>
          <w:tcPr>
            <w:tcW w:w="4247" w:type="dxa"/>
          </w:tcPr>
          <w:p w:rsidR="00710966" w:rsidRDefault="00710966" w:rsidP="00710966">
            <w:r>
              <w:t>Шаговая привязка</w:t>
            </w:r>
          </w:p>
        </w:tc>
      </w:tr>
    </w:tbl>
    <w:p w:rsidR="00A645E2" w:rsidRDefault="00A645E2" w:rsidP="00A645E2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CC2445" w:rsidRDefault="00A645E2" w:rsidP="00A645E2">
      <w:pPr>
        <w:rPr>
          <w:rFonts w:eastAsiaTheme="minorHAnsi" w:cstheme="minorBidi"/>
          <w:szCs w:val="22"/>
          <w:lang w:eastAsia="en-US"/>
        </w:rPr>
      </w:pPr>
      <w:r w:rsidRPr="00A645E2">
        <w:t>8</w:t>
      </w:r>
      <w:r>
        <w:t>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единицами измерения информации и их значениями: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8"/>
        <w:gridCol w:w="390"/>
        <w:gridCol w:w="4783"/>
      </w:tblGrid>
      <w:tr w:rsidR="00A645E2" w:rsidRPr="00050495" w:rsidTr="00A645E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Килобайт</w:t>
            </w:r>
          </w:p>
        </w:tc>
      </w:tr>
      <w:tr w:rsidR="00A645E2" w:rsidRPr="00050495" w:rsidTr="00A645E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Кбайт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2048 байт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байт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8 бит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Мегабайт</w:t>
            </w:r>
          </w:p>
        </w:tc>
      </w:tr>
    </w:tbl>
    <w:p w:rsidR="00A645E2" w:rsidRDefault="00A645E2" w:rsidP="00A645E2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2__,3__,4__,5___,6____.</w:t>
      </w:r>
    </w:p>
    <w:p w:rsidR="00A645E2" w:rsidRPr="00050495" w:rsidRDefault="00A645E2" w:rsidP="00A645E2">
      <w:pPr>
        <w:tabs>
          <w:tab w:val="left" w:pos="1134"/>
        </w:tabs>
        <w:spacing w:line="360" w:lineRule="auto"/>
        <w:jc w:val="both"/>
        <w:rPr>
          <w:rFonts w:eastAsiaTheme="minorHAnsi" w:cstheme="minorBidi"/>
          <w:szCs w:val="22"/>
          <w:lang w:eastAsia="en-US"/>
        </w:rPr>
      </w:pPr>
      <w:r>
        <w:t>9.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3"/>
        <w:gridCol w:w="390"/>
        <w:gridCol w:w="4778"/>
      </w:tblGrid>
      <w:tr w:rsidR="00A645E2" w:rsidRPr="00050495" w:rsidTr="00A645E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Цифровая, аналоговая</w:t>
            </w:r>
          </w:p>
        </w:tc>
      </w:tr>
      <w:tr w:rsidR="00A645E2" w:rsidRPr="00050495" w:rsidTr="00A645E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Массовая, специальная, личная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Текстовая, числовая, графическая</w:t>
            </w:r>
          </w:p>
        </w:tc>
      </w:tr>
    </w:tbl>
    <w:p w:rsidR="00A645E2" w:rsidRDefault="00A645E2" w:rsidP="00A645E2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A645E2" w:rsidRDefault="00A645E2" w:rsidP="00A645E2">
      <w:pPr>
        <w:tabs>
          <w:tab w:val="left" w:pos="1134"/>
        </w:tabs>
        <w:spacing w:line="360" w:lineRule="auto"/>
        <w:jc w:val="both"/>
      </w:pPr>
      <w:r>
        <w:t>10.</w:t>
      </w:r>
      <w:r w:rsidRPr="00050495"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5"/>
        <w:gridCol w:w="390"/>
        <w:gridCol w:w="4796"/>
      </w:tblGrid>
      <w:tr w:rsidR="00A645E2" w:rsidRPr="00050495" w:rsidTr="00A645E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Удаляет символ справа от курсора</w:t>
            </w:r>
          </w:p>
        </w:tc>
      </w:tr>
      <w:tr w:rsidR="00A645E2" w:rsidRPr="00050495" w:rsidTr="00A645E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Backspace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Переключает режим дополнительной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Delete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Цифровой клавиатуры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NumLock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Фиксирует верхний регистр алфавитной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CapsLock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Клавиатуры</w:t>
            </w:r>
          </w:p>
        </w:tc>
      </w:tr>
    </w:tbl>
    <w:p w:rsidR="00A645E2" w:rsidRDefault="00A645E2" w:rsidP="00A645E2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2__,3__,4__,5____.</w:t>
      </w:r>
    </w:p>
    <w:p w:rsidR="00A645E2" w:rsidRDefault="00A645E2" w:rsidP="00A645E2">
      <w:pPr>
        <w:tabs>
          <w:tab w:val="left" w:pos="1134"/>
        </w:tabs>
        <w:spacing w:line="360" w:lineRule="auto"/>
        <w:jc w:val="both"/>
        <w:rPr>
          <w:rFonts w:eastAsiaTheme="minorHAnsi" w:cstheme="minorBidi"/>
          <w:szCs w:val="22"/>
          <w:lang w:eastAsia="en-US"/>
        </w:rPr>
      </w:pPr>
      <w:r>
        <w:t>11.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3"/>
        <w:gridCol w:w="390"/>
        <w:gridCol w:w="4778"/>
      </w:tblGrid>
      <w:tr w:rsidR="00A645E2" w:rsidRPr="00050495" w:rsidTr="00A645E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Цифровая, аналоговая</w:t>
            </w:r>
          </w:p>
        </w:tc>
      </w:tr>
      <w:tr w:rsidR="00A645E2" w:rsidRPr="00050495" w:rsidTr="00A645E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Массовая, специальная, личная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Текстовая, числовая, графическая</w:t>
            </w:r>
          </w:p>
        </w:tc>
      </w:tr>
    </w:tbl>
    <w:p w:rsidR="00A645E2" w:rsidRDefault="00A645E2" w:rsidP="00A645E2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A645E2" w:rsidRPr="00050495" w:rsidRDefault="00A645E2" w:rsidP="00A645E2">
      <w:pPr>
        <w:tabs>
          <w:tab w:val="left" w:pos="1134"/>
        </w:tabs>
        <w:spacing w:line="360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5"/>
        <w:gridCol w:w="390"/>
        <w:gridCol w:w="4796"/>
      </w:tblGrid>
      <w:tr w:rsidR="00A645E2" w:rsidRPr="00050495" w:rsidTr="00A645E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Исполняемый файл</w:t>
            </w:r>
          </w:p>
        </w:tc>
      </w:tr>
      <w:tr w:rsidR="00A645E2" w:rsidRPr="00050495" w:rsidTr="00A645E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Графический файл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документ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MS Word</w:t>
            </w:r>
          </w:p>
        </w:tc>
      </w:tr>
      <w:tr w:rsidR="00A645E2" w:rsidRPr="00050495" w:rsidTr="00A645E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E2" w:rsidRPr="00050495" w:rsidRDefault="00A645E2" w:rsidP="00A645E2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MS Excel</w:t>
            </w:r>
          </w:p>
        </w:tc>
      </w:tr>
    </w:tbl>
    <w:p w:rsidR="00A645E2" w:rsidRDefault="00A645E2" w:rsidP="00A645E2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2__,3__,4__,5____.</w:t>
      </w:r>
    </w:p>
    <w:p w:rsidR="00A645E2" w:rsidRDefault="00A645E2" w:rsidP="00A645E2">
      <w:pPr>
        <w:tabs>
          <w:tab w:val="left" w:pos="1134"/>
        </w:tabs>
        <w:spacing w:line="360" w:lineRule="auto"/>
        <w:jc w:val="both"/>
        <w:rPr>
          <w:rFonts w:eastAsia="Calibri"/>
          <w:iCs/>
          <w:lang w:eastAsia="en-US"/>
        </w:rPr>
      </w:pPr>
      <w:r>
        <w:rPr>
          <w:rFonts w:eastAsiaTheme="minorHAnsi" w:cstheme="minorBidi"/>
          <w:szCs w:val="22"/>
          <w:lang w:eastAsia="en-US"/>
        </w:rPr>
        <w:t>13.</w:t>
      </w:r>
      <w:r w:rsidR="00977A3E" w:rsidRPr="00050495">
        <w:rPr>
          <w:rFonts w:eastAsia="Calibri"/>
          <w:iCs/>
          <w:lang w:eastAsia="en-US"/>
        </w:rPr>
        <w:t>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6"/>
        <w:gridCol w:w="390"/>
        <w:gridCol w:w="4765"/>
      </w:tblGrid>
      <w:tr w:rsidR="00977A3E" w:rsidRPr="00050495" w:rsidTr="00977A3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D$6</w:t>
            </w:r>
          </w:p>
        </w:tc>
      </w:tr>
      <w:tr w:rsidR="00977A3E" w:rsidRPr="00050495" w:rsidTr="00977A3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$D6</w:t>
            </w:r>
          </w:p>
        </w:tc>
      </w:tr>
      <w:tr w:rsidR="00977A3E" w:rsidRPr="00050495" w:rsidTr="00977A3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D6</w:t>
            </w:r>
          </w:p>
        </w:tc>
      </w:tr>
      <w:tr w:rsidR="00977A3E" w:rsidRPr="00050495" w:rsidTr="00977A3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3E" w:rsidRPr="00050495" w:rsidRDefault="00977A3E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$D$6</w:t>
            </w:r>
          </w:p>
        </w:tc>
      </w:tr>
    </w:tbl>
    <w:p w:rsidR="00977A3E" w:rsidRDefault="00977A3E" w:rsidP="00977A3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977A3E" w:rsidRDefault="000F7EBD" w:rsidP="00A645E2">
      <w:pPr>
        <w:tabs>
          <w:tab w:val="left" w:pos="1134"/>
        </w:tabs>
        <w:spacing w:line="360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14.</w:t>
      </w:r>
      <w:r w:rsidRPr="000F7EBD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6"/>
        <w:gridCol w:w="390"/>
        <w:gridCol w:w="4765"/>
      </w:tblGrid>
      <w:tr w:rsidR="000F7EBD" w:rsidRPr="00050495" w:rsidTr="000F7EB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создание новых компьютерных программ</w:t>
            </w:r>
          </w:p>
        </w:tc>
      </w:tr>
      <w:tr w:rsidR="000F7EBD" w:rsidRPr="00050495" w:rsidTr="000F7EB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0F7EBD" w:rsidRPr="00050495" w:rsidTr="000F7EB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Организуют работу ПК выполняют вспомогательные функции</w:t>
            </w:r>
          </w:p>
        </w:tc>
      </w:tr>
      <w:tr w:rsidR="000F7EBD" w:rsidRPr="00050495" w:rsidTr="000F7EB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редактирование текстов, создание рисунков и т.д.</w:t>
            </w:r>
          </w:p>
        </w:tc>
      </w:tr>
    </w:tbl>
    <w:p w:rsidR="000F7EBD" w:rsidRDefault="000F7EBD" w:rsidP="000F7EBD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0F7EBD" w:rsidRDefault="000F7EBD" w:rsidP="00A645E2">
      <w:pPr>
        <w:tabs>
          <w:tab w:val="left" w:pos="1134"/>
        </w:tabs>
        <w:spacing w:line="360" w:lineRule="auto"/>
        <w:jc w:val="both"/>
        <w:rPr>
          <w:rFonts w:eastAsia="Calibri"/>
          <w:iCs/>
          <w:lang w:eastAsia="en-US"/>
        </w:rPr>
      </w:pPr>
      <w:r>
        <w:rPr>
          <w:rFonts w:eastAsiaTheme="minorHAnsi" w:cstheme="minorBidi"/>
          <w:szCs w:val="22"/>
          <w:lang w:eastAsia="en-US"/>
        </w:rPr>
        <w:t>15.</w:t>
      </w:r>
      <w:r w:rsidRPr="000F7EBD">
        <w:rPr>
          <w:rFonts w:eastAsia="Calibri"/>
          <w:iCs/>
          <w:lang w:eastAsia="en-US"/>
        </w:rPr>
        <w:t xml:space="preserve"> </w:t>
      </w:r>
      <w:r w:rsidRPr="00050495">
        <w:rPr>
          <w:rFonts w:eastAsia="Calibri"/>
          <w:iCs/>
          <w:lang w:eastAsia="en-US"/>
        </w:rPr>
        <w:t>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0"/>
        <w:gridCol w:w="390"/>
        <w:gridCol w:w="4801"/>
      </w:tblGrid>
      <w:tr w:rsidR="000F7EBD" w:rsidRPr="00050495" w:rsidTr="000F7EB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или символ, задающий тип вычисления в выражении</w:t>
            </w:r>
          </w:p>
        </w:tc>
      </w:tr>
      <w:tr w:rsidR="000F7EBD" w:rsidRPr="00050495" w:rsidTr="000F7EB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0F7EBD" w:rsidRPr="00050495" w:rsidTr="000F7EB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0F7EBD" w:rsidRPr="00050495" w:rsidTr="000F7EB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BD" w:rsidRPr="00050495" w:rsidRDefault="000F7EBD" w:rsidP="000F7EBD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0F7EBD" w:rsidRDefault="000F7EBD" w:rsidP="000F7EBD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0F7EBD" w:rsidRDefault="000F7EBD" w:rsidP="000F7EBD">
      <w:pPr>
        <w:tabs>
          <w:tab w:val="left" w:pos="1134"/>
        </w:tabs>
        <w:spacing w:line="360" w:lineRule="auto"/>
        <w:jc w:val="both"/>
        <w:rPr>
          <w:rFonts w:eastAsia="Calibri"/>
          <w:i/>
          <w:lang w:eastAsia="en-US"/>
        </w:rPr>
      </w:pPr>
      <w:r>
        <w:t>16.</w:t>
      </w:r>
      <w:r w:rsidRPr="000F7EBD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eastAsia="en-US"/>
        </w:rPr>
        <w:t>Установите соответствие между разделами системы «Консультант-Плюс» и их функциями</w:t>
      </w:r>
      <w:r w:rsidRPr="00050495">
        <w:rPr>
          <w:rFonts w:eastAsia="Calibri"/>
          <w:i/>
          <w:lang w:eastAsia="en-US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6"/>
        <w:gridCol w:w="390"/>
        <w:gridCol w:w="4795"/>
      </w:tblGrid>
      <w:tr w:rsidR="009272EE" w:rsidRPr="00050495" w:rsidTr="009272E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Собрание законов РФ</w:t>
            </w:r>
          </w:p>
        </w:tc>
      </w:tr>
      <w:tr w:rsidR="009272EE" w:rsidRPr="00050495" w:rsidTr="009272E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Новости, тематические подборки, разъяснения правовых актов и практик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Поиск документов по Тематике и разделам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Разъяснения часто встречающихся терминов</w:t>
            </w:r>
          </w:p>
        </w:tc>
      </w:tr>
    </w:tbl>
    <w:p w:rsidR="009272EE" w:rsidRDefault="009272EE" w:rsidP="009272E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0F7EBD" w:rsidRDefault="009272EE" w:rsidP="000F7EBD">
      <w:pPr>
        <w:tabs>
          <w:tab w:val="left" w:pos="1134"/>
        </w:tabs>
        <w:spacing w:line="360" w:lineRule="auto"/>
        <w:jc w:val="both"/>
        <w:rPr>
          <w:rFonts w:eastAsia="Calibri"/>
          <w:iCs/>
          <w:lang w:eastAsia="en-US"/>
        </w:rPr>
      </w:pPr>
      <w:r>
        <w:t>17.</w:t>
      </w:r>
      <w:r w:rsidRPr="009272EE">
        <w:rPr>
          <w:rFonts w:eastAsia="Calibri"/>
          <w:iCs/>
          <w:lang w:eastAsia="en-US"/>
        </w:rPr>
        <w:t xml:space="preserve"> </w:t>
      </w:r>
      <w:r w:rsidRPr="00050495">
        <w:rPr>
          <w:rFonts w:eastAsia="Calibri"/>
          <w:iCs/>
          <w:lang w:eastAsia="en-US"/>
        </w:rPr>
        <w:t>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3"/>
        <w:gridCol w:w="390"/>
        <w:gridCol w:w="4788"/>
      </w:tblGrid>
      <w:tr w:rsidR="009272EE" w:rsidRPr="00050495" w:rsidTr="009272E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  <w:rPr>
                <w:rFonts w:eastAsia="Calibri"/>
                <w:iCs/>
                <w:lang w:eastAsia="en-US"/>
              </w:rPr>
            </w:pPr>
            <w:r w:rsidRPr="00050495">
              <w:t>Память</w:t>
            </w:r>
          </w:p>
          <w:p w:rsidR="009272EE" w:rsidRPr="00050495" w:rsidRDefault="009272EE" w:rsidP="00355C60">
            <w:pPr>
              <w:contextualSpacing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</w:pPr>
            <w:r w:rsidRPr="00050495">
              <w:t>Манипулятор</w:t>
            </w:r>
          </w:p>
          <w:p w:rsidR="009272EE" w:rsidRPr="00050495" w:rsidRDefault="009272EE" w:rsidP="00355C60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9272EE" w:rsidRPr="00050495" w:rsidTr="009272E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</w:pPr>
            <w:r w:rsidRPr="00050495">
              <w:t>Процессор</w:t>
            </w:r>
          </w:p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</w:pPr>
            <w:r w:rsidRPr="00050495">
              <w:t>Хранение информации</w:t>
            </w:r>
          </w:p>
          <w:p w:rsidR="009272EE" w:rsidRPr="00050495" w:rsidRDefault="009272EE" w:rsidP="00355C60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</w:pPr>
            <w:r w:rsidRPr="00050495">
              <w:t>Устройства ввода и вывода</w:t>
            </w:r>
          </w:p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</w:pPr>
            <w:r w:rsidRPr="00050495">
              <w:t>Обработка информации</w:t>
            </w:r>
          </w:p>
          <w:p w:rsidR="009272EE" w:rsidRPr="00050495" w:rsidRDefault="009272EE" w:rsidP="00355C60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050495">
              <w:t>Передача информации</w:t>
            </w:r>
          </w:p>
        </w:tc>
      </w:tr>
    </w:tbl>
    <w:p w:rsidR="009272EE" w:rsidRDefault="009272EE" w:rsidP="009272E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9272EE" w:rsidRDefault="009272EE" w:rsidP="000F7EBD">
      <w:pPr>
        <w:tabs>
          <w:tab w:val="left" w:pos="1134"/>
        </w:tabs>
        <w:spacing w:line="360" w:lineRule="auto"/>
        <w:jc w:val="both"/>
        <w:rPr>
          <w:rFonts w:eastAsia="Calibri"/>
          <w:iCs/>
          <w:lang w:eastAsia="en-US"/>
        </w:rPr>
      </w:pPr>
      <w:r>
        <w:t>18.</w:t>
      </w:r>
      <w:r w:rsidRPr="009272EE">
        <w:rPr>
          <w:rFonts w:eastAsia="Calibri"/>
          <w:iCs/>
          <w:lang w:eastAsia="en-US"/>
        </w:rPr>
        <w:t xml:space="preserve"> </w:t>
      </w:r>
      <w:r w:rsidRPr="00050495">
        <w:rPr>
          <w:rFonts w:eastAsia="Calibri"/>
          <w:iCs/>
          <w:lang w:eastAsia="en-US"/>
        </w:rPr>
        <w:t>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4"/>
        <w:gridCol w:w="390"/>
        <w:gridCol w:w="4787"/>
      </w:tblGrid>
      <w:tr w:rsidR="009272EE" w:rsidRPr="00050495" w:rsidTr="009272E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szCs w:val="22"/>
                <w:lang w:val="en-US" w:eastAsia="en-US"/>
              </w:rPr>
              <w:t>WWW</w:t>
            </w:r>
          </w:p>
          <w:p w:rsidR="009272EE" w:rsidRPr="00050495" w:rsidRDefault="009272EE" w:rsidP="00355C60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9272EE" w:rsidRPr="00050495" w:rsidTr="009272E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szCs w:val="22"/>
                <w:lang w:val="en-US" w:eastAsia="en-US"/>
              </w:rPr>
              <w:t>Yandex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Поисковый сервер</w:t>
            </w:r>
          </w:p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lang w:val="en-US" w:eastAsia="en-US"/>
              </w:rPr>
              <w:t>Internet Explorer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OutlookExpress</w:t>
            </w:r>
          </w:p>
        </w:tc>
      </w:tr>
    </w:tbl>
    <w:p w:rsidR="009272EE" w:rsidRDefault="009272EE" w:rsidP="009272E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9272EE" w:rsidRDefault="009272EE" w:rsidP="000F7EBD">
      <w:pPr>
        <w:tabs>
          <w:tab w:val="left" w:pos="1134"/>
        </w:tabs>
        <w:spacing w:line="360" w:lineRule="auto"/>
        <w:jc w:val="both"/>
        <w:rPr>
          <w:iCs/>
        </w:rPr>
      </w:pPr>
      <w:r>
        <w:t>19.</w:t>
      </w:r>
      <w:r w:rsidRPr="009272EE">
        <w:rPr>
          <w:iCs/>
        </w:rPr>
        <w:t xml:space="preserve"> </w:t>
      </w:r>
      <w:r w:rsidRPr="00050495">
        <w:rPr>
          <w:iCs/>
        </w:rPr>
        <w:t>Укажите соответствие логотипа для всех 4 вариантов изображений: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3"/>
        <w:gridCol w:w="390"/>
        <w:gridCol w:w="4798"/>
      </w:tblGrid>
      <w:tr w:rsidR="009272EE" w:rsidRPr="00050495" w:rsidTr="009272E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050495">
              <w:rPr>
                <w:noProof/>
              </w:rPr>
              <w:drawing>
                <wp:inline distT="0" distB="0" distL="0" distR="0" wp14:anchorId="6F6652D7" wp14:editId="438506A7">
                  <wp:extent cx="284480" cy="276225"/>
                  <wp:effectExtent l="0" t="0" r="1270" b="9525"/>
                  <wp:docPr id="88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PowerPoint</w:t>
            </w:r>
          </w:p>
        </w:tc>
      </w:tr>
      <w:tr w:rsidR="009272EE" w:rsidRPr="00050495" w:rsidTr="009272E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 wp14:anchorId="615D1AF2" wp14:editId="4BDF8D6E">
                  <wp:extent cx="284480" cy="276225"/>
                  <wp:effectExtent l="0" t="0" r="1270" b="9525"/>
                  <wp:docPr id="89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Word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 wp14:anchorId="5A4194CB" wp14:editId="20F615CD">
                  <wp:extent cx="284480" cy="276225"/>
                  <wp:effectExtent l="0" t="0" r="1270" b="9525"/>
                  <wp:docPr id="90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Access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 wp14:anchorId="1BAF1C16" wp14:editId="27D53DD4">
                  <wp:extent cx="284480" cy="276225"/>
                  <wp:effectExtent l="0" t="0" r="1270" b="9525"/>
                  <wp:docPr id="91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lang w:val="en-US"/>
              </w:rPr>
              <w:t>Microsoft Excel</w:t>
            </w:r>
          </w:p>
        </w:tc>
      </w:tr>
    </w:tbl>
    <w:p w:rsidR="009272EE" w:rsidRDefault="009272EE" w:rsidP="009272E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9272EE" w:rsidRPr="009272EE" w:rsidRDefault="009272EE" w:rsidP="000113B8">
      <w:pPr>
        <w:pStyle w:val="a3"/>
        <w:numPr>
          <w:ilvl w:val="0"/>
          <w:numId w:val="47"/>
        </w:numPr>
        <w:tabs>
          <w:tab w:val="left" w:pos="1134"/>
        </w:tabs>
        <w:spacing w:line="360" w:lineRule="auto"/>
        <w:jc w:val="both"/>
        <w:rPr>
          <w:rFonts w:eastAsia="Calibri"/>
          <w:iCs/>
          <w:lang w:eastAsia="en-US"/>
        </w:rPr>
      </w:pPr>
      <w:r w:rsidRPr="009272EE">
        <w:rPr>
          <w:rFonts w:eastAsia="Calibri"/>
          <w:iCs/>
          <w:lang w:eastAsia="en-US"/>
        </w:rPr>
        <w:t>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9"/>
        <w:gridCol w:w="390"/>
        <w:gridCol w:w="4782"/>
      </w:tblGrid>
      <w:tr w:rsidR="009272EE" w:rsidRPr="00050495" w:rsidTr="009272E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9272EE" w:rsidRPr="00050495" w:rsidTr="009272E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 в пределах одного города, области, страны;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9272EE" w:rsidRDefault="009272EE" w:rsidP="009272E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9272EE" w:rsidRDefault="009272EE" w:rsidP="000113B8">
      <w:pPr>
        <w:pStyle w:val="a3"/>
        <w:numPr>
          <w:ilvl w:val="0"/>
          <w:numId w:val="47"/>
        </w:numPr>
        <w:tabs>
          <w:tab w:val="left" w:pos="1134"/>
        </w:tabs>
        <w:spacing w:line="360" w:lineRule="auto"/>
        <w:jc w:val="both"/>
      </w:pPr>
      <w:r w:rsidRPr="00050495">
        <w:t>Установите правильный порядок соответствия в таблице моделирования: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6"/>
        <w:gridCol w:w="390"/>
        <w:gridCol w:w="4775"/>
      </w:tblGrid>
      <w:tr w:rsidR="009272EE" w:rsidRPr="00050495" w:rsidTr="009272E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Мяч</w:t>
            </w:r>
          </w:p>
        </w:tc>
      </w:tr>
      <w:tr w:rsidR="009272EE" w:rsidRPr="00050495" w:rsidTr="009272E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Падение тела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Скорость и высота падения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9272EE" w:rsidRDefault="009272EE" w:rsidP="009272E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9272EE" w:rsidRPr="009272EE" w:rsidRDefault="009272EE" w:rsidP="000113B8">
      <w:pPr>
        <w:pStyle w:val="a3"/>
        <w:numPr>
          <w:ilvl w:val="0"/>
          <w:numId w:val="47"/>
        </w:numPr>
        <w:tabs>
          <w:tab w:val="left" w:pos="1134"/>
        </w:tabs>
        <w:spacing w:line="360" w:lineRule="auto"/>
        <w:jc w:val="both"/>
        <w:rPr>
          <w:rFonts w:eastAsia="Calibri"/>
          <w:lang w:eastAsia="en-US"/>
        </w:rPr>
      </w:pPr>
      <w:r w:rsidRPr="009272EE">
        <w:rPr>
          <w:rFonts w:eastAsia="Calibri"/>
          <w:lang w:eastAsia="en-US"/>
        </w:rPr>
        <w:t>Установите соответствие между названием технического средства и его типом: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0"/>
        <w:gridCol w:w="390"/>
        <w:gridCol w:w="4791"/>
      </w:tblGrid>
      <w:tr w:rsidR="009272EE" w:rsidRPr="00050495" w:rsidTr="009272E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хранения информации</w:t>
            </w:r>
          </w:p>
        </w:tc>
      </w:tr>
      <w:tr w:rsidR="009272EE" w:rsidRPr="00050495" w:rsidTr="009272E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передачи информации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вывода информации</w:t>
            </w:r>
          </w:p>
        </w:tc>
      </w:tr>
      <w:tr w:rsidR="009272EE" w:rsidRPr="00050495" w:rsidTr="009272E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EE" w:rsidRPr="00050495" w:rsidRDefault="009272EE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ввода информации</w:t>
            </w:r>
          </w:p>
        </w:tc>
      </w:tr>
    </w:tbl>
    <w:p w:rsidR="009272EE" w:rsidRDefault="009272EE" w:rsidP="009272E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9272EE" w:rsidRDefault="00221D84" w:rsidP="000113B8">
      <w:pPr>
        <w:pStyle w:val="a3"/>
        <w:numPr>
          <w:ilvl w:val="0"/>
          <w:numId w:val="47"/>
        </w:numPr>
        <w:tabs>
          <w:tab w:val="left" w:pos="1134"/>
        </w:tabs>
        <w:spacing w:line="360" w:lineRule="auto"/>
        <w:jc w:val="both"/>
      </w:pPr>
      <w:r w:rsidRPr="00050495">
        <w:t>Установите изображения элементов блок-схемы с их назначением: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21D84" w:rsidRPr="00050495" w:rsidTr="00355C6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38100" t="19050" r="38100" b="19050"/>
                      <wp:docPr id="4" name="Параллелограмм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390525"/>
                              </a:xfrm>
                              <a:prstGeom prst="parallelogram">
                                <a:avLst>
                                  <a:gd name="adj" fmla="val 2499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A1C8540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4" o:spid="_x0000_s1026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" adj="1375" strokecolor="#385d8a" strokeweight="2pt">
                      <w10:anchorlock/>
                    </v:shape>
                  </w:pict>
                </mc:Fallback>
              </mc:AlternateContent>
            </w:r>
          </w:p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221D84" w:rsidRPr="00050495" w:rsidTr="00355C6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19050" t="19050" r="19050" b="1905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6BAAE0" id="Прямоугольник 3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" strokecolor="#385d8a" strokeweight="2pt">
                      <w10:anchorlock/>
                    </v:rect>
                  </w:pict>
                </mc:Fallback>
              </mc:AlternateContent>
            </w:r>
          </w:p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221D84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19050" t="19050" r="19050" b="19050"/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B8DD67" id="Овал 2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" strokecolor="#385d8a" strokeweight="2pt">
                      <w10:anchorlock/>
                    </v:oval>
                  </w:pict>
                </mc:Fallback>
              </mc:AlternateContent>
            </w:r>
          </w:p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221D84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D84" w:rsidRPr="00050495" w:rsidRDefault="00221D8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66675" t="28575" r="66675" b="19050"/>
                      <wp:docPr id="1" name="Блок-схема: решени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3905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0A43230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1" o:spid="_x0000_s1026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" strokecolor="#385d8a" strokeweight="2pt">
                      <w10:anchorlock/>
                    </v:shape>
                  </w:pict>
                </mc:Fallback>
              </mc:AlternateContent>
            </w:r>
          </w:p>
          <w:p w:rsidR="00221D84" w:rsidRPr="00050495" w:rsidRDefault="00221D84" w:rsidP="00355C60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</w:tbl>
    <w:p w:rsidR="00221D84" w:rsidRDefault="00221D84" w:rsidP="00221D8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Pr="00050495" w:rsidRDefault="00221D84" w:rsidP="00D311F4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>
        <w:t>25.</w:t>
      </w:r>
      <w:r w:rsidR="00D311F4" w:rsidRPr="00D311F4">
        <w:t xml:space="preserve"> </w:t>
      </w:r>
      <w:r w:rsidR="00D311F4" w:rsidRPr="00050495">
        <w:t>Установите соответствие между типом файла и его расширением: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8"/>
        <w:gridCol w:w="390"/>
        <w:gridCol w:w="4773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*.ppt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*.avi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Видео-файл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*.doc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*.mp3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Pr="00050495" w:rsidRDefault="00D311F4" w:rsidP="00D311F4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t>26.</w:t>
      </w:r>
      <w:r w:rsidRPr="00D311F4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названием программы и видом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5"/>
        <w:gridCol w:w="390"/>
        <w:gridCol w:w="4766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MS Excel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Windows7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Антивирус Касперского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Pascal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221D84" w:rsidRDefault="00D311F4" w:rsidP="00221D84">
      <w:pPr>
        <w:tabs>
          <w:tab w:val="left" w:pos="1134"/>
        </w:tabs>
        <w:spacing w:line="360" w:lineRule="auto"/>
        <w:jc w:val="both"/>
        <w:rPr>
          <w:rFonts w:eastAsia="Calibri"/>
          <w:lang w:eastAsia="en-US"/>
        </w:rPr>
      </w:pPr>
      <w:r>
        <w:t>27.</w:t>
      </w:r>
      <w:r w:rsidRPr="00D311F4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eastAsia="en-US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07"/>
        <w:gridCol w:w="390"/>
        <w:gridCol w:w="4804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Диалоговое окно для просмотра, ввода, редактирования данных, а также для управления ходом работы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Набор команд, описывающих действия, которые нужно выполнить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Default="00D311F4" w:rsidP="00221D84">
      <w:pPr>
        <w:tabs>
          <w:tab w:val="left" w:pos="1134"/>
        </w:tabs>
        <w:spacing w:line="360" w:lineRule="auto"/>
        <w:jc w:val="both"/>
        <w:rPr>
          <w:rFonts w:eastAsiaTheme="minorHAnsi" w:cstheme="minorBidi"/>
          <w:szCs w:val="22"/>
          <w:lang w:eastAsia="en-US"/>
        </w:rPr>
      </w:pPr>
      <w:r>
        <w:t>28.</w:t>
      </w:r>
      <w:r w:rsidRPr="00D311F4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определением и режимом отображения документа на экране: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9"/>
        <w:gridCol w:w="390"/>
        <w:gridCol w:w="4792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 каждым абзацем отображается символ уровня документа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Отображается только текст без элементов оформления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Экранное представление документа полностью соответствует печатному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Default="00D311F4" w:rsidP="00221D84">
      <w:pPr>
        <w:tabs>
          <w:tab w:val="left" w:pos="1134"/>
        </w:tabs>
        <w:spacing w:line="360" w:lineRule="auto"/>
        <w:jc w:val="both"/>
        <w:rPr>
          <w:rFonts w:eastAsia="Calibri"/>
          <w:lang w:eastAsia="en-US"/>
        </w:rPr>
      </w:pPr>
      <w:r>
        <w:t>29.</w:t>
      </w:r>
      <w:r w:rsidRPr="00D311F4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eastAsia="en-US"/>
        </w:rPr>
        <w:t>Установите соответствие названий диаграмм их назначению: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4"/>
        <w:gridCol w:w="390"/>
        <w:gridCol w:w="4787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Позволяет показать отношение частей к целому. Может включать несколько рядов данных.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Default="00D311F4" w:rsidP="00221D84">
      <w:pPr>
        <w:tabs>
          <w:tab w:val="left" w:pos="1134"/>
        </w:tabs>
        <w:spacing w:line="360" w:lineRule="auto"/>
        <w:jc w:val="both"/>
      </w:pPr>
      <w:r>
        <w:t>30.</w:t>
      </w:r>
      <w:r w:rsidRPr="00D311F4">
        <w:t xml:space="preserve"> </w:t>
      </w:r>
      <w:r w:rsidRPr="00050495">
        <w:t>Установите соответствие между прикладной программой и типом файла, создаваемого в этой программе: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0"/>
        <w:gridCol w:w="390"/>
        <w:gridCol w:w="4781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MS Word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.txt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.bmp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Paint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.xls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MS Excel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.doc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Pr="00050495" w:rsidRDefault="00D311F4" w:rsidP="00D311F4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t>31.</w:t>
      </w:r>
      <w:r w:rsidRPr="00D311F4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устройствами компьютера и функциями, которые они выполняют: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8"/>
        <w:gridCol w:w="390"/>
        <w:gridCol w:w="4783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Вывод информации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информации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Default="00D311F4" w:rsidP="00221D84">
      <w:pPr>
        <w:tabs>
          <w:tab w:val="left" w:pos="1134"/>
        </w:tabs>
        <w:spacing w:line="360" w:lineRule="auto"/>
        <w:jc w:val="both"/>
        <w:rPr>
          <w:rFonts w:eastAsiaTheme="minorHAnsi" w:cstheme="minorBidi"/>
        </w:rPr>
      </w:pPr>
      <w:r>
        <w:t>32.</w:t>
      </w:r>
      <w:r w:rsidRPr="00D311F4">
        <w:rPr>
          <w:rFonts w:eastAsiaTheme="minorHAnsi" w:cstheme="minorBidi"/>
        </w:rPr>
        <w:t xml:space="preserve"> </w:t>
      </w:r>
      <w:r w:rsidRPr="00050495">
        <w:rPr>
          <w:rFonts w:eastAsiaTheme="minorHAnsi" w:cstheme="minorBidi"/>
        </w:rPr>
        <w:t>Установите соответствие адресов и их конкретных примеров: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5"/>
        <w:gridCol w:w="390"/>
        <w:gridCol w:w="4796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192.168.48.23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http://www.glstar.ru/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dassa@mail.ru</w:t>
            </w:r>
          </w:p>
        </w:tc>
      </w:tr>
      <w:tr w:rsidR="00D311F4" w:rsidRPr="00EF5B8C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val="en-US"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C:\Program Files\Internet Explorer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Pr="00050495" w:rsidRDefault="00D311F4" w:rsidP="00D311F4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  <w:r>
        <w:t>33.</w:t>
      </w:r>
      <w:r w:rsidRPr="00D311F4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eastAsia="en-US"/>
        </w:rPr>
        <w:t>Установите соответствие между сочетаниями клавиш и их назначением: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08"/>
        <w:gridCol w:w="390"/>
        <w:gridCol w:w="4803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Ctrl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Вырезание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Ctrl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Отмена действия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Ctrl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Копирование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Ctrl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Вставка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Pr="00050495" w:rsidRDefault="00D311F4" w:rsidP="00D311F4">
      <w:pPr>
        <w:spacing w:line="276" w:lineRule="auto"/>
        <w:jc w:val="both"/>
        <w:rPr>
          <w:rFonts w:eastAsiaTheme="minorHAnsi" w:cstheme="minorBidi"/>
          <w:lang w:eastAsia="en-US"/>
        </w:rPr>
      </w:pPr>
      <w:r>
        <w:t>34.</w:t>
      </w:r>
      <w:r w:rsidRPr="00D311F4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Установите соответствие между элементами компьютера и функциями, которые они обеспечивают: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3"/>
        <w:gridCol w:w="390"/>
        <w:gridCol w:w="4788"/>
      </w:tblGrid>
      <w:tr w:rsidR="00D311F4" w:rsidRPr="00050495" w:rsidTr="00D311F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Манипулятор</w:t>
            </w:r>
          </w:p>
        </w:tc>
      </w:tr>
      <w:tr w:rsidR="00D311F4" w:rsidRPr="00050495" w:rsidTr="00D311F4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D311F4" w:rsidRPr="00050495" w:rsidTr="00D311F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F4" w:rsidRPr="00050495" w:rsidRDefault="00D311F4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Передача информации.</w:t>
            </w:r>
          </w:p>
        </w:tc>
      </w:tr>
    </w:tbl>
    <w:p w:rsidR="00D311F4" w:rsidRDefault="00D311F4" w:rsidP="00D311F4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Pr="00050495" w:rsidRDefault="00D311F4" w:rsidP="00D311F4">
      <w:pPr>
        <w:contextualSpacing/>
        <w:rPr>
          <w:rFonts w:eastAsia="Calibri"/>
          <w:lang w:eastAsia="en-US"/>
        </w:rPr>
      </w:pPr>
      <w:r>
        <w:t>35.</w:t>
      </w:r>
      <w:r w:rsidRPr="00D311F4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eastAsia="en-US"/>
        </w:rPr>
        <w:t xml:space="preserve">Установите соответствие терминов и определений </w:t>
      </w:r>
      <w:r w:rsidRPr="00050495">
        <w:rPr>
          <w:rFonts w:eastAsia="Calibri"/>
          <w:lang w:val="en-US" w:eastAsia="en-US"/>
        </w:rPr>
        <w:t>Excel</w:t>
      </w:r>
      <w:r w:rsidRPr="00050495">
        <w:rPr>
          <w:rFonts w:eastAsia="Calibri"/>
          <w:lang w:eastAsia="en-US"/>
        </w:rPr>
        <w:t>:</w:t>
      </w:r>
    </w:p>
    <w:p w:rsidR="00D311F4" w:rsidRPr="00050495" w:rsidRDefault="00D311F4" w:rsidP="00D311F4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1"/>
        <w:gridCol w:w="390"/>
        <w:gridCol w:w="4800"/>
      </w:tblGrid>
      <w:tr w:rsidR="00355C60" w:rsidRPr="00050495" w:rsidTr="00355C6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355C60" w:rsidRPr="00050495" w:rsidTr="00355C6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Файл, предназначенный для хранения электронной таблицы 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элемент электронной таблицы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Одна или несколько прямоугольных областей ячеек</w:t>
            </w:r>
          </w:p>
        </w:tc>
      </w:tr>
    </w:tbl>
    <w:p w:rsidR="00355C60" w:rsidRDefault="00355C60" w:rsidP="00355C6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355C60" w:rsidRPr="00050495" w:rsidRDefault="00355C60" w:rsidP="00355C60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  <w:r>
        <w:t>36.</w:t>
      </w:r>
      <w:r w:rsidRPr="00355C60">
        <w:rPr>
          <w:rFonts w:eastAsiaTheme="minorHAnsi" w:cstheme="minorBidi"/>
          <w:color w:val="000000" w:themeColor="text1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color w:val="000000" w:themeColor="text1"/>
          <w:szCs w:val="22"/>
          <w:lang w:eastAsia="en-US"/>
        </w:rPr>
        <w:t>Установите соответствие между названиями и средствами телекоммуникационных технологий: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6"/>
        <w:gridCol w:w="390"/>
        <w:gridCol w:w="4795"/>
      </w:tblGrid>
      <w:tr w:rsidR="00355C60" w:rsidRPr="00050495" w:rsidTr="00355C6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Yahoo!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355C60" w:rsidRPr="00050495" w:rsidTr="00355C6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0113B8">
            <w:pPr>
              <w:numPr>
                <w:ilvl w:val="0"/>
                <w:numId w:val="48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GoogleChrome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Медийно-сервисный интернет-портал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0113B8">
            <w:pPr>
              <w:numPr>
                <w:ilvl w:val="0"/>
                <w:numId w:val="48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Браузер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Нигма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355C60" w:rsidRDefault="00355C60" w:rsidP="00355C6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D311F4" w:rsidRDefault="00355C60" w:rsidP="00221D84">
      <w:pPr>
        <w:tabs>
          <w:tab w:val="left" w:pos="1134"/>
        </w:tabs>
        <w:spacing w:line="360" w:lineRule="auto"/>
        <w:jc w:val="both"/>
        <w:rPr>
          <w:rFonts w:eastAsiaTheme="minorHAnsi"/>
          <w:lang w:eastAsia="en-US"/>
        </w:rPr>
      </w:pPr>
      <w:r>
        <w:t>37.</w:t>
      </w:r>
      <w:r w:rsidRPr="00355C60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5"/>
        <w:gridCol w:w="390"/>
        <w:gridCol w:w="4776"/>
      </w:tblGrid>
      <w:tr w:rsidR="00355C60" w:rsidRPr="00050495" w:rsidTr="00355C6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355C60" w:rsidRPr="00050495" w:rsidTr="00355C6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355C60" w:rsidRDefault="00355C60" w:rsidP="00355C6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355C60" w:rsidRDefault="00355C60" w:rsidP="00221D84">
      <w:pPr>
        <w:tabs>
          <w:tab w:val="left" w:pos="1134"/>
        </w:tabs>
        <w:spacing w:line="360" w:lineRule="auto"/>
        <w:jc w:val="both"/>
        <w:rPr>
          <w:rFonts w:eastAsiaTheme="minorHAnsi"/>
          <w:lang w:eastAsia="en-US"/>
        </w:rPr>
      </w:pPr>
      <w:r>
        <w:t>38.</w:t>
      </w:r>
      <w:r w:rsidRPr="00355C60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4"/>
        <w:gridCol w:w="390"/>
        <w:gridCol w:w="4787"/>
      </w:tblGrid>
      <w:tr w:rsidR="00355C60" w:rsidRPr="00050495" w:rsidTr="00355C6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355C60" w:rsidRPr="00050495" w:rsidTr="00355C6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на компьютере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355C60" w:rsidRDefault="00355C60" w:rsidP="00355C6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355C60" w:rsidRPr="00050495" w:rsidRDefault="00355C60" w:rsidP="00355C60">
      <w:pPr>
        <w:spacing w:before="120" w:after="200" w:line="276" w:lineRule="auto"/>
        <w:rPr>
          <w:rFonts w:eastAsiaTheme="minorHAnsi"/>
          <w:lang w:eastAsia="en-US"/>
        </w:rPr>
      </w:pPr>
      <w:r>
        <w:t>39.</w:t>
      </w:r>
      <w:r w:rsidRPr="00355C60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Установите соответствие</w:t>
      </w:r>
      <w:r w:rsidRPr="00050495">
        <w:rPr>
          <w:rFonts w:eastAsiaTheme="minorHAnsi"/>
          <w:szCs w:val="22"/>
          <w:lang w:eastAsia="en-US"/>
        </w:rPr>
        <w:t xml:space="preserve"> между </w:t>
      </w:r>
      <w:r w:rsidRPr="00050495">
        <w:rPr>
          <w:rFonts w:eastAsiaTheme="minorHAnsi"/>
          <w:lang w:eastAsia="en-US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2"/>
        <w:gridCol w:w="390"/>
        <w:gridCol w:w="4779"/>
      </w:tblGrid>
      <w:tr w:rsidR="00355C60" w:rsidRPr="00050495" w:rsidTr="00355C6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Модель данных строится по принципу взаимосвязанных таблиц</w:t>
            </w:r>
          </w:p>
        </w:tc>
      </w:tr>
      <w:tr w:rsidR="00355C60" w:rsidRPr="00050495" w:rsidTr="00355C6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Один тип объекта является главным, все нижележащие – подчиненными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Любой тип данных одновременно может быть главным и подчиненным</w:t>
            </w:r>
          </w:p>
        </w:tc>
      </w:tr>
      <w:tr w:rsidR="00355C60" w:rsidRPr="00050495" w:rsidTr="00355C6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60" w:rsidRPr="00050495" w:rsidRDefault="00355C60" w:rsidP="00355C6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Данные моделируются в виде объектов, их атрибутов, методов и классов.</w:t>
            </w:r>
          </w:p>
        </w:tc>
      </w:tr>
    </w:tbl>
    <w:p w:rsidR="00355C60" w:rsidRDefault="00355C60" w:rsidP="00355C6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355C60" w:rsidRPr="00DA2FE7" w:rsidRDefault="00355C60" w:rsidP="00355C60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A61374" w:rsidRPr="00050495" w:rsidRDefault="00355C60" w:rsidP="00A61374">
      <w:pPr>
        <w:spacing w:before="120"/>
        <w:jc w:val="both"/>
        <w:rPr>
          <w:shd w:val="clear" w:color="auto" w:fill="FFFFFF"/>
        </w:rPr>
      </w:pPr>
      <w:r>
        <w:rPr>
          <w:rFonts w:eastAsiaTheme="minorHAnsi" w:cstheme="minorBidi"/>
          <w:szCs w:val="22"/>
          <w:lang w:eastAsia="en-US"/>
        </w:rPr>
        <w:t>1.</w:t>
      </w:r>
      <w:r w:rsidR="00A61374" w:rsidRPr="00A61374">
        <w:rPr>
          <w:shd w:val="clear" w:color="auto" w:fill="FFFFFF"/>
        </w:rPr>
        <w:t xml:space="preserve"> </w:t>
      </w:r>
      <w:r w:rsidR="00A61374" w:rsidRPr="00050495">
        <w:rPr>
          <w:shd w:val="clear" w:color="auto" w:fill="FFFFFF"/>
        </w:rPr>
        <w:t>Укажите последовательность этапов создания программы для решения конкретной задачи:</w:t>
      </w:r>
    </w:p>
    <w:p w:rsidR="00A61374" w:rsidRPr="00050495" w:rsidRDefault="00A61374" w:rsidP="000113B8">
      <w:pPr>
        <w:numPr>
          <w:ilvl w:val="0"/>
          <w:numId w:val="6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Постановка задачи</w:t>
      </w:r>
    </w:p>
    <w:p w:rsidR="00A61374" w:rsidRPr="00050495" w:rsidRDefault="00A61374" w:rsidP="000113B8">
      <w:pPr>
        <w:numPr>
          <w:ilvl w:val="0"/>
          <w:numId w:val="6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Разработка алгоритма </w:t>
      </w:r>
    </w:p>
    <w:p w:rsidR="00A61374" w:rsidRPr="00050495" w:rsidRDefault="00A61374" w:rsidP="000113B8">
      <w:pPr>
        <w:numPr>
          <w:ilvl w:val="0"/>
          <w:numId w:val="6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Построение математической модели </w:t>
      </w:r>
    </w:p>
    <w:p w:rsidR="00A61374" w:rsidRPr="00050495" w:rsidRDefault="00A61374" w:rsidP="000113B8">
      <w:pPr>
        <w:numPr>
          <w:ilvl w:val="0"/>
          <w:numId w:val="6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Программирование</w:t>
      </w:r>
    </w:p>
    <w:p w:rsidR="00A61374" w:rsidRPr="00050495" w:rsidRDefault="00A61374" w:rsidP="000113B8">
      <w:pPr>
        <w:numPr>
          <w:ilvl w:val="0"/>
          <w:numId w:val="6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Отладка программы </w:t>
      </w:r>
    </w:p>
    <w:p w:rsidR="00A61374" w:rsidRPr="00050495" w:rsidRDefault="00A61374" w:rsidP="000113B8">
      <w:pPr>
        <w:numPr>
          <w:ilvl w:val="0"/>
          <w:numId w:val="6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Анализ результатов</w:t>
      </w:r>
    </w:p>
    <w:p w:rsidR="00A61374" w:rsidRPr="00050495" w:rsidRDefault="00A61374" w:rsidP="00A61374">
      <w:pPr>
        <w:shd w:val="clear" w:color="auto" w:fill="FFFFFF"/>
        <w:spacing w:before="12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ж.</w:t>
      </w:r>
      <w:r w:rsidRPr="00A61374">
        <w:rPr>
          <w:shd w:val="clear" w:color="auto" w:fill="FFFFFF"/>
        </w:rPr>
        <w:t xml:space="preserve"> </w:t>
      </w:r>
      <w:r w:rsidRPr="00050495">
        <w:rPr>
          <w:shd w:val="clear" w:color="auto" w:fill="FFFFFF"/>
        </w:rPr>
        <w:t xml:space="preserve">Расположите устройства в порядке возрастания скорости обмена информацией: </w:t>
      </w:r>
    </w:p>
    <w:p w:rsidR="00A61374" w:rsidRPr="00050495" w:rsidRDefault="00A61374" w:rsidP="000113B8">
      <w:pPr>
        <w:numPr>
          <w:ilvl w:val="0"/>
          <w:numId w:val="65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Твердотельный диск</w:t>
      </w:r>
      <w:r w:rsidRPr="00050495">
        <w:rPr>
          <w:shd w:val="clear" w:color="auto" w:fill="FFFFFF"/>
        </w:rPr>
        <w:tab/>
      </w:r>
    </w:p>
    <w:p w:rsidR="00A61374" w:rsidRPr="00050495" w:rsidRDefault="00A61374" w:rsidP="000113B8">
      <w:pPr>
        <w:numPr>
          <w:ilvl w:val="0"/>
          <w:numId w:val="65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Жесткий диск </w:t>
      </w:r>
    </w:p>
    <w:p w:rsidR="00A61374" w:rsidRPr="00050495" w:rsidRDefault="00A61374" w:rsidP="000113B8">
      <w:pPr>
        <w:numPr>
          <w:ilvl w:val="0"/>
          <w:numId w:val="65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Кеш-память процессора </w:t>
      </w:r>
    </w:p>
    <w:p w:rsidR="00A61374" w:rsidRPr="00050495" w:rsidRDefault="00A61374" w:rsidP="000113B8">
      <w:pPr>
        <w:numPr>
          <w:ilvl w:val="0"/>
          <w:numId w:val="65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Оперативная память</w:t>
      </w:r>
    </w:p>
    <w:p w:rsidR="00355C60" w:rsidRPr="00050495" w:rsidRDefault="00A61374" w:rsidP="00A61374">
      <w:pPr>
        <w:rPr>
          <w:rFonts w:eastAsia="Calibri"/>
          <w:szCs w:val="22"/>
          <w:lang w:eastAsia="en-US"/>
        </w:rPr>
      </w:pPr>
      <w:r w:rsidRPr="00050495">
        <w:rPr>
          <w:shd w:val="clear" w:color="auto" w:fill="FFFFFF"/>
        </w:rPr>
        <w:t>Проведение расчетов</w:t>
      </w:r>
    </w:p>
    <w:p w:rsidR="00355C60" w:rsidRPr="00050495" w:rsidRDefault="00355C60" w:rsidP="00355C60">
      <w:r>
        <w:rPr>
          <w:rFonts w:eastAsiaTheme="minorHAnsi" w:cstheme="minorBidi"/>
          <w:szCs w:val="22"/>
          <w:lang w:eastAsia="en-US"/>
        </w:rPr>
        <w:t>2.</w:t>
      </w:r>
      <w:r w:rsidRPr="00355C60">
        <w:t xml:space="preserve"> </w:t>
      </w:r>
      <w:r w:rsidRPr="00050495">
        <w:t>Укажите в порядке возрастания объемы памяти:</w:t>
      </w:r>
    </w:p>
    <w:p w:rsidR="00355C60" w:rsidRPr="00050495" w:rsidRDefault="00355C60" w:rsidP="000113B8">
      <w:pPr>
        <w:numPr>
          <w:ilvl w:val="0"/>
          <w:numId w:val="49"/>
        </w:numPr>
        <w:spacing w:after="200" w:line="276" w:lineRule="auto"/>
        <w:contextualSpacing/>
        <w:jc w:val="both"/>
      </w:pPr>
      <w:r w:rsidRPr="00050495">
        <w:t>20 бит</w:t>
      </w:r>
    </w:p>
    <w:p w:rsidR="00355C60" w:rsidRPr="00050495" w:rsidRDefault="00355C60" w:rsidP="000113B8">
      <w:pPr>
        <w:numPr>
          <w:ilvl w:val="0"/>
          <w:numId w:val="49"/>
        </w:numPr>
        <w:spacing w:after="200" w:line="276" w:lineRule="auto"/>
        <w:contextualSpacing/>
        <w:jc w:val="both"/>
      </w:pPr>
      <w:r w:rsidRPr="00050495">
        <w:t>10 бит</w:t>
      </w:r>
    </w:p>
    <w:p w:rsidR="00355C60" w:rsidRPr="00050495" w:rsidRDefault="00355C60" w:rsidP="000113B8">
      <w:pPr>
        <w:numPr>
          <w:ilvl w:val="0"/>
          <w:numId w:val="49"/>
        </w:numPr>
        <w:spacing w:after="200" w:line="276" w:lineRule="auto"/>
        <w:contextualSpacing/>
        <w:jc w:val="both"/>
      </w:pPr>
      <w:r w:rsidRPr="00050495">
        <w:t>2 байта</w:t>
      </w:r>
    </w:p>
    <w:p w:rsidR="00355C60" w:rsidRPr="00050495" w:rsidRDefault="00355C60" w:rsidP="000113B8">
      <w:pPr>
        <w:numPr>
          <w:ilvl w:val="0"/>
          <w:numId w:val="49"/>
        </w:numPr>
        <w:spacing w:after="200" w:line="276" w:lineRule="auto"/>
        <w:contextualSpacing/>
        <w:jc w:val="both"/>
      </w:pPr>
      <w:r w:rsidRPr="00050495">
        <w:t>1010 байт</w:t>
      </w:r>
    </w:p>
    <w:p w:rsidR="00355C60" w:rsidRPr="00050495" w:rsidRDefault="00355C60" w:rsidP="000113B8">
      <w:pPr>
        <w:numPr>
          <w:ilvl w:val="0"/>
          <w:numId w:val="49"/>
        </w:numPr>
        <w:spacing w:after="200" w:line="276" w:lineRule="auto"/>
        <w:contextualSpacing/>
        <w:jc w:val="both"/>
      </w:pPr>
      <w:r w:rsidRPr="00050495">
        <w:t xml:space="preserve">1 Кбайт </w:t>
      </w:r>
    </w:p>
    <w:p w:rsidR="00355C60" w:rsidRPr="00050495" w:rsidRDefault="00355C60" w:rsidP="00355C60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3.</w:t>
      </w:r>
      <w:r w:rsidRPr="00355C60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Укажите последовательность создания нумерации страниц в текстовом редакторе MS Word:  </w:t>
      </w:r>
    </w:p>
    <w:p w:rsidR="00355C60" w:rsidRPr="00050495" w:rsidRDefault="00355C60" w:rsidP="000113B8">
      <w:pPr>
        <w:numPr>
          <w:ilvl w:val="0"/>
          <w:numId w:val="5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Указать положение и выравнивание символа номера страницы </w:t>
      </w:r>
    </w:p>
    <w:p w:rsidR="00355C60" w:rsidRPr="00050495" w:rsidRDefault="00355C60" w:rsidP="000113B8">
      <w:pPr>
        <w:numPr>
          <w:ilvl w:val="0"/>
          <w:numId w:val="5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Нажать 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 wp14:anchorId="27F40358" wp14:editId="57310C93">
            <wp:extent cx="905510" cy="26733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60" w:rsidRPr="00050495" w:rsidRDefault="00355C60" w:rsidP="000113B8">
      <w:pPr>
        <w:numPr>
          <w:ilvl w:val="0"/>
          <w:numId w:val="5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Выбрать команду «Номер страницы» </w:t>
      </w:r>
    </w:p>
    <w:p w:rsidR="00355C60" w:rsidRPr="00050495" w:rsidRDefault="00355C60" w:rsidP="000113B8">
      <w:pPr>
        <w:numPr>
          <w:ilvl w:val="0"/>
          <w:numId w:val="5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Открыть меню «Вставка» </w:t>
      </w:r>
    </w:p>
    <w:p w:rsidR="00355C60" w:rsidRPr="00050495" w:rsidRDefault="00355C60" w:rsidP="00355C60">
      <w:r>
        <w:rPr>
          <w:rFonts w:eastAsiaTheme="minorHAnsi" w:cstheme="minorBidi"/>
          <w:szCs w:val="22"/>
          <w:lang w:eastAsia="en-US"/>
        </w:rPr>
        <w:t>4.</w:t>
      </w:r>
      <w:r w:rsidRPr="00355C60">
        <w:t xml:space="preserve"> </w:t>
      </w:r>
      <w:r w:rsidRPr="00050495">
        <w:t>Установите в хронологической последовательности этапы развития информационных технологий:</w:t>
      </w:r>
    </w:p>
    <w:p w:rsidR="00355C60" w:rsidRPr="00050495" w:rsidRDefault="00355C60" w:rsidP="000113B8">
      <w:pPr>
        <w:numPr>
          <w:ilvl w:val="0"/>
          <w:numId w:val="51"/>
        </w:numPr>
        <w:spacing w:after="200" w:line="276" w:lineRule="auto"/>
        <w:contextualSpacing/>
        <w:jc w:val="both"/>
      </w:pPr>
      <w:r w:rsidRPr="00050495">
        <w:t xml:space="preserve">«Электронная» технология </w:t>
      </w:r>
    </w:p>
    <w:p w:rsidR="00355C60" w:rsidRPr="00050495" w:rsidRDefault="00355C60" w:rsidP="000113B8">
      <w:pPr>
        <w:numPr>
          <w:ilvl w:val="0"/>
          <w:numId w:val="51"/>
        </w:numPr>
        <w:spacing w:after="200" w:line="276" w:lineRule="auto"/>
        <w:contextualSpacing/>
        <w:jc w:val="both"/>
      </w:pPr>
      <w:r w:rsidRPr="00050495">
        <w:t xml:space="preserve">«Механическая» технология </w:t>
      </w:r>
    </w:p>
    <w:p w:rsidR="00355C60" w:rsidRPr="00050495" w:rsidRDefault="00355C60" w:rsidP="000113B8">
      <w:pPr>
        <w:numPr>
          <w:ilvl w:val="0"/>
          <w:numId w:val="51"/>
        </w:numPr>
        <w:spacing w:after="200" w:line="276" w:lineRule="auto"/>
        <w:contextualSpacing/>
        <w:jc w:val="both"/>
      </w:pPr>
      <w:r w:rsidRPr="00050495">
        <w:t xml:space="preserve">«Ручная» технология </w:t>
      </w:r>
    </w:p>
    <w:p w:rsidR="00355C60" w:rsidRPr="00050495" w:rsidRDefault="00355C60" w:rsidP="000113B8">
      <w:pPr>
        <w:numPr>
          <w:ilvl w:val="0"/>
          <w:numId w:val="51"/>
        </w:numPr>
        <w:spacing w:after="200" w:line="276" w:lineRule="auto"/>
        <w:contextualSpacing/>
        <w:jc w:val="both"/>
      </w:pPr>
      <w:r w:rsidRPr="00050495">
        <w:t xml:space="preserve">«Компьютерная» технология </w:t>
      </w:r>
    </w:p>
    <w:p w:rsidR="00355C60" w:rsidRPr="00050495" w:rsidRDefault="00355C60" w:rsidP="000113B8">
      <w:pPr>
        <w:numPr>
          <w:ilvl w:val="0"/>
          <w:numId w:val="51"/>
        </w:numPr>
        <w:spacing w:after="200" w:line="276" w:lineRule="auto"/>
        <w:contextualSpacing/>
        <w:jc w:val="both"/>
      </w:pPr>
      <w:r w:rsidRPr="00050495">
        <w:t>«Электрическая» технология</w:t>
      </w:r>
    </w:p>
    <w:p w:rsidR="00355C60" w:rsidRPr="00050495" w:rsidRDefault="00355C60" w:rsidP="00355C60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5.</w:t>
      </w:r>
      <w:r w:rsidRPr="00355C60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последовательность действий при осуществлении удаления группы объектов:</w:t>
      </w:r>
    </w:p>
    <w:p w:rsidR="00355C60" w:rsidRPr="00050495" w:rsidRDefault="00355C60" w:rsidP="000113B8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Подтвердить удаление клавишей Enter</w:t>
      </w:r>
    </w:p>
    <w:p w:rsidR="00355C60" w:rsidRPr="00050495" w:rsidRDefault="00355C60" w:rsidP="000113B8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к объекту</w:t>
      </w:r>
    </w:p>
    <w:p w:rsidR="00355C60" w:rsidRPr="00050495" w:rsidRDefault="00355C60" w:rsidP="000113B8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Нажать клавишу Delete</w:t>
      </w:r>
    </w:p>
    <w:p w:rsidR="00355C60" w:rsidRPr="00050495" w:rsidRDefault="00355C60" w:rsidP="000113B8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группу объектов</w:t>
      </w:r>
    </w:p>
    <w:p w:rsidR="00142E45" w:rsidRPr="00050495" w:rsidRDefault="00355C60" w:rsidP="00142E45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6.</w:t>
      </w:r>
      <w:r w:rsidR="00142E45" w:rsidRPr="00142E45">
        <w:rPr>
          <w:rFonts w:eastAsiaTheme="minorHAnsi" w:cstheme="minorBidi"/>
          <w:szCs w:val="22"/>
          <w:lang w:eastAsia="en-US"/>
        </w:rPr>
        <w:t xml:space="preserve"> </w:t>
      </w:r>
      <w:r w:rsidR="00142E45" w:rsidRPr="00050495">
        <w:rPr>
          <w:rFonts w:eastAsiaTheme="minorHAnsi" w:cstheme="minorBidi"/>
          <w:szCs w:val="22"/>
          <w:lang w:eastAsia="en-US"/>
        </w:rPr>
        <w:t>Установите последовательность действий при осуществлении контекстного поиска информации в сети Интернет:</w:t>
      </w:r>
    </w:p>
    <w:p w:rsidR="00142E45" w:rsidRPr="00050495" w:rsidRDefault="00142E45" w:rsidP="000113B8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Открыть Интернет-браузер </w:t>
      </w:r>
    </w:p>
    <w:p w:rsidR="00142E45" w:rsidRPr="00050495" w:rsidRDefault="00142E45" w:rsidP="000113B8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необходимую страницу из предложенных</w:t>
      </w:r>
    </w:p>
    <w:p w:rsidR="00142E45" w:rsidRPr="00050495" w:rsidRDefault="00142E45" w:rsidP="000113B8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142E45" w:rsidRPr="00050495" w:rsidRDefault="00142E45" w:rsidP="000113B8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Ввести запрос в поисковую строку</w:t>
      </w:r>
    </w:p>
    <w:p w:rsidR="00142E45" w:rsidRPr="00050495" w:rsidRDefault="00142E45" w:rsidP="00142E45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7.</w:t>
      </w:r>
      <w:r w:rsidRPr="00142E4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Установите последовательность этапов процесса создания базы данных: </w:t>
      </w:r>
    </w:p>
    <w:p w:rsidR="00142E45" w:rsidRPr="00050495" w:rsidRDefault="00142E45" w:rsidP="000113B8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связей между таблицами. </w:t>
      </w:r>
    </w:p>
    <w:p w:rsidR="00142E45" w:rsidRPr="00050495" w:rsidRDefault="00142E45" w:rsidP="000113B8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Усовершенствование структуры базы данных</w:t>
      </w:r>
    </w:p>
    <w:p w:rsidR="00142E45" w:rsidRPr="00050495" w:rsidRDefault="00142E45" w:rsidP="000113B8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необходимых в таблице полей. </w:t>
      </w:r>
    </w:p>
    <w:p w:rsidR="00142E45" w:rsidRPr="00050495" w:rsidRDefault="00142E45" w:rsidP="000113B8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Ввод данных и создание других объектов базы данных. </w:t>
      </w:r>
    </w:p>
    <w:p w:rsidR="00142E45" w:rsidRPr="00050495" w:rsidRDefault="00142E45" w:rsidP="000113B8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полей с уникальными значениями в каждой записи. </w:t>
      </w:r>
    </w:p>
    <w:p w:rsidR="00142E45" w:rsidRPr="00050495" w:rsidRDefault="00142E45" w:rsidP="000113B8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цели создания базы данных</w:t>
      </w:r>
    </w:p>
    <w:p w:rsidR="00142E45" w:rsidRPr="00050495" w:rsidRDefault="00142E45" w:rsidP="000113B8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таблиц, которые должна содержать база данных</w:t>
      </w:r>
    </w:p>
    <w:p w:rsidR="00142E45" w:rsidRPr="00050495" w:rsidRDefault="00142E45" w:rsidP="00142E45">
      <w:pPr>
        <w:rPr>
          <w:rFonts w:eastAsiaTheme="minorHAnsi" w:cstheme="minorBidi"/>
          <w:i/>
          <w:iCs/>
          <w:szCs w:val="22"/>
          <w:lang w:eastAsia="en-US"/>
        </w:rPr>
      </w:pPr>
    </w:p>
    <w:p w:rsidR="00142E45" w:rsidRPr="00050495" w:rsidRDefault="00142E45" w:rsidP="00142E45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8.</w:t>
      </w:r>
      <w:r w:rsidRPr="00142E4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последовательность запуска программы MS PowerPoint 2013:</w:t>
      </w:r>
    </w:p>
    <w:p w:rsidR="00142E45" w:rsidRPr="00050495" w:rsidRDefault="00142E45" w:rsidP="000113B8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Главное меню </w:t>
      </w:r>
    </w:p>
    <w:p w:rsidR="00142E45" w:rsidRPr="00050495" w:rsidRDefault="00142E45" w:rsidP="000113B8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Программы </w:t>
      </w:r>
    </w:p>
    <w:p w:rsidR="00142E45" w:rsidRPr="00050495" w:rsidRDefault="00142E45" w:rsidP="000113B8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MicrosoftPowerPoint</w:t>
      </w:r>
    </w:p>
    <w:p w:rsidR="00142E45" w:rsidRPr="00050495" w:rsidRDefault="00142E45" w:rsidP="000113B8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Пуск</w:t>
      </w:r>
    </w:p>
    <w:p w:rsidR="00142E45" w:rsidRPr="00050495" w:rsidRDefault="00142E45" w:rsidP="00142E4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9.</w:t>
      </w:r>
      <w:r w:rsidRPr="00142E45">
        <w:rPr>
          <w:bCs/>
        </w:rPr>
        <w:t xml:space="preserve"> </w:t>
      </w:r>
      <w:r w:rsidRPr="00050495">
        <w:rPr>
          <w:bCs/>
        </w:rPr>
        <w:t>Расположите в правильной последовательности основные этапы разработки базы данных:</w:t>
      </w:r>
    </w:p>
    <w:p w:rsidR="00142E45" w:rsidRPr="00050495" w:rsidRDefault="00142E45" w:rsidP="000113B8">
      <w:pPr>
        <w:numPr>
          <w:ilvl w:val="0"/>
          <w:numId w:val="56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последовательности выполнения задач</w:t>
      </w:r>
    </w:p>
    <w:p w:rsidR="00142E45" w:rsidRPr="00050495" w:rsidRDefault="00142E45" w:rsidP="000113B8">
      <w:pPr>
        <w:numPr>
          <w:ilvl w:val="0"/>
          <w:numId w:val="56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Уточнение решаемых задач</w:t>
      </w:r>
    </w:p>
    <w:p w:rsidR="00142E45" w:rsidRPr="00050495" w:rsidRDefault="00142E45" w:rsidP="000113B8">
      <w:pPr>
        <w:numPr>
          <w:ilvl w:val="0"/>
          <w:numId w:val="56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структуры данных</w:t>
      </w:r>
    </w:p>
    <w:p w:rsidR="00142E45" w:rsidRPr="00050495" w:rsidRDefault="00142E45" w:rsidP="000113B8">
      <w:pPr>
        <w:numPr>
          <w:ilvl w:val="0"/>
          <w:numId w:val="56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Анализ данных</w:t>
      </w:r>
    </w:p>
    <w:p w:rsidR="00142E45" w:rsidRPr="00050495" w:rsidRDefault="00142E45" w:rsidP="00142E45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10.</w:t>
      </w:r>
      <w:r w:rsidRPr="00142E4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последовательность установления нестандартных значений полей для нового документа в редакторе MS Word 2013:</w:t>
      </w:r>
    </w:p>
    <w:p w:rsidR="00142E45" w:rsidRPr="00050495" w:rsidRDefault="00142E45" w:rsidP="000113B8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вкладку «Разметка страницы»</w:t>
      </w:r>
    </w:p>
    <w:p w:rsidR="00142E45" w:rsidRPr="00050495" w:rsidRDefault="00142E45" w:rsidP="000113B8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группу команд команду «Параметры страницы»</w:t>
      </w:r>
    </w:p>
    <w:p w:rsidR="00142E45" w:rsidRPr="00050495" w:rsidRDefault="00142E45" w:rsidP="000113B8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команду «Настраиваемые поля»</w:t>
      </w:r>
    </w:p>
    <w:p w:rsidR="00142E45" w:rsidRPr="00050495" w:rsidRDefault="00142E45" w:rsidP="000113B8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функцию «Поля»</w:t>
      </w:r>
    </w:p>
    <w:p w:rsidR="00142E45" w:rsidRPr="00050495" w:rsidRDefault="00142E45" w:rsidP="00142E45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>Установите последовательность действий при установке полей в MS Word:</w:t>
      </w:r>
    </w:p>
    <w:p w:rsidR="00142E45" w:rsidRPr="00050495" w:rsidRDefault="00142E45" w:rsidP="000113B8">
      <w:pPr>
        <w:numPr>
          <w:ilvl w:val="0"/>
          <w:numId w:val="5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Изменить числовые значения</w:t>
      </w:r>
    </w:p>
    <w:p w:rsidR="00142E45" w:rsidRPr="00050495" w:rsidRDefault="00142E45" w:rsidP="000113B8">
      <w:pPr>
        <w:numPr>
          <w:ilvl w:val="0"/>
          <w:numId w:val="5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Нажать клавишу enter</w:t>
      </w:r>
    </w:p>
    <w:p w:rsidR="00142E45" w:rsidRPr="00050495" w:rsidRDefault="00142E45" w:rsidP="000113B8">
      <w:pPr>
        <w:numPr>
          <w:ilvl w:val="0"/>
          <w:numId w:val="5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Выполнить двойной клик левой кнопкой по линейке разметки</w:t>
      </w:r>
    </w:p>
    <w:p w:rsidR="00142E45" w:rsidRPr="00050495" w:rsidRDefault="00142E45" w:rsidP="000113B8">
      <w:pPr>
        <w:numPr>
          <w:ilvl w:val="0"/>
          <w:numId w:val="5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документ</w:t>
      </w:r>
    </w:p>
    <w:p w:rsidR="00142E45" w:rsidRPr="00050495" w:rsidRDefault="00142E45" w:rsidP="00142E45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12.</w:t>
      </w:r>
      <w:r w:rsidRPr="00142E4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последовательность перемещения фрагмента текста в MS Word 2013:</w:t>
      </w:r>
    </w:p>
    <w:p w:rsidR="00142E45" w:rsidRPr="00050495" w:rsidRDefault="00142E45" w:rsidP="000113B8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«Вырезать» панели инструментов «Главная»</w:t>
      </w:r>
    </w:p>
    <w:p w:rsidR="00142E45" w:rsidRPr="00050495" w:rsidRDefault="00142E45" w:rsidP="000113B8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фрагмент текста</w:t>
      </w:r>
    </w:p>
    <w:p w:rsidR="00142E45" w:rsidRPr="00050495" w:rsidRDefault="00142E45" w:rsidP="000113B8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«Вставить» панели инструментов «Главная»</w:t>
      </w:r>
    </w:p>
    <w:p w:rsidR="00142E45" w:rsidRPr="00050495" w:rsidRDefault="00142E45" w:rsidP="000113B8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Щелчком отметить место вставки </w:t>
      </w:r>
    </w:p>
    <w:p w:rsidR="00142E45" w:rsidRPr="00050495" w:rsidRDefault="00142E45" w:rsidP="00142E4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13.</w:t>
      </w:r>
      <w:r w:rsidRPr="00142E4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последовательность действий при осуществлении копирования объекта с флэш-накопителя на рабочий стол:</w:t>
      </w:r>
    </w:p>
    <w:p w:rsidR="00142E45" w:rsidRPr="00050495" w:rsidRDefault="00142E45" w:rsidP="000113B8">
      <w:pPr>
        <w:numPr>
          <w:ilvl w:val="0"/>
          <w:numId w:val="6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Захватить объект и перетащить </w:t>
      </w:r>
    </w:p>
    <w:p w:rsidR="00142E45" w:rsidRPr="00050495" w:rsidRDefault="00142E45" w:rsidP="000113B8">
      <w:pPr>
        <w:numPr>
          <w:ilvl w:val="0"/>
          <w:numId w:val="6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Подключить флэш-накопитель </w:t>
      </w:r>
    </w:p>
    <w:p w:rsidR="00142E45" w:rsidRPr="00050495" w:rsidRDefault="00142E45" w:rsidP="000113B8">
      <w:pPr>
        <w:numPr>
          <w:ilvl w:val="0"/>
          <w:numId w:val="6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142E45" w:rsidRPr="00050495" w:rsidRDefault="00142E45" w:rsidP="000113B8">
      <w:pPr>
        <w:numPr>
          <w:ilvl w:val="0"/>
          <w:numId w:val="6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флэш-накопитель и проложить маршрут</w:t>
      </w:r>
    </w:p>
    <w:p w:rsidR="00142E45" w:rsidRPr="00050495" w:rsidRDefault="00142E45" w:rsidP="00142E45">
      <w:r>
        <w:rPr>
          <w:rFonts w:eastAsiaTheme="minorHAnsi" w:cstheme="minorBidi"/>
          <w:szCs w:val="22"/>
          <w:lang w:eastAsia="en-US"/>
        </w:rPr>
        <w:t>14.</w:t>
      </w:r>
      <w:r w:rsidRPr="00142E45">
        <w:t xml:space="preserve"> </w:t>
      </w:r>
      <w:r w:rsidRPr="00050495">
        <w:t xml:space="preserve">Укажите в правильной последовательности действия при создании папки на Рабочем столе: </w:t>
      </w:r>
    </w:p>
    <w:p w:rsidR="00142E45" w:rsidRPr="00050495" w:rsidRDefault="00142E45" w:rsidP="000113B8">
      <w:pPr>
        <w:numPr>
          <w:ilvl w:val="0"/>
          <w:numId w:val="61"/>
        </w:numPr>
        <w:spacing w:after="200" w:line="276" w:lineRule="auto"/>
        <w:contextualSpacing/>
        <w:jc w:val="both"/>
      </w:pPr>
      <w:r w:rsidRPr="00050495">
        <w:t xml:space="preserve">Щёлкнуть правой клавишей мыши </w:t>
      </w:r>
    </w:p>
    <w:p w:rsidR="00142E45" w:rsidRPr="00050495" w:rsidRDefault="00142E45" w:rsidP="000113B8">
      <w:pPr>
        <w:numPr>
          <w:ilvl w:val="0"/>
          <w:numId w:val="61"/>
        </w:numPr>
        <w:spacing w:after="200" w:line="276" w:lineRule="auto"/>
        <w:contextualSpacing/>
        <w:jc w:val="both"/>
      </w:pPr>
      <w:r w:rsidRPr="00050495">
        <w:t>Ввести имя папки в поле ввода подписи</w:t>
      </w:r>
    </w:p>
    <w:p w:rsidR="00142E45" w:rsidRPr="00050495" w:rsidRDefault="00142E45" w:rsidP="000113B8">
      <w:pPr>
        <w:numPr>
          <w:ilvl w:val="0"/>
          <w:numId w:val="61"/>
        </w:numPr>
        <w:spacing w:after="200" w:line="276" w:lineRule="auto"/>
        <w:contextualSpacing/>
        <w:jc w:val="both"/>
      </w:pPr>
      <w:r w:rsidRPr="00050495">
        <w:t>Выбрать команду создать – папка</w:t>
      </w:r>
    </w:p>
    <w:p w:rsidR="00A61374" w:rsidRPr="00050495" w:rsidRDefault="00142E45" w:rsidP="00A61374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15.</w:t>
      </w:r>
      <w:r w:rsidR="00A61374" w:rsidRPr="00A61374">
        <w:rPr>
          <w:rFonts w:eastAsiaTheme="minorHAnsi" w:cstheme="minorBidi"/>
          <w:iCs/>
          <w:szCs w:val="22"/>
          <w:lang w:eastAsia="en-US"/>
        </w:rPr>
        <w:t xml:space="preserve"> </w:t>
      </w:r>
      <w:r w:rsidR="00A61374" w:rsidRPr="00050495">
        <w:rPr>
          <w:rFonts w:eastAsiaTheme="minorHAnsi" w:cstheme="minorBidi"/>
          <w:iCs/>
          <w:szCs w:val="22"/>
          <w:lang w:eastAsia="en-US"/>
        </w:rPr>
        <w:t xml:space="preserve">Укажите последовательность </w:t>
      </w:r>
      <w:r w:rsidR="00A61374" w:rsidRPr="00050495">
        <w:rPr>
          <w:rFonts w:eastAsiaTheme="minorHAnsi" w:cstheme="minorBidi"/>
          <w:szCs w:val="22"/>
          <w:lang w:eastAsia="en-US"/>
        </w:rPr>
        <w:t>установки формата чертежа:</w:t>
      </w:r>
    </w:p>
    <w:p w:rsidR="00A61374" w:rsidRPr="00050495" w:rsidRDefault="00A61374" w:rsidP="000113B8">
      <w:pPr>
        <w:numPr>
          <w:ilvl w:val="0"/>
          <w:numId w:val="62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Чертеж </w:t>
      </w:r>
    </w:p>
    <w:p w:rsidR="00A61374" w:rsidRPr="00050495" w:rsidRDefault="00A61374" w:rsidP="000113B8">
      <w:pPr>
        <w:numPr>
          <w:ilvl w:val="0"/>
          <w:numId w:val="62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Файл</w:t>
      </w:r>
    </w:p>
    <w:p w:rsidR="00A61374" w:rsidRPr="00050495" w:rsidRDefault="00A61374" w:rsidP="000113B8">
      <w:pPr>
        <w:numPr>
          <w:ilvl w:val="0"/>
          <w:numId w:val="62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Сервис</w:t>
      </w:r>
    </w:p>
    <w:p w:rsidR="00A61374" w:rsidRPr="00050495" w:rsidRDefault="00A61374" w:rsidP="000113B8">
      <w:pPr>
        <w:numPr>
          <w:ilvl w:val="0"/>
          <w:numId w:val="62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Создать</w:t>
      </w:r>
    </w:p>
    <w:p w:rsidR="00A61374" w:rsidRPr="00050495" w:rsidRDefault="00A61374" w:rsidP="000113B8">
      <w:pPr>
        <w:numPr>
          <w:ilvl w:val="0"/>
          <w:numId w:val="62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Формат</w:t>
      </w:r>
    </w:p>
    <w:p w:rsidR="00A61374" w:rsidRPr="00050495" w:rsidRDefault="00A61374" w:rsidP="000113B8">
      <w:pPr>
        <w:numPr>
          <w:ilvl w:val="0"/>
          <w:numId w:val="62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 листа</w:t>
      </w:r>
    </w:p>
    <w:p w:rsidR="00355C60" w:rsidRDefault="00A61374" w:rsidP="00355C60">
      <w:pPr>
        <w:spacing w:after="200" w:line="276" w:lineRule="auto"/>
      </w:pPr>
      <w:r>
        <w:rPr>
          <w:rFonts w:eastAsiaTheme="minorHAnsi" w:cstheme="minorBidi"/>
          <w:szCs w:val="22"/>
          <w:lang w:eastAsia="en-US"/>
        </w:rPr>
        <w:t>16.</w:t>
      </w:r>
      <w:r w:rsidRPr="00A61374">
        <w:t xml:space="preserve"> </w:t>
      </w:r>
      <w:r w:rsidRPr="00050495">
        <w:t>Установите последовательность этапов моделирования:</w:t>
      </w:r>
    </w:p>
    <w:p w:rsidR="00A61374" w:rsidRPr="00050495" w:rsidRDefault="00A61374" w:rsidP="000113B8">
      <w:pPr>
        <w:widowControl w:val="0"/>
        <w:numPr>
          <w:ilvl w:val="0"/>
          <w:numId w:val="63"/>
        </w:numPr>
        <w:tabs>
          <w:tab w:val="left" w:pos="397"/>
        </w:tabs>
        <w:overflowPunct w:val="0"/>
        <w:autoSpaceDE w:val="0"/>
        <w:autoSpaceDN w:val="0"/>
        <w:adjustRightInd w:val="0"/>
        <w:contextualSpacing/>
        <w:jc w:val="both"/>
      </w:pPr>
      <w:r w:rsidRPr="00050495">
        <w:t>Постановка задачи</w:t>
      </w:r>
    </w:p>
    <w:p w:rsidR="00A61374" w:rsidRPr="00050495" w:rsidRDefault="00A61374" w:rsidP="000113B8">
      <w:pPr>
        <w:widowControl w:val="0"/>
        <w:numPr>
          <w:ilvl w:val="0"/>
          <w:numId w:val="63"/>
        </w:numPr>
        <w:tabs>
          <w:tab w:val="left" w:pos="397"/>
        </w:tabs>
        <w:overflowPunct w:val="0"/>
        <w:autoSpaceDE w:val="0"/>
        <w:autoSpaceDN w:val="0"/>
        <w:adjustRightInd w:val="0"/>
        <w:contextualSpacing/>
        <w:jc w:val="both"/>
      </w:pPr>
      <w:r w:rsidRPr="00050495">
        <w:t>Анализ результатов моделирования</w:t>
      </w:r>
    </w:p>
    <w:p w:rsidR="00A61374" w:rsidRPr="00050495" w:rsidRDefault="00A61374" w:rsidP="000113B8">
      <w:pPr>
        <w:widowControl w:val="0"/>
        <w:numPr>
          <w:ilvl w:val="0"/>
          <w:numId w:val="63"/>
        </w:numPr>
        <w:tabs>
          <w:tab w:val="left" w:pos="397"/>
        </w:tabs>
        <w:overflowPunct w:val="0"/>
        <w:autoSpaceDE w:val="0"/>
        <w:autoSpaceDN w:val="0"/>
        <w:adjustRightInd w:val="0"/>
        <w:contextualSpacing/>
        <w:jc w:val="both"/>
      </w:pPr>
      <w:r w:rsidRPr="00050495">
        <w:t>Разработка модели</w:t>
      </w:r>
    </w:p>
    <w:p w:rsidR="00A61374" w:rsidRPr="00355C60" w:rsidRDefault="00A61374" w:rsidP="00A61374">
      <w:pPr>
        <w:spacing w:after="200" w:line="276" w:lineRule="auto"/>
        <w:ind w:left="426"/>
        <w:rPr>
          <w:rFonts w:eastAsiaTheme="minorHAnsi" w:cstheme="minorBidi"/>
          <w:szCs w:val="22"/>
          <w:lang w:eastAsia="en-US"/>
        </w:rPr>
      </w:pPr>
      <w:r>
        <w:t>г.</w:t>
      </w:r>
      <w:r w:rsidRPr="00050495">
        <w:t>Компьютерный эксперимент</w:t>
      </w:r>
    </w:p>
    <w:p w:rsidR="00A61374" w:rsidRPr="00050495" w:rsidRDefault="00A61374" w:rsidP="00A61374">
      <w:pPr>
        <w:jc w:val="both"/>
        <w:rPr>
          <w:rFonts w:eastAsiaTheme="minorHAnsi" w:cstheme="minorBidi"/>
          <w:lang w:eastAsia="en-US"/>
        </w:rPr>
      </w:pPr>
      <w:r>
        <w:t>17.</w:t>
      </w:r>
      <w:r w:rsidRPr="00A61374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 xml:space="preserve">Установите правильную последовательность действий для вычисления данных по формуле в </w:t>
      </w:r>
      <w:r w:rsidRPr="00050495">
        <w:rPr>
          <w:rFonts w:eastAsiaTheme="minorHAnsi" w:cstheme="minorBidi"/>
          <w:lang w:val="en-US" w:eastAsia="en-US"/>
        </w:rPr>
        <w:t>MSExcel</w:t>
      </w:r>
      <w:r w:rsidRPr="00050495">
        <w:rPr>
          <w:rFonts w:eastAsiaTheme="minorHAnsi" w:cstheme="minorBidi"/>
          <w:lang w:eastAsia="en-US"/>
        </w:rPr>
        <w:t>:</w:t>
      </w:r>
    </w:p>
    <w:p w:rsidR="00A61374" w:rsidRPr="00050495" w:rsidRDefault="00A61374" w:rsidP="000113B8">
      <w:pPr>
        <w:numPr>
          <w:ilvl w:val="0"/>
          <w:numId w:val="6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Нажать кнопку «</w:t>
      </w:r>
      <w:r w:rsidRPr="00050495">
        <w:rPr>
          <w:rFonts w:eastAsia="Calibri"/>
          <w:lang w:val="en-US" w:eastAsia="en-US"/>
        </w:rPr>
        <w:t>Enter</w:t>
      </w:r>
      <w:r w:rsidRPr="00050495">
        <w:rPr>
          <w:rFonts w:eastAsia="Calibri"/>
          <w:lang w:eastAsia="en-US"/>
        </w:rPr>
        <w:t>»</w:t>
      </w:r>
    </w:p>
    <w:p w:rsidR="00A61374" w:rsidRPr="00050495" w:rsidRDefault="00A61374" w:rsidP="000113B8">
      <w:pPr>
        <w:numPr>
          <w:ilvl w:val="0"/>
          <w:numId w:val="6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ячейку</w:t>
      </w:r>
    </w:p>
    <w:p w:rsidR="00A61374" w:rsidRPr="00050495" w:rsidRDefault="00A61374" w:rsidP="000113B8">
      <w:pPr>
        <w:numPr>
          <w:ilvl w:val="0"/>
          <w:numId w:val="6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формулу</w:t>
      </w:r>
    </w:p>
    <w:p w:rsidR="00A61374" w:rsidRPr="00050495" w:rsidRDefault="00A61374" w:rsidP="000113B8">
      <w:pPr>
        <w:numPr>
          <w:ilvl w:val="0"/>
          <w:numId w:val="6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знак = </w:t>
      </w:r>
    </w:p>
    <w:p w:rsidR="00A61374" w:rsidRPr="00050495" w:rsidRDefault="00A61374" w:rsidP="00A61374">
      <w:pPr>
        <w:jc w:val="both"/>
        <w:rPr>
          <w:lang w:eastAsia="en-US"/>
        </w:rPr>
      </w:pPr>
      <w:r>
        <w:t>18.</w:t>
      </w:r>
      <w:r w:rsidRPr="00A61374">
        <w:rPr>
          <w:lang w:eastAsia="en-US"/>
        </w:rPr>
        <w:t xml:space="preserve"> </w:t>
      </w:r>
      <w:r w:rsidRPr="00050495">
        <w:rPr>
          <w:lang w:eastAsia="en-US"/>
        </w:rPr>
        <w:t>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A61374" w:rsidRPr="00050495" w:rsidRDefault="00A61374" w:rsidP="000113B8">
      <w:pPr>
        <w:numPr>
          <w:ilvl w:val="0"/>
          <w:numId w:val="67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Загрузить дистрибутив программы</w:t>
      </w:r>
    </w:p>
    <w:p w:rsidR="00A61374" w:rsidRPr="00050495" w:rsidRDefault="00A61374" w:rsidP="000113B8">
      <w:pPr>
        <w:numPr>
          <w:ilvl w:val="0"/>
          <w:numId w:val="67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Запустить браузер для доступа к сети Интернет</w:t>
      </w:r>
    </w:p>
    <w:p w:rsidR="00A61374" w:rsidRPr="00050495" w:rsidRDefault="00A61374" w:rsidP="000113B8">
      <w:pPr>
        <w:numPr>
          <w:ilvl w:val="0"/>
          <w:numId w:val="67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Произвести инсталляцию программы на персональный компьютер</w:t>
      </w:r>
    </w:p>
    <w:p w:rsidR="00A61374" w:rsidRPr="00050495" w:rsidRDefault="00A61374" w:rsidP="000113B8">
      <w:pPr>
        <w:numPr>
          <w:ilvl w:val="0"/>
          <w:numId w:val="67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Используя поисковые системы найти информацию о нужной программе</w:t>
      </w:r>
    </w:p>
    <w:p w:rsidR="00A61374" w:rsidRPr="00050495" w:rsidRDefault="00A61374" w:rsidP="00A61374">
      <w:pPr>
        <w:jc w:val="both"/>
        <w:rPr>
          <w:rFonts w:eastAsiaTheme="minorHAnsi" w:cstheme="minorBidi"/>
          <w:lang w:eastAsia="en-US"/>
        </w:rPr>
      </w:pPr>
      <w:r>
        <w:t>19.</w:t>
      </w:r>
      <w:r w:rsidRPr="00A61374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Расположите в иерархическом порядке уровни памяти:</w:t>
      </w:r>
    </w:p>
    <w:p w:rsidR="00A61374" w:rsidRPr="00050495" w:rsidRDefault="00A61374" w:rsidP="000113B8">
      <w:pPr>
        <w:numPr>
          <w:ilvl w:val="0"/>
          <w:numId w:val="6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Внешняя память (ВЗУ)</w:t>
      </w:r>
    </w:p>
    <w:p w:rsidR="00A61374" w:rsidRPr="00050495" w:rsidRDefault="00A61374" w:rsidP="000113B8">
      <w:pPr>
        <w:numPr>
          <w:ilvl w:val="0"/>
          <w:numId w:val="6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Основная память (ОП)</w:t>
      </w:r>
    </w:p>
    <w:p w:rsidR="00A61374" w:rsidRPr="00050495" w:rsidRDefault="00A61374" w:rsidP="000113B8">
      <w:pPr>
        <w:numPr>
          <w:ilvl w:val="0"/>
          <w:numId w:val="6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Регистровая кэш-память</w:t>
      </w:r>
    </w:p>
    <w:p w:rsidR="00A61374" w:rsidRPr="00050495" w:rsidRDefault="00A61374" w:rsidP="000113B8">
      <w:pPr>
        <w:numPr>
          <w:ilvl w:val="0"/>
          <w:numId w:val="6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Микропроцессорная память (МПП)</w:t>
      </w:r>
    </w:p>
    <w:p w:rsidR="00A61374" w:rsidRPr="00050495" w:rsidRDefault="00A61374" w:rsidP="00A61374">
      <w:pPr>
        <w:jc w:val="both"/>
      </w:pPr>
      <w:r>
        <w:t>20.</w:t>
      </w:r>
      <w:r w:rsidRPr="00A61374">
        <w:t xml:space="preserve"> </w:t>
      </w:r>
      <w:r w:rsidRPr="00050495">
        <w:t>Установите единицы измерения объема информации по возрастанию:</w:t>
      </w:r>
    </w:p>
    <w:p w:rsidR="00A61374" w:rsidRPr="00050495" w:rsidRDefault="00A61374" w:rsidP="000113B8">
      <w:pPr>
        <w:numPr>
          <w:ilvl w:val="0"/>
          <w:numId w:val="69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Бит</w:t>
      </w:r>
    </w:p>
    <w:p w:rsidR="00A61374" w:rsidRPr="00050495" w:rsidRDefault="00A61374" w:rsidP="000113B8">
      <w:pPr>
        <w:numPr>
          <w:ilvl w:val="0"/>
          <w:numId w:val="69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Мегабит</w:t>
      </w:r>
    </w:p>
    <w:p w:rsidR="00A61374" w:rsidRPr="00050495" w:rsidRDefault="00A61374" w:rsidP="000113B8">
      <w:pPr>
        <w:numPr>
          <w:ilvl w:val="0"/>
          <w:numId w:val="69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Мегабайт</w:t>
      </w:r>
    </w:p>
    <w:p w:rsidR="00A61374" w:rsidRPr="00050495" w:rsidRDefault="00A61374" w:rsidP="000113B8">
      <w:pPr>
        <w:numPr>
          <w:ilvl w:val="0"/>
          <w:numId w:val="69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Килобайт</w:t>
      </w:r>
    </w:p>
    <w:p w:rsidR="00A61374" w:rsidRPr="00050495" w:rsidRDefault="00A61374" w:rsidP="00A61374">
      <w:pPr>
        <w:tabs>
          <w:tab w:val="left" w:pos="255"/>
        </w:tabs>
        <w:rPr>
          <w:rFonts w:eastAsiaTheme="minorHAnsi" w:cstheme="minorBidi"/>
          <w:szCs w:val="22"/>
          <w:lang w:eastAsia="en-US"/>
        </w:rPr>
      </w:pPr>
      <w:r>
        <w:t>21.</w:t>
      </w:r>
      <w:r w:rsidRPr="00A61374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Расположите носители информации по увеличению их возможной емкости</w:t>
      </w:r>
    </w:p>
    <w:p w:rsidR="00A61374" w:rsidRPr="00050495" w:rsidRDefault="00A61374" w:rsidP="000113B8">
      <w:pPr>
        <w:numPr>
          <w:ilvl w:val="0"/>
          <w:numId w:val="7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Blu-rayDisc</w:t>
      </w:r>
    </w:p>
    <w:p w:rsidR="00A61374" w:rsidRPr="00050495" w:rsidRDefault="00A61374" w:rsidP="000113B8">
      <w:pPr>
        <w:numPr>
          <w:ilvl w:val="0"/>
          <w:numId w:val="70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CD</w:t>
      </w:r>
    </w:p>
    <w:p w:rsidR="00A61374" w:rsidRPr="00050495" w:rsidRDefault="00A61374" w:rsidP="000113B8">
      <w:pPr>
        <w:numPr>
          <w:ilvl w:val="0"/>
          <w:numId w:val="70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флеш-накопитель 16 ГБ</w:t>
      </w:r>
    </w:p>
    <w:p w:rsidR="00A61374" w:rsidRPr="00050495" w:rsidRDefault="00A61374" w:rsidP="000113B8">
      <w:pPr>
        <w:numPr>
          <w:ilvl w:val="0"/>
          <w:numId w:val="70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DVD</w:t>
      </w:r>
    </w:p>
    <w:p w:rsidR="00A61374" w:rsidRPr="00050495" w:rsidRDefault="00A61374" w:rsidP="000113B8">
      <w:pPr>
        <w:numPr>
          <w:ilvl w:val="0"/>
          <w:numId w:val="70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HDD</w:t>
      </w:r>
    </w:p>
    <w:p w:rsidR="00A61374" w:rsidRPr="00050495" w:rsidRDefault="00A61374" w:rsidP="00A61374">
      <w:pPr>
        <w:rPr>
          <w:rFonts w:eastAsiaTheme="minorHAnsi"/>
          <w:lang w:eastAsia="en-US"/>
        </w:rPr>
      </w:pPr>
      <w:r>
        <w:t>22.</w:t>
      </w:r>
      <w:r w:rsidRPr="00A61374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 xml:space="preserve">Укажите последовательность этапов построения диаграммы в </w:t>
      </w:r>
      <w:r w:rsidRPr="00050495">
        <w:rPr>
          <w:rFonts w:eastAsiaTheme="minorHAnsi"/>
          <w:lang w:val="en-US" w:eastAsia="en-US"/>
        </w:rPr>
        <w:t>MSExcel</w:t>
      </w:r>
      <w:r w:rsidRPr="00050495">
        <w:rPr>
          <w:rFonts w:eastAsiaTheme="minorHAnsi"/>
          <w:lang w:eastAsia="en-US"/>
        </w:rPr>
        <w:t xml:space="preserve"> с помощью мастера</w:t>
      </w:r>
    </w:p>
    <w:p w:rsidR="00A61374" w:rsidRPr="00050495" w:rsidRDefault="00A61374" w:rsidP="000113B8">
      <w:pPr>
        <w:numPr>
          <w:ilvl w:val="0"/>
          <w:numId w:val="71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типа диаграммы</w:t>
      </w:r>
    </w:p>
    <w:p w:rsidR="00A61374" w:rsidRPr="00050495" w:rsidRDefault="00A61374" w:rsidP="000113B8">
      <w:pPr>
        <w:numPr>
          <w:ilvl w:val="0"/>
          <w:numId w:val="71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Настройки заголовков, осей, линии сетки, легенды, подписей и таблицы данных</w:t>
      </w:r>
    </w:p>
    <w:p w:rsidR="00A61374" w:rsidRPr="00050495" w:rsidRDefault="00A61374" w:rsidP="000113B8">
      <w:pPr>
        <w:numPr>
          <w:ilvl w:val="0"/>
          <w:numId w:val="71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расположения диаграммы</w:t>
      </w:r>
    </w:p>
    <w:p w:rsidR="00A61374" w:rsidRPr="00050495" w:rsidRDefault="00A61374" w:rsidP="000113B8">
      <w:pPr>
        <w:numPr>
          <w:ilvl w:val="0"/>
          <w:numId w:val="71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или уточнение источника данных</w:t>
      </w:r>
    </w:p>
    <w:p w:rsidR="00A61374" w:rsidRPr="00050495" w:rsidRDefault="00A61374" w:rsidP="00A61374">
      <w:pPr>
        <w:rPr>
          <w:rFonts w:eastAsiaTheme="minorHAnsi"/>
          <w:lang w:eastAsia="en-US"/>
        </w:rPr>
      </w:pPr>
      <w:r>
        <w:t>23.</w:t>
      </w:r>
      <w:r w:rsidRPr="00A61374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Укажите путь создания папки:</w:t>
      </w:r>
    </w:p>
    <w:p w:rsidR="00A61374" w:rsidRPr="00050495" w:rsidRDefault="00A61374" w:rsidP="000113B8">
      <w:pPr>
        <w:numPr>
          <w:ilvl w:val="0"/>
          <w:numId w:val="72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строке меню папки выбрать Новая папка</w:t>
      </w:r>
    </w:p>
    <w:p w:rsidR="00A61374" w:rsidRPr="00050495" w:rsidRDefault="00A61374" w:rsidP="000113B8">
      <w:pPr>
        <w:numPr>
          <w:ilvl w:val="0"/>
          <w:numId w:val="72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A61374" w:rsidRPr="00050495" w:rsidRDefault="00A61374" w:rsidP="000113B8">
      <w:pPr>
        <w:numPr>
          <w:ilvl w:val="0"/>
          <w:numId w:val="72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Открыть папку</w:t>
      </w:r>
    </w:p>
    <w:p w:rsidR="00A61374" w:rsidRPr="00050495" w:rsidRDefault="00A61374" w:rsidP="000113B8">
      <w:pPr>
        <w:numPr>
          <w:ilvl w:val="0"/>
          <w:numId w:val="72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Перейти на рабочий стол или открыть окно папки</w:t>
      </w:r>
    </w:p>
    <w:p w:rsidR="0073063A" w:rsidRPr="00050495" w:rsidRDefault="0073063A" w:rsidP="0073063A">
      <w:pPr>
        <w:contextualSpacing/>
        <w:jc w:val="both"/>
        <w:rPr>
          <w:rFonts w:eastAsia="Calibri"/>
          <w:lang w:eastAsia="en-US"/>
        </w:rPr>
      </w:pPr>
      <w:r>
        <w:t>24.</w:t>
      </w:r>
      <w:r w:rsidRPr="0073063A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eastAsia="en-US"/>
        </w:rPr>
        <w:t xml:space="preserve">Установите правильную последовательность при создании диаграммы в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>:</w:t>
      </w:r>
    </w:p>
    <w:p w:rsidR="0073063A" w:rsidRPr="00050495" w:rsidRDefault="0073063A" w:rsidP="000113B8">
      <w:pPr>
        <w:numPr>
          <w:ilvl w:val="0"/>
          <w:numId w:val="73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вкладку «вставка»</w:t>
      </w:r>
    </w:p>
    <w:p w:rsidR="0073063A" w:rsidRPr="00050495" w:rsidRDefault="0073063A" w:rsidP="000113B8">
      <w:pPr>
        <w:numPr>
          <w:ilvl w:val="0"/>
          <w:numId w:val="73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создать таблицу с исходными данными</w:t>
      </w:r>
    </w:p>
    <w:p w:rsidR="0073063A" w:rsidRPr="00050495" w:rsidRDefault="0073063A" w:rsidP="000113B8">
      <w:pPr>
        <w:numPr>
          <w:ilvl w:val="0"/>
          <w:numId w:val="73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тип диаграммы</w:t>
      </w:r>
    </w:p>
    <w:p w:rsidR="0073063A" w:rsidRPr="00050495" w:rsidRDefault="0073063A" w:rsidP="000113B8">
      <w:pPr>
        <w:numPr>
          <w:ilvl w:val="0"/>
          <w:numId w:val="73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диапазон ячеек таблицы</w:t>
      </w:r>
    </w:p>
    <w:p w:rsidR="00513A22" w:rsidRPr="00050495" w:rsidRDefault="006E1CA5" w:rsidP="00513A22">
      <w:pPr>
        <w:jc w:val="both"/>
        <w:rPr>
          <w:rFonts w:eastAsia="Calibri"/>
          <w:lang w:eastAsia="en-US"/>
        </w:rPr>
      </w:pPr>
      <w:r>
        <w:t>25.</w:t>
      </w:r>
      <w:r w:rsidR="00513A22" w:rsidRPr="00513A22">
        <w:rPr>
          <w:rFonts w:eastAsia="Calibri"/>
          <w:lang w:eastAsia="en-US"/>
        </w:rPr>
        <w:t xml:space="preserve"> </w:t>
      </w:r>
      <w:r w:rsidR="00513A22" w:rsidRPr="00050495">
        <w:rPr>
          <w:rFonts w:eastAsia="Calibri"/>
          <w:lang w:eastAsia="en-US"/>
        </w:rPr>
        <w:t>Расставьте по порядку основные этапы подготовки текстового документа на компьютере:</w:t>
      </w:r>
    </w:p>
    <w:p w:rsidR="00355C60" w:rsidRPr="00D311F4" w:rsidRDefault="00513A22" w:rsidP="00221D84">
      <w:pPr>
        <w:tabs>
          <w:tab w:val="left" w:pos="1134"/>
        </w:tabs>
        <w:spacing w:line="360" w:lineRule="auto"/>
        <w:jc w:val="both"/>
      </w:pPr>
      <w:r w:rsidRPr="00050495">
        <w:rPr>
          <w:rFonts w:eastAsia="Calibri"/>
          <w:i/>
          <w:noProof/>
        </w:rPr>
        <w:drawing>
          <wp:anchor distT="0" distB="0" distL="114300" distR="114300" simplePos="0" relativeHeight="251660288" behindDoc="1" locked="0" layoutInCell="1" allowOverlap="1" wp14:anchorId="3AA8C0F4" wp14:editId="76FF25C2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A22" w:rsidRPr="00050495" w:rsidRDefault="00513A22" w:rsidP="00513A22">
      <w:pPr>
        <w:jc w:val="both"/>
        <w:rPr>
          <w:rFonts w:eastAsiaTheme="minorHAnsi" w:cstheme="minorBidi"/>
          <w:lang w:eastAsia="en-US"/>
        </w:rPr>
      </w:pPr>
      <w:r>
        <w:t>26.</w:t>
      </w:r>
      <w:r w:rsidRPr="00513A22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Укажите последовательную цепочку элементов, образующую адрес электронной почты:</w:t>
      </w:r>
    </w:p>
    <w:p w:rsidR="00513A22" w:rsidRPr="00050495" w:rsidRDefault="00513A22" w:rsidP="000113B8">
      <w:pPr>
        <w:numPr>
          <w:ilvl w:val="0"/>
          <w:numId w:val="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пользователя</w:t>
      </w:r>
    </w:p>
    <w:p w:rsidR="00513A22" w:rsidRPr="00050495" w:rsidRDefault="00513A22" w:rsidP="000113B8">
      <w:pPr>
        <w:numPr>
          <w:ilvl w:val="0"/>
          <w:numId w:val="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Символ @</w:t>
      </w:r>
    </w:p>
    <w:p w:rsidR="00513A22" w:rsidRPr="00050495" w:rsidRDefault="00513A22" w:rsidP="000113B8">
      <w:pPr>
        <w:numPr>
          <w:ilvl w:val="0"/>
          <w:numId w:val="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Домен</w:t>
      </w:r>
    </w:p>
    <w:p w:rsidR="00A645E2" w:rsidRPr="00D311F4" w:rsidRDefault="00513A22" w:rsidP="00513A22">
      <w:pPr>
        <w:tabs>
          <w:tab w:val="left" w:pos="1134"/>
        </w:tabs>
        <w:spacing w:line="360" w:lineRule="auto"/>
        <w:jc w:val="both"/>
      </w:pPr>
      <w:r>
        <w:rPr>
          <w:rFonts w:eastAsia="Calibri"/>
          <w:lang w:eastAsia="en-US"/>
        </w:rPr>
        <w:t xml:space="preserve">      г.</w:t>
      </w:r>
      <w:r w:rsidRPr="00050495">
        <w:rPr>
          <w:rFonts w:eastAsia="Calibri"/>
          <w:lang w:eastAsia="en-US"/>
        </w:rPr>
        <w:t>Имя почтового сервера</w:t>
      </w:r>
    </w:p>
    <w:p w:rsidR="00513A22" w:rsidRPr="00050495" w:rsidRDefault="00513A22" w:rsidP="00513A22">
      <w:pPr>
        <w:jc w:val="both"/>
        <w:rPr>
          <w:rFonts w:eastAsiaTheme="minorHAnsi" w:cstheme="minorBidi"/>
          <w:lang w:eastAsia="en-US"/>
        </w:rPr>
      </w:pPr>
      <w:r>
        <w:t>27.</w:t>
      </w:r>
      <w:r w:rsidRPr="00513A22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Мера цифровой информации в порядке увеличения:</w:t>
      </w:r>
    </w:p>
    <w:p w:rsidR="00513A22" w:rsidRPr="00050495" w:rsidRDefault="00513A22" w:rsidP="000113B8">
      <w:pPr>
        <w:numPr>
          <w:ilvl w:val="0"/>
          <w:numId w:val="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1Терабайт</w:t>
      </w:r>
    </w:p>
    <w:p w:rsidR="00513A22" w:rsidRPr="00050495" w:rsidRDefault="00513A22" w:rsidP="000113B8">
      <w:pPr>
        <w:numPr>
          <w:ilvl w:val="0"/>
          <w:numId w:val="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100Гигабайт</w:t>
      </w:r>
    </w:p>
    <w:p w:rsidR="00513A22" w:rsidRPr="00050495" w:rsidRDefault="00513A22" w:rsidP="000113B8">
      <w:pPr>
        <w:numPr>
          <w:ilvl w:val="0"/>
          <w:numId w:val="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100Килобайт</w:t>
      </w:r>
    </w:p>
    <w:p w:rsidR="00513A22" w:rsidRPr="00050495" w:rsidRDefault="00513A22" w:rsidP="000113B8">
      <w:pPr>
        <w:numPr>
          <w:ilvl w:val="0"/>
          <w:numId w:val="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1Мегабайт</w:t>
      </w:r>
    </w:p>
    <w:p w:rsidR="00513A22" w:rsidRPr="00050495" w:rsidRDefault="00513A22" w:rsidP="00513A22">
      <w:pPr>
        <w:jc w:val="both"/>
        <w:rPr>
          <w:rFonts w:eastAsiaTheme="minorHAnsi" w:cstheme="minorBidi"/>
          <w:lang w:eastAsia="en-US"/>
        </w:rPr>
      </w:pPr>
    </w:p>
    <w:p w:rsidR="00513A22" w:rsidRPr="00050495" w:rsidRDefault="00513A22" w:rsidP="00513A22">
      <w:pPr>
        <w:rPr>
          <w:rFonts w:eastAsiaTheme="minorHAnsi"/>
          <w:lang w:eastAsia="en-US"/>
        </w:rPr>
      </w:pPr>
      <w:r>
        <w:t>28.</w:t>
      </w:r>
      <w:r w:rsidRPr="00513A22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Укажите путь создания папки:</w:t>
      </w:r>
    </w:p>
    <w:p w:rsidR="00513A22" w:rsidRPr="00050495" w:rsidRDefault="00513A22" w:rsidP="000113B8">
      <w:pPr>
        <w:numPr>
          <w:ilvl w:val="0"/>
          <w:numId w:val="76"/>
        </w:numPr>
        <w:spacing w:after="200" w:line="276" w:lineRule="auto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строке меню папки выбрать Новая папка</w:t>
      </w:r>
    </w:p>
    <w:p w:rsidR="00513A22" w:rsidRPr="00050495" w:rsidRDefault="00513A22" w:rsidP="000113B8">
      <w:pPr>
        <w:numPr>
          <w:ilvl w:val="0"/>
          <w:numId w:val="76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513A22" w:rsidRPr="00050495" w:rsidRDefault="00513A22" w:rsidP="000113B8">
      <w:pPr>
        <w:numPr>
          <w:ilvl w:val="0"/>
          <w:numId w:val="76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Открыть папку</w:t>
      </w:r>
    </w:p>
    <w:p w:rsidR="00513A22" w:rsidRPr="00050495" w:rsidRDefault="00513A22" w:rsidP="000113B8">
      <w:pPr>
        <w:numPr>
          <w:ilvl w:val="0"/>
          <w:numId w:val="76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Перейти на рабочий стол или открыть окно папки</w:t>
      </w:r>
    </w:p>
    <w:p w:rsidR="00513A22" w:rsidRPr="00050495" w:rsidRDefault="00513A22" w:rsidP="00513A22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513A22" w:rsidRPr="00050495" w:rsidRDefault="00513A22" w:rsidP="00513A22">
      <w:pPr>
        <w:jc w:val="both"/>
        <w:rPr>
          <w:rFonts w:eastAsiaTheme="minorHAnsi" w:cstheme="minorBidi"/>
          <w:lang w:eastAsia="en-US"/>
        </w:rPr>
      </w:pPr>
      <w:r>
        <w:t>29.</w:t>
      </w:r>
      <w:r w:rsidRPr="00513A22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 xml:space="preserve">Укажите последовательную цепочку элементов, образующую </w:t>
      </w:r>
      <w:r w:rsidRPr="00050495">
        <w:rPr>
          <w:rFonts w:eastAsiaTheme="minorHAnsi" w:cstheme="minorBidi"/>
          <w:lang w:val="en-US" w:eastAsia="en-US"/>
        </w:rPr>
        <w:t>URL</w:t>
      </w:r>
      <w:r w:rsidRPr="00050495">
        <w:rPr>
          <w:rFonts w:eastAsiaTheme="minorHAnsi" w:cstheme="minorBidi"/>
          <w:lang w:eastAsia="en-US"/>
        </w:rPr>
        <w:t>-адрес информационного ресурса:</w:t>
      </w:r>
    </w:p>
    <w:p w:rsidR="00513A22" w:rsidRPr="00050495" w:rsidRDefault="00513A22" w:rsidP="000113B8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каталога, в котором содержится нужный файл</w:t>
      </w:r>
    </w:p>
    <w:p w:rsidR="00513A22" w:rsidRPr="00050495" w:rsidRDefault="00513A22" w:rsidP="000113B8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Адрес сервера</w:t>
      </w:r>
    </w:p>
    <w:p w:rsidR="00513A22" w:rsidRPr="00050495" w:rsidRDefault="00513A22" w:rsidP="000113B8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Протокол</w:t>
      </w:r>
    </w:p>
    <w:p w:rsidR="00513A22" w:rsidRPr="00050495" w:rsidRDefault="00513A22" w:rsidP="000113B8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файла</w:t>
      </w:r>
    </w:p>
    <w:p w:rsidR="00513A22" w:rsidRPr="00050495" w:rsidRDefault="00513A22" w:rsidP="00513A22">
      <w:pPr>
        <w:rPr>
          <w:rFonts w:eastAsiaTheme="minorHAnsi" w:cstheme="minorBidi"/>
          <w:szCs w:val="22"/>
          <w:lang w:eastAsia="en-US"/>
        </w:rPr>
      </w:pPr>
      <w:r>
        <w:t>30.</w:t>
      </w:r>
      <w:r w:rsidRPr="00513A22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последовательность действий при создании текстового документа в папке:</w:t>
      </w:r>
    </w:p>
    <w:p w:rsidR="00513A22" w:rsidRPr="00050495" w:rsidRDefault="00513A22" w:rsidP="000113B8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Присвоить имя документу </w:t>
      </w:r>
    </w:p>
    <w:p w:rsidR="00513A22" w:rsidRPr="00050495" w:rsidRDefault="00513A22" w:rsidP="000113B8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в нужную папку</w:t>
      </w:r>
    </w:p>
    <w:p w:rsidR="00513A22" w:rsidRPr="00050495" w:rsidRDefault="00513A22" w:rsidP="000113B8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списке выбрать строку «Создать» и «Документ word»</w:t>
      </w:r>
    </w:p>
    <w:p w:rsidR="00513A22" w:rsidRPr="00050495" w:rsidRDefault="00513A22" w:rsidP="000113B8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контекстное меню</w:t>
      </w:r>
    </w:p>
    <w:p w:rsidR="00513A22" w:rsidRPr="00DA2FE7" w:rsidRDefault="00513A22" w:rsidP="00513A22">
      <w:pPr>
        <w:pStyle w:val="a3"/>
        <w:rPr>
          <w:rFonts w:eastAsiaTheme="minorHAnsi"/>
          <w:b/>
          <w:sz w:val="28"/>
          <w:szCs w:val="28"/>
          <w:u w:val="single"/>
          <w:lang w:eastAsia="en-US"/>
        </w:rPr>
      </w:pPr>
      <w:r w:rsidRPr="00DA2FE7">
        <w:rPr>
          <w:rFonts w:eastAsiaTheme="minorHAnsi"/>
          <w:b/>
          <w:sz w:val="28"/>
          <w:szCs w:val="28"/>
          <w:u w:val="single"/>
          <w:lang w:eastAsia="en-US"/>
        </w:rPr>
        <w:t>Системы качества, стандартизации и сертификации</w:t>
      </w:r>
    </w:p>
    <w:p w:rsidR="00513A22" w:rsidRPr="00DA2FE7" w:rsidRDefault="00513A22" w:rsidP="00DA2FE7">
      <w:pPr>
        <w:pStyle w:val="a3"/>
        <w:jc w:val="center"/>
        <w:rPr>
          <w:rFonts w:eastAsiaTheme="minorHAnsi"/>
          <w:b/>
          <w:u w:val="single"/>
          <w:lang w:eastAsia="en-US"/>
        </w:rPr>
      </w:pPr>
    </w:p>
    <w:p w:rsidR="00513A22" w:rsidRPr="00DA2FE7" w:rsidRDefault="00513A22" w:rsidP="00DA2FE7">
      <w:pPr>
        <w:pStyle w:val="a3"/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ВЫБОР ВАРИАНТА ОТВЕТА</w:t>
      </w:r>
    </w:p>
    <w:p w:rsidR="00513A22" w:rsidRDefault="00513A22" w:rsidP="00513A22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BF7448" w:rsidRPr="00050495" w:rsidRDefault="00BF7448" w:rsidP="00BF7448">
      <w:pPr>
        <w:ind w:right="-143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Pr="00050495">
        <w:rPr>
          <w:rFonts w:eastAsiaTheme="minorHAnsi"/>
          <w:lang w:eastAsia="en-US"/>
        </w:rPr>
        <w:t>Документ, в котором содержатся обязательные правовые нормы, называется:</w:t>
      </w:r>
    </w:p>
    <w:p w:rsidR="00BF7448" w:rsidRPr="00050495" w:rsidRDefault="00BF7448" w:rsidP="000113B8">
      <w:pPr>
        <w:numPr>
          <w:ilvl w:val="0"/>
          <w:numId w:val="8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BF7448" w:rsidRPr="00050495" w:rsidRDefault="00BF7448" w:rsidP="000113B8">
      <w:pPr>
        <w:numPr>
          <w:ilvl w:val="0"/>
          <w:numId w:val="8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BF7448" w:rsidRPr="00050495" w:rsidRDefault="00BF7448" w:rsidP="000113B8">
      <w:pPr>
        <w:numPr>
          <w:ilvl w:val="0"/>
          <w:numId w:val="8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BF7448" w:rsidRPr="00050495" w:rsidRDefault="00BF7448" w:rsidP="000113B8">
      <w:pPr>
        <w:numPr>
          <w:ilvl w:val="0"/>
          <w:numId w:val="8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BF7448" w:rsidRPr="00050495" w:rsidRDefault="00BF7448" w:rsidP="00BF7448">
      <w:pPr>
        <w:jc w:val="both"/>
        <w:rPr>
          <w:rFonts w:eastAsiaTheme="minorHAnsi"/>
          <w:lang w:eastAsia="en-US"/>
        </w:rPr>
      </w:pPr>
    </w:p>
    <w:p w:rsidR="00BF7448" w:rsidRPr="00050495" w:rsidRDefault="00BF7448" w:rsidP="00BF7448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BF7448">
        <w:rPr>
          <w:rFonts w:eastAsiaTheme="minorHAnsi"/>
          <w:lang w:eastAsia="en-US"/>
        </w:rPr>
        <w:t>2.</w:t>
      </w:r>
      <w:r w:rsidRPr="00050495">
        <w:rPr>
          <w:rFonts w:eastAsiaTheme="minorHAnsi"/>
          <w:lang w:eastAsia="en-US"/>
        </w:rPr>
        <w:t xml:space="preserve">  Каков максимальный срок действия сертификата на продукцию?</w:t>
      </w:r>
    </w:p>
    <w:p w:rsidR="00BF7448" w:rsidRPr="00050495" w:rsidRDefault="00BF7448" w:rsidP="000113B8">
      <w:pPr>
        <w:numPr>
          <w:ilvl w:val="0"/>
          <w:numId w:val="8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 года</w:t>
      </w:r>
    </w:p>
    <w:p w:rsidR="00BF7448" w:rsidRPr="00050495" w:rsidRDefault="00BF7448" w:rsidP="000113B8">
      <w:pPr>
        <w:numPr>
          <w:ilvl w:val="0"/>
          <w:numId w:val="8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 года</w:t>
      </w:r>
    </w:p>
    <w:p w:rsidR="00BF7448" w:rsidRPr="00050495" w:rsidRDefault="00BF7448" w:rsidP="000113B8">
      <w:pPr>
        <w:numPr>
          <w:ilvl w:val="0"/>
          <w:numId w:val="8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 года</w:t>
      </w:r>
    </w:p>
    <w:p w:rsidR="00BF7448" w:rsidRPr="00050495" w:rsidRDefault="00BF7448" w:rsidP="000113B8">
      <w:pPr>
        <w:numPr>
          <w:ilvl w:val="0"/>
          <w:numId w:val="8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5 лет</w:t>
      </w:r>
    </w:p>
    <w:p w:rsidR="00BF7448" w:rsidRPr="00050495" w:rsidRDefault="00BF7448" w:rsidP="00BF7448">
      <w:pPr>
        <w:tabs>
          <w:tab w:val="left" w:pos="993"/>
        </w:tabs>
        <w:contextualSpacing/>
        <w:jc w:val="both"/>
        <w:rPr>
          <w:rFonts w:eastAsiaTheme="minorHAnsi"/>
          <w:lang w:eastAsia="en-US"/>
        </w:rPr>
      </w:pPr>
    </w:p>
    <w:p w:rsidR="00BF7448" w:rsidRPr="00050495" w:rsidRDefault="00BF7448" w:rsidP="00BF7448">
      <w:pPr>
        <w:contextualSpacing/>
        <w:jc w:val="both"/>
        <w:rPr>
          <w:rFonts w:eastAsia="Calibri" w:cstheme="minorBidi"/>
          <w:lang w:eastAsia="en-US"/>
        </w:rPr>
      </w:pPr>
      <w:r w:rsidRPr="00BF7448">
        <w:rPr>
          <w:rFonts w:eastAsia="Calibri" w:cstheme="minorBidi"/>
          <w:lang w:eastAsia="en-US"/>
        </w:rPr>
        <w:t>3.</w:t>
      </w:r>
      <w:r w:rsidRPr="00050495">
        <w:rPr>
          <w:rFonts w:eastAsia="Calibri" w:cstheme="minorBidi"/>
          <w:lang w:eastAsia="en-US"/>
        </w:rPr>
        <w:t xml:space="preserve"> Объектом стандартизации не является:</w:t>
      </w:r>
    </w:p>
    <w:p w:rsidR="00BF7448" w:rsidRPr="00050495" w:rsidRDefault="00BF7448" w:rsidP="000113B8">
      <w:pPr>
        <w:numPr>
          <w:ilvl w:val="0"/>
          <w:numId w:val="8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Продукция</w:t>
      </w:r>
    </w:p>
    <w:p w:rsidR="00BF7448" w:rsidRPr="00050495" w:rsidRDefault="00BF7448" w:rsidP="000113B8">
      <w:pPr>
        <w:numPr>
          <w:ilvl w:val="0"/>
          <w:numId w:val="8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BF7448" w:rsidRPr="00050495" w:rsidRDefault="00BF7448" w:rsidP="000113B8">
      <w:pPr>
        <w:numPr>
          <w:ilvl w:val="0"/>
          <w:numId w:val="8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</w:t>
      </w:r>
    </w:p>
    <w:p w:rsidR="00BF7448" w:rsidRPr="00050495" w:rsidRDefault="00BF7448" w:rsidP="000113B8">
      <w:pPr>
        <w:numPr>
          <w:ilvl w:val="0"/>
          <w:numId w:val="8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Транспорт</w:t>
      </w:r>
    </w:p>
    <w:p w:rsidR="00BF7448" w:rsidRPr="00050495" w:rsidRDefault="00BF7448" w:rsidP="00BF7448">
      <w:pPr>
        <w:contextualSpacing/>
        <w:jc w:val="both"/>
        <w:rPr>
          <w:rFonts w:eastAsiaTheme="minorHAnsi" w:cstheme="minorBidi"/>
          <w:lang w:eastAsia="en-US"/>
        </w:rPr>
      </w:pPr>
    </w:p>
    <w:p w:rsidR="00BF7448" w:rsidRPr="00050495" w:rsidRDefault="00BF7448" w:rsidP="00BF7448">
      <w:pPr>
        <w:contextualSpacing/>
        <w:jc w:val="both"/>
        <w:rPr>
          <w:rFonts w:eastAsia="Calibri" w:cstheme="minorBidi"/>
          <w:lang w:eastAsia="en-US"/>
        </w:rPr>
      </w:pPr>
      <w:r>
        <w:rPr>
          <w:rFonts w:eastAsia="Calibri" w:cstheme="minorBidi"/>
          <w:lang w:eastAsia="en-US"/>
        </w:rPr>
        <w:t>4</w:t>
      </w:r>
      <w:r w:rsidRPr="00050495">
        <w:rPr>
          <w:rFonts w:eastAsia="Calibri" w:cstheme="minorBidi"/>
          <w:lang w:eastAsia="en-US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BF7448" w:rsidRPr="00050495" w:rsidRDefault="00BF7448" w:rsidP="000113B8">
      <w:pPr>
        <w:numPr>
          <w:ilvl w:val="0"/>
          <w:numId w:val="7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Агрегатирование</w:t>
      </w:r>
    </w:p>
    <w:p w:rsidR="00BF7448" w:rsidRPr="00050495" w:rsidRDefault="00BF7448" w:rsidP="000113B8">
      <w:pPr>
        <w:numPr>
          <w:ilvl w:val="0"/>
          <w:numId w:val="7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Унификация     </w:t>
      </w:r>
    </w:p>
    <w:p w:rsidR="00BF7448" w:rsidRDefault="00BF7448" w:rsidP="000113B8">
      <w:pPr>
        <w:numPr>
          <w:ilvl w:val="0"/>
          <w:numId w:val="7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В. Взаимозаменяемость</w:t>
      </w:r>
    </w:p>
    <w:p w:rsidR="00BF7448" w:rsidRPr="00050495" w:rsidRDefault="00BF7448" w:rsidP="00BF7448">
      <w:p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г.Измерение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 w:rsidRPr="00BF7448">
        <w:rPr>
          <w:rFonts w:eastAsiaTheme="minorHAnsi" w:cstheme="minorBidi"/>
          <w:szCs w:val="22"/>
          <w:lang w:eastAsia="en-US"/>
        </w:rPr>
        <w:t xml:space="preserve">5. </w:t>
      </w:r>
      <w:r w:rsidRPr="00050495">
        <w:rPr>
          <w:rFonts w:eastAsiaTheme="minorHAnsi" w:cstheme="minorBidi"/>
          <w:szCs w:val="22"/>
          <w:lang w:eastAsia="en-US"/>
        </w:rPr>
        <w:t>Стандартизация - это:</w:t>
      </w:r>
    </w:p>
    <w:p w:rsidR="00BF7448" w:rsidRPr="00050495" w:rsidRDefault="00BF7448" w:rsidP="000113B8">
      <w:pPr>
        <w:numPr>
          <w:ilvl w:val="0"/>
          <w:numId w:val="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принятый органами власти</w:t>
      </w:r>
    </w:p>
    <w:p w:rsidR="00BF7448" w:rsidRPr="00050495" w:rsidRDefault="00BF7448" w:rsidP="000113B8">
      <w:pPr>
        <w:numPr>
          <w:ilvl w:val="0"/>
          <w:numId w:val="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взаимосвязанных стандартов</w:t>
      </w:r>
    </w:p>
    <w:p w:rsidR="00BF7448" w:rsidRPr="00050495" w:rsidRDefault="00BF7448" w:rsidP="000113B8">
      <w:pPr>
        <w:numPr>
          <w:ilvl w:val="0"/>
          <w:numId w:val="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Деятельность по установлению норм, требований, характеристик</w:t>
      </w:r>
    </w:p>
    <w:p w:rsidR="00BF7448" w:rsidRPr="00050495" w:rsidRDefault="00BF7448" w:rsidP="000113B8">
      <w:pPr>
        <w:numPr>
          <w:ilvl w:val="0"/>
          <w:numId w:val="86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Документ, в котором устанавливаются характеристики продукции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 w:rsidRPr="00BF7448">
        <w:rPr>
          <w:rFonts w:eastAsiaTheme="minorHAnsi" w:cstheme="minorBidi"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BF7448" w:rsidRPr="00050495" w:rsidRDefault="00BF7448" w:rsidP="000113B8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Относительная погрешность</w:t>
      </w:r>
    </w:p>
    <w:p w:rsidR="00BF7448" w:rsidRPr="00050495" w:rsidRDefault="00BF7448" w:rsidP="000113B8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Абсолютная погрешность</w:t>
      </w:r>
    </w:p>
    <w:p w:rsidR="00BF7448" w:rsidRPr="00050495" w:rsidRDefault="00BF7448" w:rsidP="000113B8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Приведенная погрешность</w:t>
      </w:r>
    </w:p>
    <w:p w:rsidR="00BF7448" w:rsidRPr="00050495" w:rsidRDefault="00BF7448" w:rsidP="000113B8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Динамическая погрешность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Подтверждениями соответствия являются:</w:t>
      </w:r>
    </w:p>
    <w:p w:rsidR="00BF7448" w:rsidRPr="00050495" w:rsidRDefault="00BF7448" w:rsidP="000113B8">
      <w:pPr>
        <w:numPr>
          <w:ilvl w:val="0"/>
          <w:numId w:val="8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Сертификация и декларация продукции</w:t>
      </w:r>
    </w:p>
    <w:p w:rsidR="00BF7448" w:rsidRPr="00050495" w:rsidRDefault="00BF7448" w:rsidP="000113B8">
      <w:pPr>
        <w:numPr>
          <w:ilvl w:val="0"/>
          <w:numId w:val="8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соответствия</w:t>
      </w:r>
    </w:p>
    <w:p w:rsidR="00BF7448" w:rsidRPr="00050495" w:rsidRDefault="00BF7448" w:rsidP="000113B8">
      <w:pPr>
        <w:numPr>
          <w:ilvl w:val="0"/>
          <w:numId w:val="8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Знак соответствия</w:t>
      </w:r>
    </w:p>
    <w:p w:rsidR="00BF7448" w:rsidRPr="00050495" w:rsidRDefault="00BF7448" w:rsidP="000113B8">
      <w:pPr>
        <w:numPr>
          <w:ilvl w:val="0"/>
          <w:numId w:val="84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и знак соответствия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BF7448" w:rsidRPr="00050495" w:rsidRDefault="00BF7448" w:rsidP="000113B8">
      <w:pPr>
        <w:numPr>
          <w:ilvl w:val="0"/>
          <w:numId w:val="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Маркировать</w:t>
      </w:r>
    </w:p>
    <w:p w:rsidR="00BF7448" w:rsidRPr="00050495" w:rsidRDefault="00BF7448" w:rsidP="000113B8">
      <w:pPr>
        <w:numPr>
          <w:ilvl w:val="0"/>
          <w:numId w:val="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Распространять </w:t>
      </w:r>
    </w:p>
    <w:p w:rsidR="00BF7448" w:rsidRPr="00050495" w:rsidRDefault="00BF7448" w:rsidP="000113B8">
      <w:pPr>
        <w:numPr>
          <w:ilvl w:val="0"/>
          <w:numId w:val="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Импортировать </w:t>
      </w:r>
    </w:p>
    <w:p w:rsidR="00513A22" w:rsidRPr="00BF7448" w:rsidRDefault="00BF7448" w:rsidP="000113B8">
      <w:pPr>
        <w:numPr>
          <w:ilvl w:val="0"/>
          <w:numId w:val="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Экспортировать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t>9.</w:t>
      </w:r>
      <w:r w:rsidRPr="00BF7448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Поле, ограниченное верхним и нижним предельными отклонениями относительно номинального размера, называется:</w:t>
      </w:r>
    </w:p>
    <w:p w:rsidR="00BF7448" w:rsidRPr="00050495" w:rsidRDefault="00BF7448" w:rsidP="000113B8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значений</w:t>
      </w:r>
    </w:p>
    <w:p w:rsidR="00BF7448" w:rsidRPr="00050495" w:rsidRDefault="00BF7448" w:rsidP="000113B8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допуска*</w:t>
      </w:r>
    </w:p>
    <w:p w:rsidR="00BF7448" w:rsidRPr="00050495" w:rsidRDefault="00BF7448" w:rsidP="000113B8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точности</w:t>
      </w:r>
    </w:p>
    <w:p w:rsidR="00BF7448" w:rsidRPr="00050495" w:rsidRDefault="00BF7448" w:rsidP="000113B8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готовности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10.</w:t>
      </w:r>
      <w:r w:rsidRPr="00050495">
        <w:rPr>
          <w:rFonts w:eastAsiaTheme="minorHAnsi" w:cstheme="minorBidi"/>
          <w:szCs w:val="22"/>
          <w:lang w:eastAsia="en-US"/>
        </w:rPr>
        <w:t xml:space="preserve"> Аккредитация – это…</w:t>
      </w:r>
    </w:p>
    <w:p w:rsidR="00BF7448" w:rsidRPr="00050495" w:rsidRDefault="00BF7448" w:rsidP="000113B8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Официальное признание в том, что испытательная лаборатория правомочна проводить конкретные испытания</w:t>
      </w:r>
    </w:p>
    <w:p w:rsidR="00BF7448" w:rsidRPr="00050495" w:rsidRDefault="00BF7448" w:rsidP="000113B8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BF7448" w:rsidRPr="00050495" w:rsidRDefault="00BF7448" w:rsidP="000113B8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Процесс, устанавливающий правила определения результатов испытаний</w:t>
      </w:r>
    </w:p>
    <w:p w:rsidR="00A645E2" w:rsidRDefault="00BF7448" w:rsidP="00BF7448">
      <w:pPr>
        <w:tabs>
          <w:tab w:val="left" w:pos="1134"/>
        </w:tabs>
        <w:spacing w:line="360" w:lineRule="auto"/>
        <w:jc w:val="both"/>
        <w:rPr>
          <w:rFonts w:eastAsiaTheme="minorHAnsi"/>
          <w:lang w:eastAsia="en-US"/>
        </w:rPr>
      </w:pPr>
      <w:r>
        <w:t>11.</w:t>
      </w:r>
      <w:r w:rsidRPr="00BF7448">
        <w:rPr>
          <w:rFonts w:eastAsiaTheme="minorHAnsi"/>
          <w:b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Укажите номер картинки, на которой изображен знак соответствия в системе ГОСТ Р</w:t>
      </w:r>
    </w:p>
    <w:tbl>
      <w:tblPr>
        <w:tblStyle w:val="1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276"/>
      </w:tblGrid>
      <w:tr w:rsidR="00BF7448" w:rsidRPr="00050495" w:rsidTr="00BC5A5E">
        <w:tc>
          <w:tcPr>
            <w:tcW w:w="1696" w:type="dxa"/>
          </w:tcPr>
          <w:p w:rsidR="00BF7448" w:rsidRPr="00050495" w:rsidRDefault="00BF7448" w:rsidP="00BC5A5E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 wp14:anchorId="48F2A4F1" wp14:editId="1FAE95BB">
                  <wp:extent cx="484505" cy="546100"/>
                  <wp:effectExtent l="0" t="0" r="0" b="6350"/>
                  <wp:docPr id="94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F7448" w:rsidRPr="00050495" w:rsidRDefault="00BF7448" w:rsidP="00BC5A5E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 wp14:anchorId="07B2FB28" wp14:editId="7859E74C">
                  <wp:extent cx="723265" cy="579755"/>
                  <wp:effectExtent l="0" t="0" r="635" b="0"/>
                  <wp:docPr id="95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F7448" w:rsidRPr="00050495" w:rsidRDefault="00BF7448" w:rsidP="00BC5A5E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anchor distT="0" distB="0" distL="114300" distR="114300" simplePos="0" relativeHeight="251662336" behindDoc="1" locked="0" layoutInCell="1" allowOverlap="1" wp14:anchorId="2C0B5089" wp14:editId="491D7069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96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BF7448" w:rsidRPr="00050495" w:rsidRDefault="00BF7448" w:rsidP="00BC5A5E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 wp14:anchorId="096E416B" wp14:editId="65D04E1B">
                  <wp:extent cx="429895" cy="436880"/>
                  <wp:effectExtent l="0" t="0" r="8255" b="1270"/>
                  <wp:docPr id="97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448" w:rsidRPr="00050495" w:rsidTr="00BC5A5E">
        <w:tc>
          <w:tcPr>
            <w:tcW w:w="1696" w:type="dxa"/>
          </w:tcPr>
          <w:p w:rsidR="00BF7448" w:rsidRPr="00050495" w:rsidRDefault="00BF7448" w:rsidP="00BC5A5E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а.</w:t>
            </w:r>
          </w:p>
        </w:tc>
        <w:tc>
          <w:tcPr>
            <w:tcW w:w="1701" w:type="dxa"/>
          </w:tcPr>
          <w:p w:rsidR="00BF7448" w:rsidRPr="00050495" w:rsidRDefault="00BF7448" w:rsidP="00BC5A5E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б.</w:t>
            </w:r>
          </w:p>
        </w:tc>
        <w:tc>
          <w:tcPr>
            <w:tcW w:w="1701" w:type="dxa"/>
          </w:tcPr>
          <w:p w:rsidR="00BF7448" w:rsidRPr="00050495" w:rsidRDefault="00BF7448" w:rsidP="00BC5A5E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в.</w:t>
            </w:r>
          </w:p>
        </w:tc>
        <w:tc>
          <w:tcPr>
            <w:tcW w:w="1276" w:type="dxa"/>
          </w:tcPr>
          <w:p w:rsidR="00BF7448" w:rsidRPr="00050495" w:rsidRDefault="00BF7448" w:rsidP="00BC5A5E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г.</w:t>
            </w:r>
          </w:p>
        </w:tc>
      </w:tr>
    </w:tbl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t>12.</w:t>
      </w:r>
      <w:r w:rsidRPr="00BF7448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Управление качеством – это часть системы менеджмента качества, направленная на … </w:t>
      </w:r>
    </w:p>
    <w:p w:rsidR="00BF7448" w:rsidRPr="00050495" w:rsidRDefault="00BF7448" w:rsidP="000113B8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уверенности в должном качестве объекта (продукции, процесса, системы)</w:t>
      </w:r>
    </w:p>
    <w:p w:rsidR="00BF7448" w:rsidRPr="00050495" w:rsidRDefault="00BF7448" w:rsidP="000113B8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Выполнение требований к качеству</w:t>
      </w:r>
    </w:p>
    <w:p w:rsidR="00BF7448" w:rsidRPr="00050495" w:rsidRDefault="00BF7448" w:rsidP="000113B8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Отслеживание конкретных результатов деятельности</w:t>
      </w:r>
    </w:p>
    <w:p w:rsidR="00BF7448" w:rsidRPr="00050495" w:rsidRDefault="00BF7448" w:rsidP="000113B8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целей в области качества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t>13.</w:t>
      </w:r>
      <w:r w:rsidRPr="00BF7448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Название международной организации, занимающейся выпуском стандартов</w:t>
      </w:r>
    </w:p>
    <w:p w:rsidR="00BF7448" w:rsidRPr="00050495" w:rsidRDefault="00BF7448" w:rsidP="000113B8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ISO</w:t>
      </w:r>
    </w:p>
    <w:p w:rsidR="00BF7448" w:rsidRPr="00050495" w:rsidRDefault="00BF7448" w:rsidP="000113B8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IEC</w:t>
      </w:r>
    </w:p>
    <w:p w:rsidR="00BF7448" w:rsidRPr="00050495" w:rsidRDefault="00BF7448" w:rsidP="000113B8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EAC</w:t>
      </w:r>
    </w:p>
    <w:p w:rsidR="00BF7448" w:rsidRPr="00050495" w:rsidRDefault="00BF7448" w:rsidP="000113B8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CEN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BF7448" w:rsidRPr="00050495" w:rsidRDefault="00BF7448" w:rsidP="000113B8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Симплификация</w:t>
      </w:r>
    </w:p>
    <w:p w:rsidR="00BF7448" w:rsidRPr="00050495" w:rsidRDefault="00BF7448" w:rsidP="000113B8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Селекция</w:t>
      </w:r>
    </w:p>
    <w:p w:rsidR="00BF7448" w:rsidRPr="00050495" w:rsidRDefault="00BF7448" w:rsidP="000113B8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Оптимизация</w:t>
      </w:r>
    </w:p>
    <w:p w:rsidR="00BF7448" w:rsidRPr="00050495" w:rsidRDefault="00BF7448" w:rsidP="000113B8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Типизация</w:t>
      </w:r>
    </w:p>
    <w:p w:rsidR="00BF7448" w:rsidRPr="00050495" w:rsidRDefault="00BF7448" w:rsidP="00BF7448">
      <w:pPr>
        <w:ind w:right="-143"/>
        <w:jc w:val="both"/>
        <w:rPr>
          <w:rFonts w:eastAsiaTheme="minorHAnsi"/>
          <w:highlight w:val="yellow"/>
          <w:lang w:eastAsia="en-US"/>
        </w:rPr>
      </w:pPr>
      <w:r>
        <w:t>15.</w:t>
      </w:r>
      <w:r w:rsidRPr="00BF7448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BF7448" w:rsidRPr="00050495" w:rsidRDefault="00BF7448" w:rsidP="000113B8">
      <w:pPr>
        <w:numPr>
          <w:ilvl w:val="0"/>
          <w:numId w:val="9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BF7448" w:rsidRPr="00050495" w:rsidRDefault="00BF7448" w:rsidP="000113B8">
      <w:pPr>
        <w:numPr>
          <w:ilvl w:val="0"/>
          <w:numId w:val="9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BF7448" w:rsidRPr="00050495" w:rsidRDefault="00BF7448" w:rsidP="000113B8">
      <w:pPr>
        <w:numPr>
          <w:ilvl w:val="0"/>
          <w:numId w:val="9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BF7448" w:rsidRPr="00050495" w:rsidRDefault="00BF7448" w:rsidP="000113B8">
      <w:pPr>
        <w:numPr>
          <w:ilvl w:val="0"/>
          <w:numId w:val="9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BF7448" w:rsidRPr="00DA2FE7" w:rsidRDefault="00BF7448" w:rsidP="00BF7448">
      <w:pPr>
        <w:pStyle w:val="a3"/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BF7448" w:rsidRPr="00D311F4" w:rsidRDefault="00BF7448" w:rsidP="00BF7448">
      <w:pPr>
        <w:tabs>
          <w:tab w:val="left" w:pos="1134"/>
        </w:tabs>
        <w:spacing w:line="360" w:lineRule="auto"/>
        <w:jc w:val="both"/>
      </w:pPr>
    </w:p>
    <w:p w:rsidR="00BF7448" w:rsidRPr="00050495" w:rsidRDefault="00BF7448" w:rsidP="00BF7448">
      <w:pPr>
        <w:jc w:val="both"/>
        <w:rPr>
          <w:rFonts w:eastAsiaTheme="minorHAnsi"/>
          <w:sz w:val="27"/>
          <w:szCs w:val="27"/>
          <w:shd w:val="clear" w:color="auto" w:fill="FFFFFF"/>
          <w:lang w:eastAsia="en-US"/>
        </w:rPr>
      </w:pPr>
      <w:r>
        <w:rPr>
          <w:rFonts w:eastAsia="Calibri"/>
        </w:rPr>
        <w:t>1.</w:t>
      </w:r>
      <w:r w:rsidRPr="00050495">
        <w:rPr>
          <w:rFonts w:eastAsia="Calibri"/>
        </w:rPr>
        <w:t xml:space="preserve">Документом, регулирующим единство измерений в РФ,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BF7448" w:rsidRPr="00050495" w:rsidRDefault="00BF7448" w:rsidP="00BF7448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/>
          <w:lang w:eastAsia="en-US"/>
        </w:rPr>
        <w:t>2.</w:t>
      </w:r>
      <w:r w:rsidRPr="00050495">
        <w:rPr>
          <w:rFonts w:eastAsiaTheme="minorHAnsi"/>
          <w:lang w:eastAsia="en-US"/>
        </w:rPr>
        <w:t xml:space="preserve"> Главным метрологическим органом РФ, который имеет исключительное право официального опубликования ГОСТов и ОКС,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BF7448" w:rsidRPr="00050495" w:rsidRDefault="00BF7448" w:rsidP="00BF7448">
      <w:pPr>
        <w:jc w:val="both"/>
        <w:rPr>
          <w:rFonts w:eastAsiaTheme="minorHAnsi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</w:t>
      </w:r>
      <w:r w:rsidRPr="00050495">
        <w:rPr>
          <w:rFonts w:eastAsiaTheme="minorHAnsi"/>
          <w:lang w:eastAsia="en-US"/>
        </w:rPr>
        <w:t xml:space="preserve"> Технический документ, который разрабатывается по решению разработчика или по требованию заказчика продукции, это - </w:t>
      </w:r>
      <w:r w:rsidRPr="00050495">
        <w:rPr>
          <w:rFonts w:eastAsiaTheme="minorHAnsi" w:cstheme="minorBidi"/>
          <w:lang w:eastAsia="en-US"/>
        </w:rPr>
        <w:t>____________.</w:t>
      </w:r>
    </w:p>
    <w:p w:rsidR="00BF7448" w:rsidRPr="00050495" w:rsidRDefault="00BF7448" w:rsidP="00BF7448">
      <w:pPr>
        <w:jc w:val="both"/>
        <w:rPr>
          <w:rFonts w:eastAsiaTheme="minorHAnsi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</w:t>
      </w:r>
      <w:r w:rsidRPr="00050495">
        <w:rPr>
          <w:rFonts w:eastAsiaTheme="minorHAnsi"/>
          <w:lang w:eastAsia="en-US"/>
        </w:rPr>
        <w:t xml:space="preserve"> Документ, который должен сопровождать, каждую единицу или партию товара, реализуемого через торговую сеть,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BF7448" w:rsidRPr="00050495" w:rsidRDefault="00BF7448" w:rsidP="00BF7448">
      <w:pPr>
        <w:contextualSpacing/>
        <w:jc w:val="both"/>
        <w:rPr>
          <w:rFonts w:eastAsiaTheme="minorHAnsi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</w:t>
      </w:r>
      <w:r w:rsidRPr="00050495">
        <w:rPr>
          <w:rFonts w:eastAsiaTheme="minorHAnsi"/>
          <w:lang w:eastAsia="en-US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BF7448" w:rsidRPr="00050495" w:rsidRDefault="00BF7448" w:rsidP="00BF7448">
      <w:pPr>
        <w:jc w:val="both"/>
        <w:rPr>
          <w:rFonts w:eastAsiaTheme="minorHAnsi" w:cstheme="minorBidi"/>
          <w:lang w:eastAsia="en-US"/>
        </w:rPr>
      </w:pPr>
      <w:r>
        <w:t>6.</w:t>
      </w:r>
      <w:r w:rsidRPr="00BF7448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Добровольное подтверждение соответствия осуществляется по инициативе </w:t>
      </w:r>
      <w:r w:rsidRPr="00050495">
        <w:rPr>
          <w:rFonts w:eastAsiaTheme="minorHAnsi" w:cstheme="minorBidi"/>
          <w:lang w:eastAsia="en-US"/>
        </w:rPr>
        <w:t>____________.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BF7448" w:rsidRPr="00050495" w:rsidRDefault="00BF7448" w:rsidP="00BF7448">
      <w:pPr>
        <w:jc w:val="both"/>
        <w:rPr>
          <w:rFonts w:eastAsiaTheme="minorHAnsi" w:cstheme="minorBidi"/>
          <w:lang w:eastAsia="en-US"/>
        </w:rPr>
      </w:pP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8.</w:t>
      </w:r>
      <w:r w:rsidRPr="00050495">
        <w:rPr>
          <w:rFonts w:eastAsiaTheme="minorHAnsi" w:cstheme="minorBidi"/>
          <w:lang w:eastAsia="en-US"/>
        </w:rPr>
        <w:t>____________ - это м</w:t>
      </w:r>
      <w:r w:rsidRPr="00050495">
        <w:rPr>
          <w:rFonts w:eastAsiaTheme="minorHAnsi" w:cstheme="minorBidi"/>
          <w:szCs w:val="22"/>
          <w:lang w:eastAsia="en-US"/>
        </w:rPr>
        <w:t>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BF7448" w:rsidRPr="00050495" w:rsidRDefault="00BF7448" w:rsidP="00BF7448">
      <w:pPr>
        <w:jc w:val="both"/>
        <w:rPr>
          <w:rFonts w:eastAsiaTheme="minorHAnsi" w:cstheme="minorBidi"/>
          <w:lang w:eastAsia="en-US"/>
        </w:rPr>
      </w:pPr>
    </w:p>
    <w:p w:rsidR="00BF7448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9.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F353A0" w:rsidRPr="00050495" w:rsidRDefault="00BF7448" w:rsidP="00F353A0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szCs w:val="22"/>
          <w:lang w:eastAsia="en-US"/>
        </w:rPr>
        <w:t>10.</w:t>
      </w:r>
      <w:r w:rsidR="00F353A0" w:rsidRPr="00F353A0">
        <w:rPr>
          <w:rFonts w:eastAsiaTheme="minorHAnsi" w:cstheme="minorBidi"/>
          <w:lang w:eastAsia="en-US"/>
        </w:rPr>
        <w:t xml:space="preserve"> </w:t>
      </w:r>
      <w:r w:rsidR="00F353A0" w:rsidRPr="00050495">
        <w:rPr>
          <w:rFonts w:eastAsiaTheme="minorHAnsi" w:cstheme="minorBidi"/>
          <w:lang w:eastAsia="en-US"/>
        </w:rPr>
        <w:t>Отклонение результатов измерений от истинного (действительного) значения</w:t>
      </w:r>
      <w:r w:rsidR="00F353A0">
        <w:rPr>
          <w:rFonts w:eastAsiaTheme="minorHAnsi" w:cstheme="minorBidi"/>
          <w:lang w:eastAsia="en-US"/>
        </w:rPr>
        <w:t xml:space="preserve"> </w:t>
      </w:r>
      <w:r w:rsidR="00F353A0" w:rsidRPr="00050495">
        <w:rPr>
          <w:rFonts w:eastAsiaTheme="minorHAnsi" w:cstheme="minorBidi"/>
          <w:lang w:eastAsia="en-US"/>
        </w:rPr>
        <w:t>называется _________.</w:t>
      </w: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11.</w:t>
      </w:r>
      <w:r w:rsidRPr="00F353A0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Задачи квалиметрии состоят в определении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BF7448" w:rsidRPr="00050495" w:rsidRDefault="00BF7448" w:rsidP="00BF7448">
      <w:pPr>
        <w:jc w:val="both"/>
        <w:rPr>
          <w:rFonts w:eastAsiaTheme="minorHAnsi" w:cstheme="minorBidi"/>
          <w:szCs w:val="22"/>
          <w:lang w:eastAsia="en-US"/>
        </w:rPr>
      </w:pP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  <w:r>
        <w:t>13</w:t>
      </w:r>
      <w:r w:rsidRPr="00050495">
        <w:rPr>
          <w:rFonts w:eastAsiaTheme="minorHAnsi" w:cstheme="minorBidi"/>
          <w:b/>
          <w:szCs w:val="22"/>
          <w:lang w:eastAsia="en-US"/>
        </w:rPr>
        <w:t>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совокупность свойств продукции, обусловливающих ее пригодность удовлетворять определенные потребности в соответствии с назначением.</w:t>
      </w: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Степень соответствия присущих характеристик требованиям – это </w:t>
      </w:r>
      <w:r w:rsidRPr="00050495">
        <w:rPr>
          <w:rFonts w:eastAsiaTheme="minorHAnsi" w:cstheme="minorBidi"/>
          <w:lang w:eastAsia="en-US"/>
        </w:rPr>
        <w:t>____________.</w:t>
      </w:r>
    </w:p>
    <w:p w:rsidR="00F353A0" w:rsidRPr="00050495" w:rsidRDefault="00F353A0" w:rsidP="00F353A0">
      <w:pPr>
        <w:jc w:val="both"/>
        <w:rPr>
          <w:rFonts w:eastAsiaTheme="minorHAnsi" w:cstheme="minorBidi"/>
          <w:lang w:eastAsia="en-US"/>
        </w:rPr>
      </w:pP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В случае соответствия объекта сертификации на основании акта о соответствии объекта выдается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соответствия исследуемого объекта требуемым параметрам качества.</w:t>
      </w: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</w:p>
    <w:p w:rsidR="00F353A0" w:rsidRPr="00050495" w:rsidRDefault="00F353A0" w:rsidP="00F353A0">
      <w:pPr>
        <w:jc w:val="both"/>
        <w:rPr>
          <w:rFonts w:eastAsiaTheme="minorHAnsi"/>
          <w:bCs/>
          <w:lang w:eastAsia="en-US"/>
        </w:rPr>
      </w:pPr>
      <w:r>
        <w:rPr>
          <w:rFonts w:eastAsia="Calibri"/>
        </w:rPr>
        <w:t>16.</w:t>
      </w:r>
      <w:r w:rsidRPr="00050495">
        <w:rPr>
          <w:rFonts w:eastAsia="Calibri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050495">
        <w:rPr>
          <w:rFonts w:eastAsiaTheme="minorHAnsi" w:cstheme="minorBidi"/>
          <w:lang w:eastAsia="en-US"/>
        </w:rPr>
        <w:t>____________.</w:t>
      </w:r>
    </w:p>
    <w:p w:rsidR="00A645E2" w:rsidRDefault="00A645E2" w:rsidP="00BF7448"/>
    <w:p w:rsidR="00F353A0" w:rsidRPr="00DA2FE7" w:rsidRDefault="00F353A0" w:rsidP="00F353A0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УСТАНОВЛЕНИЕ СООТВЕТСТВИЯ</w:t>
      </w:r>
    </w:p>
    <w:p w:rsidR="00F353A0" w:rsidRDefault="00F353A0" w:rsidP="00BF7448">
      <w:pPr>
        <w:rPr>
          <w:rFonts w:eastAsiaTheme="minorHAnsi"/>
          <w:lang w:eastAsia="en-US"/>
        </w:rPr>
      </w:pPr>
      <w:r>
        <w:t>1.</w:t>
      </w:r>
      <w:r w:rsidRPr="00F353A0">
        <w:rPr>
          <w:rFonts w:eastAsiaTheme="minorHAnsi"/>
          <w:bCs/>
          <w:lang w:eastAsia="en-US"/>
        </w:rPr>
        <w:t xml:space="preserve"> </w:t>
      </w:r>
      <w:r w:rsidRPr="00050495">
        <w:rPr>
          <w:rFonts w:eastAsiaTheme="minorHAnsi"/>
          <w:bCs/>
          <w:lang w:eastAsia="en-US"/>
        </w:rPr>
        <w:t xml:space="preserve">Установите соответствие между методами получения результатов </w:t>
      </w:r>
      <w:r w:rsidRPr="00050495">
        <w:rPr>
          <w:rFonts w:eastAsiaTheme="minorHAnsi"/>
          <w:lang w:eastAsia="en-US"/>
        </w:rPr>
        <w:t>измерения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9"/>
        <w:gridCol w:w="390"/>
        <w:gridCol w:w="4792"/>
      </w:tblGrid>
      <w:tr w:rsidR="00F353A0" w:rsidRPr="00050495" w:rsidTr="00F353A0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F353A0" w:rsidRPr="00050495" w:rsidTr="00F353A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Совокупные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Измерения, выполняемые при помощи мер,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F353A0" w:rsidRDefault="00F353A0" w:rsidP="00F353A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цифровыми обозначениями международных стандартов и их названиями:</w:t>
      </w:r>
    </w:p>
    <w:p w:rsidR="00F353A0" w:rsidRPr="00050495" w:rsidRDefault="00F353A0" w:rsidP="00F353A0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7"/>
        <w:gridCol w:w="390"/>
        <w:gridCol w:w="4764"/>
      </w:tblGrid>
      <w:tr w:rsidR="00F353A0" w:rsidRPr="00050495" w:rsidTr="00F353A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14000</w:t>
            </w:r>
          </w:p>
        </w:tc>
      </w:tr>
      <w:tr w:rsidR="00F353A0" w:rsidRPr="00050495" w:rsidTr="00F353A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26000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50001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9000</w:t>
            </w:r>
          </w:p>
        </w:tc>
      </w:tr>
    </w:tbl>
    <w:p w:rsidR="00F353A0" w:rsidRDefault="00F353A0" w:rsidP="00F353A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F353A0" w:rsidRPr="00F353A0" w:rsidRDefault="00F353A0" w:rsidP="00F353A0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3.</w:t>
      </w:r>
      <w:r w:rsidRPr="00F353A0">
        <w:rPr>
          <w:rFonts w:eastAsiaTheme="minorHAnsi" w:cstheme="minorBidi"/>
          <w:szCs w:val="22"/>
          <w:lang w:eastAsia="en-US"/>
        </w:rPr>
        <w:t>Установите соответствие между названиями участников системы сертификации и функциями, которые они выполняют: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7"/>
        <w:gridCol w:w="390"/>
        <w:gridCol w:w="4784"/>
      </w:tblGrid>
      <w:tr w:rsidR="00F353A0" w:rsidRPr="00050495" w:rsidTr="00F353A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F353A0" w:rsidRPr="00050495" w:rsidTr="00F353A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F353A0" w:rsidRDefault="00F353A0" w:rsidP="00F353A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F353A0" w:rsidRPr="00F353A0" w:rsidRDefault="00F353A0" w:rsidP="00F353A0">
      <w:pPr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4.</w:t>
      </w:r>
      <w:r w:rsidRPr="00F353A0">
        <w:rPr>
          <w:rFonts w:eastAsiaTheme="minorHAnsi" w:cstheme="minorBidi"/>
          <w:szCs w:val="22"/>
          <w:lang w:eastAsia="en-US"/>
        </w:rPr>
        <w:t>Установить соответствие между эталонами и их назначением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3"/>
        <w:gridCol w:w="390"/>
        <w:gridCol w:w="4798"/>
      </w:tblGrid>
      <w:tr w:rsidR="00F353A0" w:rsidRPr="00050495" w:rsidTr="00F353A0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jc w:val="both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F353A0" w:rsidRPr="00050495" w:rsidTr="00F353A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передачи размеров единиц рабочим эталонам 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F353A0" w:rsidRDefault="00F353A0" w:rsidP="00F353A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F353A0" w:rsidRDefault="00F353A0" w:rsidP="00F353A0">
      <w:pPr>
        <w:rPr>
          <w:rFonts w:eastAsiaTheme="minorHAnsi" w:cstheme="minorBidi"/>
          <w:szCs w:val="22"/>
          <w:lang w:eastAsia="en-US"/>
        </w:rPr>
      </w:pPr>
      <w:r>
        <w:t>5.</w:t>
      </w:r>
      <w:r w:rsidRPr="00F353A0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знаками и их названиями: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7"/>
        <w:gridCol w:w="390"/>
        <w:gridCol w:w="4774"/>
      </w:tblGrid>
      <w:tr w:rsidR="00F353A0" w:rsidRPr="00050495" w:rsidTr="00F353A0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132E2029" wp14:editId="6B948BED">
                  <wp:extent cx="1115458" cy="857250"/>
                  <wp:effectExtent l="0" t="0" r="8890" b="0"/>
                  <wp:docPr id="98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обращения на рынке Российской Федерации</w:t>
            </w:r>
          </w:p>
        </w:tc>
      </w:tr>
      <w:tr w:rsidR="00F353A0" w:rsidRPr="00050495" w:rsidTr="00F353A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3CC8E46E" wp14:editId="01F02801">
                  <wp:extent cx="837565" cy="837565"/>
                  <wp:effectExtent l="0" t="0" r="0" b="0"/>
                  <wp:docPr id="99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при обязательной сертификации в Российской Федерации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753B723F" wp14:editId="049ACA76">
                  <wp:extent cx="958242" cy="676275"/>
                  <wp:effectExtent l="0" t="0" r="0" b="0"/>
                  <wp:docPr id="100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техническим регламентам Таможенного Союза ЕврАзЭС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4155C6BE" wp14:editId="12B63181">
                  <wp:extent cx="1080794" cy="866775"/>
                  <wp:effectExtent l="0" t="0" r="5080" b="0"/>
                  <wp:docPr id="101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требованиям директив стран Европейского Союза</w:t>
            </w:r>
          </w:p>
        </w:tc>
      </w:tr>
    </w:tbl>
    <w:p w:rsidR="00F353A0" w:rsidRDefault="00F353A0" w:rsidP="00F353A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F353A0" w:rsidRDefault="00BC5A5E" w:rsidP="00F353A0">
      <w:pPr>
        <w:rPr>
          <w:rFonts w:eastAsiaTheme="minorHAnsi"/>
          <w:lang w:eastAsia="en-US"/>
        </w:rPr>
      </w:pPr>
      <w:r>
        <w:t>6.</w:t>
      </w:r>
      <w:r w:rsidR="00F353A0" w:rsidRPr="00050495">
        <w:rPr>
          <w:rFonts w:eastAsiaTheme="minorHAnsi"/>
          <w:lang w:eastAsia="en-US"/>
        </w:rPr>
        <w:t>Установите соответствие между понятиями и определениями видов стандартов: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9"/>
        <w:gridCol w:w="390"/>
        <w:gridCol w:w="4792"/>
      </w:tblGrid>
      <w:tr w:rsidR="00F353A0" w:rsidRPr="00050495" w:rsidTr="00F353A0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</w:t>
            </w:r>
          </w:p>
        </w:tc>
      </w:tr>
      <w:tr w:rsidR="00F353A0" w:rsidRPr="00050495" w:rsidTr="00F353A0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F353A0" w:rsidRPr="00050495" w:rsidTr="00F353A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A0" w:rsidRPr="00050495" w:rsidRDefault="00F353A0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F353A0" w:rsidRDefault="00F353A0" w:rsidP="00F353A0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BC5A5E" w:rsidRPr="00050495" w:rsidRDefault="00BC5A5E" w:rsidP="00BC5A5E">
      <w:pPr>
        <w:jc w:val="both"/>
        <w:rPr>
          <w:rFonts w:eastAsiaTheme="minorHAnsi" w:cstheme="minorBidi"/>
          <w:szCs w:val="22"/>
          <w:lang w:eastAsia="en-US"/>
        </w:rPr>
      </w:pPr>
      <w:r>
        <w:t>7.</w:t>
      </w:r>
      <w:r w:rsidRPr="00BC5A5E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названиями приставок для кратных единиц системы СИ и значениями их десятичных множителей: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4"/>
        <w:gridCol w:w="390"/>
        <w:gridCol w:w="4787"/>
      </w:tblGrid>
      <w:tr w:rsidR="00BC5A5E" w:rsidRPr="00050495" w:rsidTr="00BC5A5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12</w:t>
            </w:r>
          </w:p>
        </w:tc>
      </w:tr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9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18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15</w:t>
            </w:r>
          </w:p>
        </w:tc>
      </w:tr>
    </w:tbl>
    <w:p w:rsidR="00BC5A5E" w:rsidRDefault="00BC5A5E" w:rsidP="00BC5A5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BC5A5E" w:rsidRPr="00050495" w:rsidRDefault="00BC5A5E" w:rsidP="00BC5A5E">
      <w:pPr>
        <w:ind w:right="-143"/>
        <w:jc w:val="both"/>
        <w:rPr>
          <w:rFonts w:cstheme="minorBidi"/>
          <w:lang w:eastAsia="en-US"/>
        </w:rPr>
      </w:pPr>
      <w:r>
        <w:t>8</w:t>
      </w:r>
      <w:r w:rsidRPr="00BC5A5E">
        <w:rPr>
          <w:rFonts w:eastAsiaTheme="minorHAnsi"/>
          <w:szCs w:val="22"/>
          <w:lang w:eastAsia="en-US"/>
        </w:rPr>
        <w:t xml:space="preserve"> 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видом документа:</w:t>
      </w:r>
    </w:p>
    <w:p w:rsidR="00BC5A5E" w:rsidRPr="00050495" w:rsidRDefault="00BC5A5E" w:rsidP="00BC5A5E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2"/>
        <w:gridCol w:w="390"/>
        <w:gridCol w:w="4779"/>
      </w:tblGrid>
      <w:tr w:rsidR="00BC5A5E" w:rsidRPr="00050495" w:rsidTr="00BC5A5E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который принят органом по стандартизации на определенное время</w:t>
            </w:r>
          </w:p>
        </w:tc>
      </w:tr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содержаться обязательные правовые нормы</w:t>
            </w:r>
          </w:p>
        </w:tc>
      </w:tr>
    </w:tbl>
    <w:p w:rsidR="00BC5A5E" w:rsidRPr="00050495" w:rsidRDefault="00BC5A5E" w:rsidP="00BC5A5E">
      <w:pPr>
        <w:rPr>
          <w:rFonts w:eastAsiaTheme="minorHAnsi" w:cstheme="minorBidi"/>
          <w:szCs w:val="22"/>
          <w:lang w:eastAsia="en-US"/>
        </w:rPr>
      </w:pPr>
    </w:p>
    <w:p w:rsidR="00BC5A5E" w:rsidRDefault="00BC5A5E" w:rsidP="00BC5A5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BC5A5E" w:rsidRPr="00050495" w:rsidRDefault="00BC5A5E" w:rsidP="00BC5A5E">
      <w:pPr>
        <w:ind w:right="-143"/>
        <w:jc w:val="both"/>
        <w:rPr>
          <w:rFonts w:cstheme="minorBidi"/>
          <w:lang w:eastAsia="en-US"/>
        </w:rPr>
      </w:pPr>
      <w:r>
        <w:rPr>
          <w:rFonts w:eastAsiaTheme="minorHAnsi"/>
          <w:lang w:eastAsia="en-US"/>
        </w:rPr>
        <w:t>9.</w:t>
      </w:r>
      <w:r w:rsidRPr="00050495">
        <w:rPr>
          <w:rFonts w:cstheme="minorBidi"/>
          <w:lang w:eastAsia="en-US"/>
        </w:rPr>
        <w:t>Установите соответствие между термином и документом:</w:t>
      </w:r>
    </w:p>
    <w:p w:rsidR="00BC5A5E" w:rsidRPr="00050495" w:rsidRDefault="00BC5A5E" w:rsidP="00BC5A5E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3"/>
        <w:gridCol w:w="390"/>
        <w:gridCol w:w="4788"/>
      </w:tblGrid>
      <w:tr w:rsidR="00BC5A5E" w:rsidRPr="00050495" w:rsidTr="00BC5A5E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Название документа, которым завершается процесс сертификации</w:t>
            </w:r>
          </w:p>
        </w:tc>
      </w:tr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производитель удостоверяет, что поставляемая им продукция соответствует требованиям нормативных документов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Обозначение,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подтверждается соблюдение требований безопасности к продукции, попадающей под действие технических регламентов Таможенного союза</w:t>
            </w:r>
          </w:p>
        </w:tc>
      </w:tr>
    </w:tbl>
    <w:p w:rsidR="00BC5A5E" w:rsidRDefault="00BC5A5E" w:rsidP="00BC5A5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BC5A5E" w:rsidRPr="00050495" w:rsidRDefault="00BC5A5E" w:rsidP="00BC5A5E">
      <w:pPr>
        <w:ind w:right="-143"/>
        <w:jc w:val="both"/>
        <w:rPr>
          <w:rFonts w:cstheme="minorBidi"/>
          <w:lang w:eastAsia="en-US"/>
        </w:rPr>
      </w:pPr>
      <w:r>
        <w:rPr>
          <w:rFonts w:eastAsiaTheme="minorHAnsi"/>
          <w:lang w:eastAsia="en-US"/>
        </w:rPr>
        <w:t>10.</w:t>
      </w:r>
      <w:r w:rsidRPr="00050495">
        <w:rPr>
          <w:rFonts w:eastAsiaTheme="minorHAnsi"/>
          <w:b/>
          <w:lang w:eastAsia="en-US"/>
        </w:rPr>
        <w:t>.</w:t>
      </w:r>
      <w:r w:rsidRPr="00050495">
        <w:rPr>
          <w:rFonts w:cstheme="minorBidi"/>
          <w:lang w:eastAsia="en-US"/>
        </w:rPr>
        <w:t>Установите соответствие между термином и методом стандартизации:</w:t>
      </w:r>
    </w:p>
    <w:p w:rsidR="00BC5A5E" w:rsidRPr="00050495" w:rsidRDefault="00BC5A5E" w:rsidP="00BC5A5E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1"/>
        <w:gridCol w:w="390"/>
        <w:gridCol w:w="4770"/>
      </w:tblGrid>
      <w:tr w:rsidR="00BC5A5E" w:rsidRPr="00050495" w:rsidTr="00BC5A5E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осуществляемый на основе анализа восприятий органов чувств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отражающий использование теоретических или эмпирических зависимостей показателей качества продукции от её параметров.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BC5A5E" w:rsidRDefault="00BC5A5E" w:rsidP="00BC5A5E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BC5A5E" w:rsidRPr="00050495" w:rsidRDefault="00BC5A5E" w:rsidP="00BC5A5E">
      <w:pPr>
        <w:ind w:right="-143"/>
        <w:jc w:val="both"/>
        <w:rPr>
          <w:rFonts w:eastAsiaTheme="minorHAnsi" w:cstheme="minorBidi"/>
          <w:lang w:eastAsia="en-US"/>
        </w:rPr>
      </w:pPr>
      <w:r>
        <w:rPr>
          <w:rFonts w:eastAsiaTheme="minorHAnsi"/>
          <w:lang w:eastAsia="en-US"/>
        </w:rPr>
        <w:t>11.</w:t>
      </w:r>
      <w:r w:rsidRPr="00050495">
        <w:rPr>
          <w:rFonts w:eastAsiaTheme="minorHAnsi" w:cstheme="minorBidi"/>
          <w:lang w:eastAsia="en-US"/>
        </w:rPr>
        <w:t>Установите соответствие между видом измерения и соответствующим ему определением:</w:t>
      </w:r>
    </w:p>
    <w:p w:rsidR="00BC5A5E" w:rsidRPr="00050495" w:rsidRDefault="00BC5A5E" w:rsidP="00BC5A5E">
      <w:pPr>
        <w:ind w:right="-143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5"/>
        <w:gridCol w:w="390"/>
        <w:gridCol w:w="4786"/>
      </w:tblGrid>
      <w:tr w:rsidR="00BC5A5E" w:rsidRPr="00050495" w:rsidTr="00BC5A5E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  непосредственно из опыта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Разновременное измерение двух и более однородных величин с целью установления соотношения между ними</w:t>
            </w:r>
          </w:p>
        </w:tc>
      </w:tr>
    </w:tbl>
    <w:p w:rsidR="00BC5A5E" w:rsidRDefault="00BC5A5E" w:rsidP="00BC5A5E">
      <w:pPr>
        <w:tabs>
          <w:tab w:val="left" w:pos="1134"/>
        </w:tabs>
        <w:spacing w:line="360" w:lineRule="auto"/>
        <w:ind w:firstLine="709"/>
        <w:jc w:val="both"/>
      </w:pPr>
      <w:r>
        <w:t>.</w:t>
      </w:r>
      <w:r w:rsidRPr="00BC5A5E">
        <w:t xml:space="preserve"> </w:t>
      </w:r>
      <w:r>
        <w:t>Ответ: 1__, 2__,3__,4__.</w:t>
      </w:r>
    </w:p>
    <w:p w:rsidR="00BC5A5E" w:rsidRPr="00050495" w:rsidRDefault="00BC5A5E" w:rsidP="00BC5A5E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категорией стандарта и записью его названия:</w:t>
      </w:r>
    </w:p>
    <w:p w:rsidR="00BC5A5E" w:rsidRPr="00050495" w:rsidRDefault="00BC5A5E" w:rsidP="00BC5A5E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5"/>
        <w:gridCol w:w="390"/>
        <w:gridCol w:w="4766"/>
      </w:tblGrid>
      <w:tr w:rsidR="00BC5A5E" w:rsidRPr="00050495" w:rsidTr="00BC5A5E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ИСО 9001:2000</w:t>
            </w:r>
          </w:p>
        </w:tc>
      </w:tr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ПМГ 05-94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МИ 2232-2000 ГСИ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 Р 1.5-2012</w:t>
            </w:r>
          </w:p>
        </w:tc>
      </w:tr>
    </w:tbl>
    <w:p w:rsidR="00BC5A5E" w:rsidRPr="00050495" w:rsidRDefault="00BC5A5E" w:rsidP="00BC5A5E">
      <w:pPr>
        <w:rPr>
          <w:rFonts w:eastAsiaTheme="minorHAnsi" w:cstheme="minorBidi"/>
          <w:szCs w:val="22"/>
          <w:lang w:eastAsia="en-US"/>
        </w:rPr>
      </w:pPr>
      <w:r>
        <w:t>Ответ: 1__, 2__,3__,4__.</w:t>
      </w:r>
    </w:p>
    <w:p w:rsidR="00BC5A5E" w:rsidRPr="00050495" w:rsidRDefault="00BC5A5E" w:rsidP="00BC5A5E">
      <w:pPr>
        <w:rPr>
          <w:rFonts w:eastAsiaTheme="minorHAnsi" w:cstheme="minorBidi"/>
          <w:szCs w:val="22"/>
          <w:lang w:eastAsia="en-US"/>
        </w:rPr>
      </w:pPr>
    </w:p>
    <w:p w:rsidR="00BC5A5E" w:rsidRPr="00050495" w:rsidRDefault="00BC5A5E" w:rsidP="00BC5A5E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Установите соответствие между аббревиатурой и полным названием стандартов:</w:t>
      </w:r>
    </w:p>
    <w:p w:rsidR="00BC5A5E" w:rsidRPr="00050495" w:rsidRDefault="00BC5A5E" w:rsidP="00BC5A5E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04"/>
        <w:gridCol w:w="390"/>
        <w:gridCol w:w="4807"/>
      </w:tblGrid>
      <w:tr w:rsidR="00BC5A5E" w:rsidRPr="00050495" w:rsidTr="00BC5A5E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Республиканский стандарт</w:t>
            </w:r>
          </w:p>
        </w:tc>
      </w:tr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организация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Отраслевой стандарт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</w:tr>
    </w:tbl>
    <w:p w:rsidR="00BC5A5E" w:rsidRPr="00050495" w:rsidRDefault="00BC5A5E" w:rsidP="00BC5A5E">
      <w:pPr>
        <w:rPr>
          <w:rFonts w:eastAsiaTheme="minorHAnsi" w:cstheme="minorBidi"/>
          <w:szCs w:val="22"/>
          <w:lang w:eastAsia="en-US"/>
        </w:rPr>
      </w:pPr>
      <w:r>
        <w:t>Ответ: 1__, 2__,3__,4__.</w:t>
      </w:r>
    </w:p>
    <w:p w:rsidR="00BC5A5E" w:rsidRPr="00050495" w:rsidRDefault="00BC5A5E" w:rsidP="00BC5A5E">
      <w:pPr>
        <w:rPr>
          <w:rFonts w:eastAsiaTheme="minorHAnsi" w:cstheme="minorBidi"/>
          <w:szCs w:val="22"/>
          <w:lang w:eastAsia="en-US"/>
        </w:rPr>
      </w:pPr>
    </w:p>
    <w:p w:rsidR="00BC5A5E" w:rsidRPr="00050495" w:rsidRDefault="00BC5A5E" w:rsidP="00BC5A5E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</w:t>
      </w:r>
      <w:r w:rsidRPr="00050495">
        <w:rPr>
          <w:rFonts w:eastAsiaTheme="minorHAnsi"/>
          <w:lang w:eastAsia="en-US"/>
        </w:rPr>
        <w:t xml:space="preserve"> Установите соответствие между термином и определением:</w:t>
      </w:r>
    </w:p>
    <w:p w:rsidR="00BC5A5E" w:rsidRPr="00050495" w:rsidRDefault="00BC5A5E" w:rsidP="00BC5A5E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2"/>
        <w:gridCol w:w="390"/>
        <w:gridCol w:w="4779"/>
      </w:tblGrid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Наука об измерениях, методах и средствах обеспечения их единства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подтверждения соответствия объектов выдвинутым требованиям</w:t>
            </w:r>
          </w:p>
        </w:tc>
      </w:tr>
    </w:tbl>
    <w:p w:rsidR="00BC5A5E" w:rsidRPr="00050495" w:rsidRDefault="00BC5A5E" w:rsidP="00BC5A5E">
      <w:pPr>
        <w:rPr>
          <w:rFonts w:eastAsiaTheme="minorHAnsi" w:cstheme="minorBidi"/>
          <w:szCs w:val="22"/>
          <w:lang w:eastAsia="en-US"/>
        </w:rPr>
      </w:pPr>
      <w:r>
        <w:t>Ответ: 1__, 2__,3__,4__.</w:t>
      </w:r>
    </w:p>
    <w:p w:rsidR="00BC5A5E" w:rsidRPr="00050495" w:rsidRDefault="00BC5A5E" w:rsidP="00BC5A5E">
      <w:pPr>
        <w:rPr>
          <w:rFonts w:eastAsiaTheme="minorHAnsi" w:cstheme="minorBidi"/>
          <w:szCs w:val="22"/>
          <w:lang w:eastAsia="en-US"/>
        </w:rPr>
      </w:pPr>
    </w:p>
    <w:p w:rsidR="00BC5A5E" w:rsidRPr="00050495" w:rsidRDefault="00BC5A5E" w:rsidP="00BC5A5E">
      <w:pPr>
        <w:ind w:right="-143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b/>
          <w:lang w:eastAsia="en-US"/>
        </w:rPr>
        <w:t>15.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формой стандартизации:</w:t>
      </w:r>
    </w:p>
    <w:p w:rsidR="00BC5A5E" w:rsidRPr="00050495" w:rsidRDefault="00BC5A5E" w:rsidP="00BC5A5E">
      <w:pPr>
        <w:ind w:right="-143"/>
        <w:jc w:val="both"/>
        <w:rPr>
          <w:rFonts w:eastAsiaTheme="minorHAns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1"/>
        <w:gridCol w:w="390"/>
        <w:gridCol w:w="4790"/>
      </w:tblGrid>
      <w:tr w:rsidR="00BC5A5E" w:rsidRPr="00050495" w:rsidTr="00BC5A5E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BC5A5E" w:rsidRPr="00050495" w:rsidTr="00BC5A5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Симплификация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BC5A5E" w:rsidRPr="00050495" w:rsidTr="00BC5A5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Агрегатирование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5E" w:rsidRPr="00050495" w:rsidRDefault="00BC5A5E" w:rsidP="00BC5A5E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F353A0" w:rsidRDefault="00BC5A5E" w:rsidP="00F353A0">
      <w:r>
        <w:t>Ответ: 1__, 2__,3__,4__.</w:t>
      </w:r>
    </w:p>
    <w:p w:rsidR="0037427D" w:rsidRDefault="0037427D" w:rsidP="00F353A0"/>
    <w:p w:rsidR="0037427D" w:rsidRPr="00DA2FE7" w:rsidRDefault="0037427D" w:rsidP="0037427D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>Установите последовательность работ по проведению сертификации:</w:t>
      </w:r>
    </w:p>
    <w:p w:rsidR="0037427D" w:rsidRPr="00050495" w:rsidRDefault="0037427D" w:rsidP="000113B8">
      <w:pPr>
        <w:numPr>
          <w:ilvl w:val="0"/>
          <w:numId w:val="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Рассмотрение и принятия решения по заявке</w:t>
      </w:r>
    </w:p>
    <w:p w:rsidR="0037427D" w:rsidRPr="00050495" w:rsidRDefault="0037427D" w:rsidP="000113B8">
      <w:pPr>
        <w:numPr>
          <w:ilvl w:val="0"/>
          <w:numId w:val="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Подача заявки на сертификацию</w:t>
      </w:r>
    </w:p>
    <w:p w:rsidR="0037427D" w:rsidRPr="00050495" w:rsidRDefault="0037427D" w:rsidP="000113B8">
      <w:pPr>
        <w:numPr>
          <w:ilvl w:val="0"/>
          <w:numId w:val="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Отбор, идентификация образцов и их испытания</w:t>
      </w:r>
    </w:p>
    <w:p w:rsidR="0037427D" w:rsidRPr="00050495" w:rsidRDefault="0037427D" w:rsidP="000113B8">
      <w:pPr>
        <w:numPr>
          <w:ilvl w:val="0"/>
          <w:numId w:val="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Инспекционный контроль за сертифицированной продукцией</w:t>
      </w:r>
    </w:p>
    <w:p w:rsidR="0037427D" w:rsidRPr="00050495" w:rsidRDefault="0037427D" w:rsidP="000113B8">
      <w:pPr>
        <w:numPr>
          <w:ilvl w:val="0"/>
          <w:numId w:val="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Выдача сертификатасоответствия</w:t>
      </w: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 последовательности участников системы сертификации, начиная с заявителя:</w:t>
      </w:r>
    </w:p>
    <w:p w:rsidR="0037427D" w:rsidRPr="00050495" w:rsidRDefault="0037427D" w:rsidP="000113B8">
      <w:pPr>
        <w:numPr>
          <w:ilvl w:val="0"/>
          <w:numId w:val="9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Органы сертификации</w:t>
      </w:r>
    </w:p>
    <w:p w:rsidR="0037427D" w:rsidRPr="00050495" w:rsidRDefault="0037427D" w:rsidP="000113B8">
      <w:pPr>
        <w:numPr>
          <w:ilvl w:val="0"/>
          <w:numId w:val="9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Испытательные лаборатории</w:t>
      </w:r>
    </w:p>
    <w:p w:rsidR="0037427D" w:rsidRPr="00050495" w:rsidRDefault="0037427D" w:rsidP="000113B8">
      <w:pPr>
        <w:numPr>
          <w:ilvl w:val="0"/>
          <w:numId w:val="9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Заявитель</w:t>
      </w:r>
    </w:p>
    <w:p w:rsidR="0037427D" w:rsidRPr="00050495" w:rsidRDefault="0037427D" w:rsidP="000113B8">
      <w:pPr>
        <w:numPr>
          <w:ilvl w:val="0"/>
          <w:numId w:val="9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Центральныйорган сертификации</w:t>
      </w: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37427D" w:rsidRPr="00050495" w:rsidRDefault="0037427D" w:rsidP="000113B8">
      <w:pPr>
        <w:numPr>
          <w:ilvl w:val="0"/>
          <w:numId w:val="9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ГОСТ</w:t>
      </w:r>
    </w:p>
    <w:p w:rsidR="0037427D" w:rsidRPr="00050495" w:rsidRDefault="0037427D" w:rsidP="000113B8">
      <w:pPr>
        <w:numPr>
          <w:ilvl w:val="0"/>
          <w:numId w:val="9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СТП</w:t>
      </w:r>
    </w:p>
    <w:p w:rsidR="0037427D" w:rsidRPr="00050495" w:rsidRDefault="0037427D" w:rsidP="000113B8">
      <w:pPr>
        <w:numPr>
          <w:ilvl w:val="0"/>
          <w:numId w:val="9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Закон РФ «Об обеспечении единства измерений"</w:t>
      </w:r>
    </w:p>
    <w:p w:rsidR="0037427D" w:rsidRPr="00050495" w:rsidRDefault="0037427D" w:rsidP="000113B8">
      <w:pPr>
        <w:numPr>
          <w:ilvl w:val="0"/>
          <w:numId w:val="9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ОСТ </w:t>
      </w: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Определите правильный алгоритм прохождения процесса стандартизации продукции, работ, услуг:</w:t>
      </w:r>
    </w:p>
    <w:p w:rsidR="0037427D" w:rsidRPr="00050495" w:rsidRDefault="0037427D" w:rsidP="000113B8">
      <w:pPr>
        <w:numPr>
          <w:ilvl w:val="0"/>
          <w:numId w:val="9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Создание модели для стандартизируемой продукции, работ или услуг</w:t>
      </w:r>
    </w:p>
    <w:p w:rsidR="0037427D" w:rsidRPr="00050495" w:rsidRDefault="0037427D" w:rsidP="000113B8">
      <w:pPr>
        <w:numPr>
          <w:ilvl w:val="0"/>
          <w:numId w:val="9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Выбор продукции, работ или услуг, для которых будет проводиться стандартизация</w:t>
      </w:r>
    </w:p>
    <w:p w:rsidR="0037427D" w:rsidRPr="00050495" w:rsidRDefault="0037427D" w:rsidP="000113B8">
      <w:pPr>
        <w:numPr>
          <w:ilvl w:val="0"/>
          <w:numId w:val="9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 стандартов для созданной модели, стандартизация</w:t>
      </w: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t>5.</w:t>
      </w:r>
      <w:r w:rsidRPr="0037427D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37427D" w:rsidRPr="00050495" w:rsidRDefault="0037427D" w:rsidP="000113B8">
      <w:pPr>
        <w:numPr>
          <w:ilvl w:val="0"/>
          <w:numId w:val="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Основополагающие стандарты ЕСТД</w:t>
      </w:r>
    </w:p>
    <w:p w:rsidR="0037427D" w:rsidRPr="00050495" w:rsidRDefault="0037427D" w:rsidP="000113B8">
      <w:pPr>
        <w:numPr>
          <w:ilvl w:val="0"/>
          <w:numId w:val="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Методы расчета применяемости деталей и учета применяемости технологической документации</w:t>
      </w:r>
    </w:p>
    <w:p w:rsidR="0037427D" w:rsidRPr="00050495" w:rsidRDefault="0037427D" w:rsidP="000113B8">
      <w:pPr>
        <w:numPr>
          <w:ilvl w:val="0"/>
          <w:numId w:val="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Система обозначения технологических документов</w:t>
      </w:r>
    </w:p>
    <w:p w:rsidR="0037427D" w:rsidRPr="00050495" w:rsidRDefault="0037427D" w:rsidP="000113B8">
      <w:pPr>
        <w:numPr>
          <w:ilvl w:val="0"/>
          <w:numId w:val="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Правила оформления</w:t>
      </w:r>
      <w:r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технологических документов на различные виды работ</w:t>
      </w:r>
    </w:p>
    <w:p w:rsidR="0037427D" w:rsidRPr="00050495" w:rsidRDefault="0037427D" w:rsidP="0037427D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37427D" w:rsidRPr="00050495" w:rsidRDefault="0037427D" w:rsidP="000113B8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Применение стандартов</w:t>
      </w:r>
    </w:p>
    <w:p w:rsidR="0037427D" w:rsidRPr="00050495" w:rsidRDefault="0037427D" w:rsidP="000113B8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Требования к продукции</w:t>
      </w:r>
    </w:p>
    <w:p w:rsidR="0037427D" w:rsidRPr="00050495" w:rsidRDefault="0037427D" w:rsidP="000113B8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Государственный контроль</w:t>
      </w:r>
    </w:p>
    <w:p w:rsidR="0037427D" w:rsidRPr="00050495" w:rsidRDefault="0037427D" w:rsidP="000113B8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Подтверждение соответствия</w:t>
      </w:r>
    </w:p>
    <w:p w:rsidR="0037427D" w:rsidRPr="00050495" w:rsidRDefault="0037427D" w:rsidP="000113B8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Заключительные</w:t>
      </w:r>
      <w:r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и переходные положения</w:t>
      </w: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разработке стандартов:</w:t>
      </w:r>
    </w:p>
    <w:p w:rsidR="0037427D" w:rsidRPr="00050495" w:rsidRDefault="0037427D" w:rsidP="000113B8">
      <w:pPr>
        <w:numPr>
          <w:ilvl w:val="0"/>
          <w:numId w:val="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Уведомление о разработке стандартов</w:t>
      </w:r>
    </w:p>
    <w:p w:rsidR="0037427D" w:rsidRPr="00050495" w:rsidRDefault="0037427D" w:rsidP="000113B8">
      <w:pPr>
        <w:numPr>
          <w:ilvl w:val="0"/>
          <w:numId w:val="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Публичное обсуждение проекта</w:t>
      </w:r>
    </w:p>
    <w:p w:rsidR="0037427D" w:rsidRPr="00050495" w:rsidRDefault="0037427D" w:rsidP="000113B8">
      <w:pPr>
        <w:numPr>
          <w:ilvl w:val="0"/>
          <w:numId w:val="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Экспертиза технического комитета</w:t>
      </w:r>
    </w:p>
    <w:p w:rsidR="0037427D" w:rsidRPr="00050495" w:rsidRDefault="0037427D" w:rsidP="000113B8">
      <w:pPr>
        <w:numPr>
          <w:ilvl w:val="0"/>
          <w:numId w:val="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Публикация стандарта</w:t>
      </w:r>
    </w:p>
    <w:p w:rsidR="0037427D" w:rsidRPr="00050495" w:rsidRDefault="0037427D" w:rsidP="000113B8">
      <w:pPr>
        <w:numPr>
          <w:ilvl w:val="0"/>
          <w:numId w:val="9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Утверждение</w:t>
      </w:r>
      <w:r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стандарта</w:t>
      </w: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t>8.</w:t>
      </w:r>
      <w:r w:rsidRPr="0037427D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Укажите верный алгоритм проведения процесса сертификации:</w:t>
      </w:r>
    </w:p>
    <w:p w:rsidR="0037427D" w:rsidRPr="00050495" w:rsidRDefault="0037427D" w:rsidP="000113B8">
      <w:pPr>
        <w:numPr>
          <w:ilvl w:val="0"/>
          <w:numId w:val="1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Оценка соответствия объекта сертификации установленным требованиям</w:t>
      </w:r>
    </w:p>
    <w:p w:rsidR="0037427D" w:rsidRPr="00050495" w:rsidRDefault="0037427D" w:rsidP="000113B8">
      <w:pPr>
        <w:numPr>
          <w:ilvl w:val="0"/>
          <w:numId w:val="1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Заявка на сертификацию</w:t>
      </w:r>
    </w:p>
    <w:p w:rsidR="0037427D" w:rsidRPr="00050495" w:rsidRDefault="0037427D" w:rsidP="000113B8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Решение по сертификации</w:t>
      </w:r>
    </w:p>
    <w:p w:rsidR="0037427D" w:rsidRPr="00050495" w:rsidRDefault="0037427D" w:rsidP="000113B8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Анализ результатов</w:t>
      </w:r>
      <w:r w:rsidR="009E22D1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оценки соответствия</w:t>
      </w:r>
    </w:p>
    <w:p w:rsidR="0037427D" w:rsidRPr="009E22D1" w:rsidRDefault="0037427D" w:rsidP="000113B8">
      <w:pPr>
        <w:pStyle w:val="a3"/>
        <w:numPr>
          <w:ilvl w:val="0"/>
          <w:numId w:val="103"/>
        </w:numPr>
        <w:jc w:val="both"/>
        <w:rPr>
          <w:rFonts w:eastAsiaTheme="minorHAnsi" w:cstheme="minorBidi"/>
          <w:szCs w:val="22"/>
          <w:lang w:eastAsia="en-US"/>
        </w:rPr>
      </w:pPr>
      <w:r>
        <w:t>9.</w:t>
      </w:r>
      <w:r w:rsidRPr="009E22D1">
        <w:rPr>
          <w:rFonts w:eastAsiaTheme="minorHAnsi" w:cstheme="minorBidi"/>
          <w:szCs w:val="22"/>
          <w:lang w:eastAsia="en-US"/>
        </w:rPr>
        <w:t xml:space="preserve"> Укажите правильный порядок обозначения ГОСТа из системы ЕСКД:</w:t>
      </w:r>
    </w:p>
    <w:p w:rsidR="0037427D" w:rsidRPr="00050495" w:rsidRDefault="0037427D" w:rsidP="000113B8">
      <w:pPr>
        <w:numPr>
          <w:ilvl w:val="0"/>
          <w:numId w:val="1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Год утверждения стандарта </w:t>
      </w:r>
    </w:p>
    <w:p w:rsidR="0037427D" w:rsidRPr="00050495" w:rsidRDefault="0037427D" w:rsidP="000113B8">
      <w:pPr>
        <w:numPr>
          <w:ilvl w:val="0"/>
          <w:numId w:val="1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Порядковый номер в группе</w:t>
      </w:r>
    </w:p>
    <w:p w:rsidR="0037427D" w:rsidRPr="00050495" w:rsidRDefault="0037427D" w:rsidP="000113B8">
      <w:pPr>
        <w:numPr>
          <w:ilvl w:val="0"/>
          <w:numId w:val="1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Номер группы</w:t>
      </w:r>
    </w:p>
    <w:p w:rsidR="0037427D" w:rsidRPr="00050495" w:rsidRDefault="0037427D" w:rsidP="000113B8">
      <w:pPr>
        <w:numPr>
          <w:ilvl w:val="0"/>
          <w:numId w:val="1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Класс</w:t>
      </w: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</w:p>
    <w:p w:rsidR="0037427D" w:rsidRPr="00050495" w:rsidRDefault="0037427D" w:rsidP="0037427D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10.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дольных единиц измерения длины, начиная с наибольшей:</w:t>
      </w:r>
    </w:p>
    <w:p w:rsidR="0037427D" w:rsidRPr="00050495" w:rsidRDefault="0037427D" w:rsidP="000113B8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Пикометр</w:t>
      </w:r>
    </w:p>
    <w:p w:rsidR="0037427D" w:rsidRPr="00050495" w:rsidRDefault="0037427D" w:rsidP="000113B8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Микрометр</w:t>
      </w:r>
    </w:p>
    <w:p w:rsidR="0037427D" w:rsidRPr="00050495" w:rsidRDefault="0037427D" w:rsidP="000113B8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Нанометр</w:t>
      </w:r>
    </w:p>
    <w:p w:rsidR="0037427D" w:rsidRPr="00050495" w:rsidRDefault="0037427D" w:rsidP="000113B8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Фемтометр</w:t>
      </w:r>
    </w:p>
    <w:p w:rsidR="0037427D" w:rsidRDefault="0037427D" w:rsidP="009E22D1">
      <w:pPr>
        <w:ind w:left="360"/>
        <w:rPr>
          <w:rFonts w:eastAsiaTheme="minorHAnsi" w:cstheme="minorBidi"/>
          <w:b/>
          <w:szCs w:val="22"/>
          <w:u w:val="single"/>
          <w:lang w:eastAsia="en-US"/>
        </w:rPr>
      </w:pPr>
      <w:r w:rsidRPr="009E22D1">
        <w:rPr>
          <w:rFonts w:eastAsiaTheme="minorHAnsi" w:cstheme="minorBidi"/>
          <w:b/>
          <w:szCs w:val="22"/>
          <w:u w:val="single"/>
          <w:lang w:eastAsia="en-US"/>
        </w:rPr>
        <w:t>Охрана труда, безопасность жизнедеятельности, безопасность окружающей среды</w:t>
      </w:r>
    </w:p>
    <w:p w:rsidR="009E22D1" w:rsidRPr="00DA2FE7" w:rsidRDefault="009E22D1" w:rsidP="009E22D1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ВЫБОР ВАРИАНТА ОТВЕТА</w:t>
      </w:r>
    </w:p>
    <w:p w:rsidR="009E22D1" w:rsidRPr="009E22D1" w:rsidRDefault="009E22D1" w:rsidP="009E22D1">
      <w:pPr>
        <w:ind w:left="360"/>
        <w:rPr>
          <w:rFonts w:eastAsiaTheme="minorHAnsi" w:cstheme="minorBidi"/>
          <w:b/>
          <w:szCs w:val="22"/>
          <w:u w:val="single"/>
          <w:lang w:eastAsia="en-US"/>
        </w:rPr>
      </w:pPr>
    </w:p>
    <w:p w:rsidR="009E22D1" w:rsidRPr="00F756A1" w:rsidRDefault="009E22D1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Pr="00F756A1">
        <w:rPr>
          <w:rFonts w:eastAsiaTheme="minorHAnsi"/>
          <w:lang w:eastAsia="en-US"/>
        </w:rPr>
        <w:t>Основной задачей охраны труда является:</w:t>
      </w:r>
    </w:p>
    <w:p w:rsidR="009E22D1" w:rsidRPr="00F756A1" w:rsidRDefault="009E22D1" w:rsidP="000113B8">
      <w:pPr>
        <w:numPr>
          <w:ilvl w:val="0"/>
          <w:numId w:val="10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Созидание и постоянное поддержание здоровых и безопасных условий труда</w:t>
      </w:r>
    </w:p>
    <w:p w:rsidR="009E22D1" w:rsidRPr="00F756A1" w:rsidRDefault="009E22D1" w:rsidP="000113B8">
      <w:pPr>
        <w:numPr>
          <w:ilvl w:val="0"/>
          <w:numId w:val="10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безопасности на производстве</w:t>
      </w:r>
    </w:p>
    <w:p w:rsidR="009E22D1" w:rsidRPr="00F756A1" w:rsidRDefault="009E22D1" w:rsidP="000113B8">
      <w:pPr>
        <w:numPr>
          <w:ilvl w:val="0"/>
          <w:numId w:val="10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Ликвидация несчастных случаев на производстве</w:t>
      </w:r>
    </w:p>
    <w:p w:rsidR="009E22D1" w:rsidRPr="00F756A1" w:rsidRDefault="009E22D1" w:rsidP="000113B8">
      <w:pPr>
        <w:numPr>
          <w:ilvl w:val="0"/>
          <w:numId w:val="10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выполнения законов об охране труда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Средства для внесения платы за сверхлимитные выбросы (сбросы), отходы </w:t>
      </w:r>
    </w:p>
    <w:p w:rsidR="009E22D1" w:rsidRPr="00F756A1" w:rsidRDefault="009E22D1" w:rsidP="000113B8">
      <w:pPr>
        <w:numPr>
          <w:ilvl w:val="0"/>
          <w:numId w:val="1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Включают в себестоимость продукции</w:t>
      </w:r>
    </w:p>
    <w:p w:rsidR="009E22D1" w:rsidRPr="00F756A1" w:rsidRDefault="009E22D1" w:rsidP="000113B8">
      <w:pPr>
        <w:numPr>
          <w:ilvl w:val="0"/>
          <w:numId w:val="1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Берут из прибыли предприятия</w:t>
      </w:r>
    </w:p>
    <w:p w:rsidR="009E22D1" w:rsidRPr="00F756A1" w:rsidRDefault="009E22D1" w:rsidP="000113B8">
      <w:pPr>
        <w:numPr>
          <w:ilvl w:val="0"/>
          <w:numId w:val="1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Вычитают из фонда заработной платы </w:t>
      </w:r>
    </w:p>
    <w:p w:rsidR="009E22D1" w:rsidRPr="00F756A1" w:rsidRDefault="009E22D1" w:rsidP="000113B8">
      <w:pPr>
        <w:numPr>
          <w:ilvl w:val="0"/>
          <w:numId w:val="1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Закладывают в стоимость продукции</w:t>
      </w:r>
    </w:p>
    <w:p w:rsidR="009E22D1" w:rsidRPr="00F756A1" w:rsidRDefault="009E22D1" w:rsidP="009E22D1">
      <w:pPr>
        <w:rPr>
          <w:rFonts w:eastAsiaTheme="minorHAnsi"/>
          <w:color w:val="FF0000"/>
          <w:lang w:eastAsia="en-US"/>
        </w:rPr>
      </w:pPr>
    </w:p>
    <w:p w:rsidR="009E22D1" w:rsidRPr="00F756A1" w:rsidRDefault="009E22D1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Кто подлежит обучению по охране труда и проверке знаний требований охраны труда?</w:t>
      </w:r>
    </w:p>
    <w:p w:rsidR="009E22D1" w:rsidRPr="00F756A1" w:rsidRDefault="009E22D1" w:rsidP="000113B8">
      <w:pPr>
        <w:numPr>
          <w:ilvl w:val="0"/>
          <w:numId w:val="10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организации, в т.ч. руководитель</w:t>
      </w:r>
    </w:p>
    <w:p w:rsidR="009E22D1" w:rsidRPr="00F756A1" w:rsidRDefault="009E22D1" w:rsidP="000113B8">
      <w:pPr>
        <w:numPr>
          <w:ilvl w:val="0"/>
          <w:numId w:val="10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работники, занятые на работах повышенной опасности</w:t>
      </w:r>
    </w:p>
    <w:p w:rsidR="009E22D1" w:rsidRPr="00F756A1" w:rsidRDefault="009E22D1" w:rsidP="000113B8">
      <w:pPr>
        <w:numPr>
          <w:ilvl w:val="0"/>
          <w:numId w:val="10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службы охраны труда и руководители подразделений</w:t>
      </w:r>
    </w:p>
    <w:p w:rsidR="009E22D1" w:rsidRPr="00F756A1" w:rsidRDefault="009E22D1" w:rsidP="000113B8">
      <w:pPr>
        <w:numPr>
          <w:ilvl w:val="0"/>
          <w:numId w:val="10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Инженеры по охране труда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В какие сроки проводится повторный инструктаж на рабочем месте?</w:t>
      </w:r>
    </w:p>
    <w:p w:rsidR="009E22D1" w:rsidRPr="00F756A1" w:rsidRDefault="009E22D1" w:rsidP="000113B8">
      <w:pPr>
        <w:numPr>
          <w:ilvl w:val="0"/>
          <w:numId w:val="10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9E22D1" w:rsidRPr="00F756A1" w:rsidRDefault="009E22D1" w:rsidP="000113B8">
      <w:pPr>
        <w:numPr>
          <w:ilvl w:val="0"/>
          <w:numId w:val="10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работников занятых на работах с повышенной опасностью ежеквартально, для остальных ежегодно</w:t>
      </w:r>
    </w:p>
    <w:p w:rsidR="009E22D1" w:rsidRPr="00F756A1" w:rsidRDefault="009E22D1" w:rsidP="000113B8">
      <w:pPr>
        <w:numPr>
          <w:ilvl w:val="0"/>
          <w:numId w:val="10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 для руководителей организации и раз в полгода для специалистов и служащих</w:t>
      </w:r>
    </w:p>
    <w:p w:rsidR="009E22D1" w:rsidRPr="00F756A1" w:rsidRDefault="009E22D1" w:rsidP="000113B8">
      <w:pPr>
        <w:numPr>
          <w:ilvl w:val="0"/>
          <w:numId w:val="10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Данный вид инструктажа не проводится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</w:t>
      </w:r>
      <w:r w:rsidRPr="00F756A1">
        <w:rPr>
          <w:rFonts w:eastAsiaTheme="minorHAnsi"/>
          <w:lang w:eastAsia="en-US"/>
        </w:rPr>
        <w:t>Что должен делать специалист по охране труда на предприятии?</w:t>
      </w:r>
    </w:p>
    <w:p w:rsidR="009E22D1" w:rsidRPr="00F756A1" w:rsidRDefault="009E22D1" w:rsidP="000113B8">
      <w:pPr>
        <w:numPr>
          <w:ilvl w:val="0"/>
          <w:numId w:val="1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специальной оценки условий труда</w:t>
      </w:r>
    </w:p>
    <w:p w:rsidR="009E22D1" w:rsidRPr="00F756A1" w:rsidRDefault="009E22D1" w:rsidP="000113B8">
      <w:pPr>
        <w:numPr>
          <w:ilvl w:val="0"/>
          <w:numId w:val="1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Стирка и ремонт средств индивидуальной защиты</w:t>
      </w:r>
    </w:p>
    <w:p w:rsidR="009E22D1" w:rsidRPr="00F756A1" w:rsidRDefault="009E22D1" w:rsidP="000113B8">
      <w:pPr>
        <w:numPr>
          <w:ilvl w:val="0"/>
          <w:numId w:val="1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 w:rsidRPr="009E22D1">
        <w:rPr>
          <w:rFonts w:eastAsiaTheme="minorHAnsi"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Какие люди и когда проводят с работниками первичный инструктаж на рабочем месте?</w:t>
      </w:r>
    </w:p>
    <w:p w:rsidR="009E22D1" w:rsidRPr="00F756A1" w:rsidRDefault="009E22D1" w:rsidP="000113B8">
      <w:pPr>
        <w:numPr>
          <w:ilvl w:val="0"/>
          <w:numId w:val="109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 проводит инструктаж в течение трех дней со дня трудоустройства работника</w:t>
      </w:r>
    </w:p>
    <w:p w:rsidR="009E22D1" w:rsidRPr="00F756A1" w:rsidRDefault="009E22D1" w:rsidP="000113B8">
      <w:pPr>
        <w:numPr>
          <w:ilvl w:val="0"/>
          <w:numId w:val="109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9E22D1" w:rsidRPr="00F756A1" w:rsidRDefault="009E22D1" w:rsidP="000113B8">
      <w:pPr>
        <w:numPr>
          <w:ilvl w:val="0"/>
          <w:numId w:val="109"/>
        </w:numPr>
        <w:spacing w:after="20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</w:t>
      </w:r>
      <w:r w:rsidRPr="00F756A1">
        <w:rPr>
          <w:rFonts w:eastAsiaTheme="minorHAnsi"/>
          <w:lang w:eastAsia="en-US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9E22D1" w:rsidRPr="00F756A1" w:rsidRDefault="009E22D1" w:rsidP="000113B8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</w:t>
      </w:r>
    </w:p>
    <w:p w:rsidR="009E22D1" w:rsidRPr="00F756A1" w:rsidRDefault="009E22D1" w:rsidP="000113B8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Профсоюзный орган</w:t>
      </w:r>
    </w:p>
    <w:p w:rsidR="009E22D1" w:rsidRPr="00F756A1" w:rsidRDefault="009E22D1" w:rsidP="000113B8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Служба охраны труда предприятия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</w:t>
      </w:r>
      <w:r w:rsidRPr="00F756A1">
        <w:rPr>
          <w:rFonts w:eastAsiaTheme="minorHAnsi"/>
          <w:lang w:eastAsia="en-US"/>
        </w:rPr>
        <w:t xml:space="preserve"> Когда проводится повторный инструктаж?</w:t>
      </w:r>
    </w:p>
    <w:p w:rsidR="009E22D1" w:rsidRPr="00F756A1" w:rsidRDefault="009E22D1" w:rsidP="000113B8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</w:t>
      </w:r>
    </w:p>
    <w:p w:rsidR="009E22D1" w:rsidRPr="00F756A1" w:rsidRDefault="009E22D1" w:rsidP="000113B8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Один раз в два года</w:t>
      </w:r>
    </w:p>
    <w:p w:rsidR="009E22D1" w:rsidRPr="00F756A1" w:rsidRDefault="009E22D1" w:rsidP="000113B8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шесть месяцев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</w:t>
      </w:r>
      <w:r w:rsidRPr="00F756A1">
        <w:rPr>
          <w:rFonts w:eastAsiaTheme="minorHAnsi"/>
          <w:b/>
          <w:lang w:eastAsia="en-US"/>
        </w:rPr>
        <w:t xml:space="preserve"> </w:t>
      </w:r>
      <w:r w:rsidRPr="00F756A1">
        <w:rPr>
          <w:rFonts w:eastAsiaTheme="minorHAnsi"/>
          <w:lang w:eastAsia="en-US"/>
        </w:rPr>
        <w:t>Сколько можно непрерывно работать на компьютере без регламентированных перерывов?</w:t>
      </w:r>
    </w:p>
    <w:p w:rsidR="009E22D1" w:rsidRPr="00F756A1" w:rsidRDefault="009E22D1" w:rsidP="000113B8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4 часов</w:t>
      </w:r>
    </w:p>
    <w:p w:rsidR="009E22D1" w:rsidRPr="00F756A1" w:rsidRDefault="009E22D1" w:rsidP="000113B8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2 часов</w:t>
      </w:r>
    </w:p>
    <w:p w:rsidR="009E22D1" w:rsidRPr="00F756A1" w:rsidRDefault="009E22D1" w:rsidP="000113B8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3 часов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</w:t>
      </w:r>
      <w:r w:rsidRPr="00F756A1">
        <w:rPr>
          <w:rFonts w:eastAsiaTheme="minorHAnsi"/>
          <w:b/>
          <w:lang w:eastAsia="en-US"/>
        </w:rPr>
        <w:t xml:space="preserve"> </w:t>
      </w:r>
      <w:r w:rsidRPr="00F756A1">
        <w:rPr>
          <w:rFonts w:eastAsiaTheme="minorHAnsi"/>
          <w:lang w:eastAsia="en-US"/>
        </w:rPr>
        <w:t>Кто из работников организаций должен проходить противопожарный инструктаж?</w:t>
      </w:r>
    </w:p>
    <w:p w:rsidR="009E22D1" w:rsidRPr="00F756A1" w:rsidRDefault="009E22D1" w:rsidP="000113B8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9E22D1" w:rsidRPr="00F756A1" w:rsidRDefault="009E22D1" w:rsidP="000113B8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взрывопожароопасных и пожароопасных производств</w:t>
      </w:r>
    </w:p>
    <w:p w:rsidR="009E22D1" w:rsidRPr="00F756A1" w:rsidRDefault="009E22D1" w:rsidP="000113B8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члены пожарно-технической комиссии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11.</w:t>
      </w:r>
      <w:r w:rsidRPr="00F756A1">
        <w:rPr>
          <w:rFonts w:eastAsiaTheme="minorHAnsi"/>
          <w:b/>
          <w:lang w:eastAsia="en-US"/>
        </w:rPr>
        <w:t xml:space="preserve"> </w:t>
      </w:r>
      <w:r w:rsidRPr="00F756A1">
        <w:rPr>
          <w:rFonts w:eastAsiaTheme="minorHAnsi"/>
          <w:lang w:eastAsia="en-US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9E22D1" w:rsidRPr="00F756A1" w:rsidRDefault="009E22D1" w:rsidP="000113B8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9E22D1" w:rsidRPr="00F756A1" w:rsidRDefault="009E22D1" w:rsidP="000113B8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9E22D1" w:rsidRPr="00F756A1" w:rsidRDefault="009E22D1" w:rsidP="000113B8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12.</w:t>
      </w:r>
      <w:r w:rsidRPr="00F756A1">
        <w:rPr>
          <w:rFonts w:eastAsiaTheme="minorHAnsi"/>
          <w:lang w:eastAsia="en-US"/>
        </w:rPr>
        <w:t>Что такое предельно допустимая концентрация (ПДК)?</w:t>
      </w:r>
    </w:p>
    <w:p w:rsidR="009E22D1" w:rsidRPr="00F756A1" w:rsidRDefault="009E22D1" w:rsidP="000113B8">
      <w:pPr>
        <w:numPr>
          <w:ilvl w:val="0"/>
          <w:numId w:val="11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9E22D1" w:rsidRPr="00F756A1" w:rsidRDefault="009E22D1" w:rsidP="000113B8">
      <w:pPr>
        <w:numPr>
          <w:ilvl w:val="0"/>
          <w:numId w:val="11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9E22D1" w:rsidRPr="00F756A1" w:rsidRDefault="009E22D1" w:rsidP="000113B8">
      <w:pPr>
        <w:numPr>
          <w:ilvl w:val="0"/>
          <w:numId w:val="11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9E22D1" w:rsidRPr="00F756A1" w:rsidRDefault="009E22D1" w:rsidP="000113B8">
      <w:pPr>
        <w:numPr>
          <w:ilvl w:val="0"/>
          <w:numId w:val="11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 допустимый уровень опасного производственного фактора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rPr>
          <w:rFonts w:eastAsiaTheme="minorHAnsi"/>
          <w:lang w:eastAsia="en-US"/>
        </w:rPr>
      </w:pPr>
      <w:r w:rsidRPr="009E22D1">
        <w:rPr>
          <w:rFonts w:eastAsiaTheme="minorHAnsi"/>
          <w:lang w:eastAsia="en-US"/>
        </w:rPr>
        <w:t>13.</w:t>
      </w:r>
      <w:r w:rsidRPr="00F756A1">
        <w:rPr>
          <w:rFonts w:eastAsiaTheme="minorHAnsi"/>
          <w:b/>
          <w:lang w:eastAsia="en-US"/>
        </w:rPr>
        <w:t xml:space="preserve"> </w:t>
      </w:r>
      <w:r w:rsidRPr="00F756A1">
        <w:rPr>
          <w:rFonts w:eastAsiaTheme="minorHAnsi"/>
          <w:lang w:eastAsia="en-US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9E22D1" w:rsidRPr="00F756A1" w:rsidRDefault="009E22D1" w:rsidP="000113B8">
      <w:pPr>
        <w:numPr>
          <w:ilvl w:val="0"/>
          <w:numId w:val="11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 степени </w:t>
      </w:r>
    </w:p>
    <w:p w:rsidR="009E22D1" w:rsidRPr="00F756A1" w:rsidRDefault="009E22D1" w:rsidP="000113B8">
      <w:pPr>
        <w:numPr>
          <w:ilvl w:val="0"/>
          <w:numId w:val="11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 степени </w:t>
      </w:r>
    </w:p>
    <w:p w:rsidR="009E22D1" w:rsidRPr="00F756A1" w:rsidRDefault="009E22D1" w:rsidP="000113B8">
      <w:pPr>
        <w:numPr>
          <w:ilvl w:val="0"/>
          <w:numId w:val="11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III степени </w:t>
      </w:r>
    </w:p>
    <w:p w:rsidR="009E22D1" w:rsidRPr="00F756A1" w:rsidRDefault="009E22D1" w:rsidP="000113B8">
      <w:pPr>
        <w:numPr>
          <w:ilvl w:val="0"/>
          <w:numId w:val="11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IV степени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</w:t>
      </w:r>
      <w:r w:rsidRPr="00F756A1">
        <w:rPr>
          <w:rFonts w:eastAsiaTheme="minorHAnsi"/>
          <w:lang w:eastAsia="en-US"/>
        </w:rPr>
        <w:t xml:space="preserve"> Как называются нормативные акты по охране труда которые действуют, например, только в металлургической промышленности и не имеют юридической силы в другой промышленности?</w:t>
      </w:r>
    </w:p>
    <w:p w:rsidR="009E22D1" w:rsidRPr="00F756A1" w:rsidRDefault="009E22D1" w:rsidP="000113B8">
      <w:pPr>
        <w:numPr>
          <w:ilvl w:val="0"/>
          <w:numId w:val="11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Отраслевые</w:t>
      </w:r>
    </w:p>
    <w:p w:rsidR="009E22D1" w:rsidRPr="00F756A1" w:rsidRDefault="009E22D1" w:rsidP="000113B8">
      <w:pPr>
        <w:numPr>
          <w:ilvl w:val="0"/>
          <w:numId w:val="11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Межотраслевые</w:t>
      </w:r>
    </w:p>
    <w:p w:rsidR="009E22D1" w:rsidRPr="00F756A1" w:rsidRDefault="009E22D1" w:rsidP="000113B8">
      <w:pPr>
        <w:numPr>
          <w:ilvl w:val="0"/>
          <w:numId w:val="11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Единые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9E22D1" w:rsidRPr="00F756A1" w:rsidRDefault="009E22D1" w:rsidP="000113B8">
      <w:pPr>
        <w:numPr>
          <w:ilvl w:val="0"/>
          <w:numId w:val="11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Венозное</w:t>
      </w:r>
    </w:p>
    <w:p w:rsidR="009E22D1" w:rsidRPr="00F756A1" w:rsidRDefault="009E22D1" w:rsidP="000113B8">
      <w:pPr>
        <w:numPr>
          <w:ilvl w:val="0"/>
          <w:numId w:val="11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Внутреннее</w:t>
      </w:r>
    </w:p>
    <w:p w:rsidR="009E22D1" w:rsidRPr="00F756A1" w:rsidRDefault="009E22D1" w:rsidP="000113B8">
      <w:pPr>
        <w:numPr>
          <w:ilvl w:val="0"/>
          <w:numId w:val="11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Артериальное </w:t>
      </w:r>
    </w:p>
    <w:p w:rsidR="009E22D1" w:rsidRPr="00F756A1" w:rsidRDefault="009E22D1" w:rsidP="000113B8">
      <w:pPr>
        <w:numPr>
          <w:ilvl w:val="0"/>
          <w:numId w:val="11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Капиллярное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</w:t>
      </w:r>
      <w:r w:rsidRPr="00F756A1">
        <w:rPr>
          <w:rFonts w:eastAsiaTheme="minorHAnsi"/>
          <w:lang w:eastAsia="en-US"/>
        </w:rPr>
        <w:t xml:space="preserve"> О чем работник обязан немедленно известить своего руководителя?</w:t>
      </w:r>
    </w:p>
    <w:p w:rsidR="009E22D1" w:rsidRPr="00F756A1" w:rsidRDefault="009E22D1" w:rsidP="000113B8">
      <w:pPr>
        <w:numPr>
          <w:ilvl w:val="0"/>
          <w:numId w:val="11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 любой ситуации угрожающей жизни и здоровью работника </w:t>
      </w:r>
    </w:p>
    <w:p w:rsidR="009E22D1" w:rsidRPr="00F756A1" w:rsidRDefault="009E22D1" w:rsidP="000113B8">
      <w:pPr>
        <w:numPr>
          <w:ilvl w:val="0"/>
          <w:numId w:val="11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 каждом несчастном случае пришедшим на производстве</w:t>
      </w:r>
    </w:p>
    <w:p w:rsidR="009E22D1" w:rsidRPr="00F756A1" w:rsidRDefault="009E22D1" w:rsidP="000113B8">
      <w:pPr>
        <w:numPr>
          <w:ilvl w:val="0"/>
          <w:numId w:val="11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 ухудшении состояния своего здоровья</w:t>
      </w:r>
    </w:p>
    <w:p w:rsidR="009E22D1" w:rsidRPr="00F756A1" w:rsidRDefault="009E22D1" w:rsidP="000113B8">
      <w:pPr>
        <w:numPr>
          <w:ilvl w:val="0"/>
          <w:numId w:val="11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Обо всем вышеперечисленном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Кто и в какие сроки проводит первичный инструктаж на рабочем месте?</w:t>
      </w:r>
    </w:p>
    <w:p w:rsidR="009E22D1" w:rsidRPr="00F756A1" w:rsidRDefault="009E22D1" w:rsidP="000113B8">
      <w:pPr>
        <w:numPr>
          <w:ilvl w:val="0"/>
          <w:numId w:val="12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9E22D1" w:rsidRPr="00F756A1" w:rsidRDefault="009E22D1" w:rsidP="000113B8">
      <w:pPr>
        <w:numPr>
          <w:ilvl w:val="0"/>
          <w:numId w:val="12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по охране труда проводит инструктаж до начала производственной деятельности работника;</w:t>
      </w:r>
    </w:p>
    <w:p w:rsidR="009E22D1" w:rsidRPr="00F756A1" w:rsidRDefault="009E22D1" w:rsidP="000113B8">
      <w:pPr>
        <w:numPr>
          <w:ilvl w:val="0"/>
          <w:numId w:val="12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На каких работах запрещается применение труда лиц в возрасте до 18 лет?</w:t>
      </w:r>
    </w:p>
    <w:p w:rsidR="009E22D1" w:rsidRPr="00F756A1" w:rsidRDefault="009E22D1" w:rsidP="000113B8">
      <w:pPr>
        <w:numPr>
          <w:ilvl w:val="0"/>
          <w:numId w:val="12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работах с вредными и опасными условиями труда</w:t>
      </w:r>
    </w:p>
    <w:p w:rsidR="009E22D1" w:rsidRPr="00F756A1" w:rsidRDefault="009E22D1" w:rsidP="000113B8">
      <w:pPr>
        <w:numPr>
          <w:ilvl w:val="0"/>
          <w:numId w:val="12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Подземных работах</w:t>
      </w:r>
    </w:p>
    <w:p w:rsidR="009E22D1" w:rsidRPr="00F756A1" w:rsidRDefault="009E22D1" w:rsidP="000113B8">
      <w:pPr>
        <w:numPr>
          <w:ilvl w:val="0"/>
          <w:numId w:val="12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сверхурочных и ночных</w:t>
      </w:r>
    </w:p>
    <w:p w:rsidR="009E22D1" w:rsidRPr="00F756A1" w:rsidRDefault="009E22D1" w:rsidP="000113B8">
      <w:pPr>
        <w:numPr>
          <w:ilvl w:val="0"/>
          <w:numId w:val="12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Всех вышеназванных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Какова минимальная продолжительность обеденного перерыва согласно Трудового Кодекса Российской Федерации?</w:t>
      </w:r>
    </w:p>
    <w:p w:rsidR="009E22D1" w:rsidRPr="00F756A1" w:rsidRDefault="009E22D1" w:rsidP="000113B8">
      <w:pPr>
        <w:numPr>
          <w:ilvl w:val="0"/>
          <w:numId w:val="12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часа</w:t>
      </w:r>
    </w:p>
    <w:p w:rsidR="009E22D1" w:rsidRPr="00F756A1" w:rsidRDefault="009E22D1" w:rsidP="000113B8">
      <w:pPr>
        <w:numPr>
          <w:ilvl w:val="0"/>
          <w:numId w:val="12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45 минут</w:t>
      </w:r>
    </w:p>
    <w:p w:rsidR="009E22D1" w:rsidRPr="00F756A1" w:rsidRDefault="009E22D1" w:rsidP="000113B8">
      <w:pPr>
        <w:numPr>
          <w:ilvl w:val="0"/>
          <w:numId w:val="12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 менее 30 минут </w:t>
      </w:r>
    </w:p>
    <w:p w:rsidR="009E22D1" w:rsidRPr="00F756A1" w:rsidRDefault="009E22D1" w:rsidP="000113B8">
      <w:pPr>
        <w:numPr>
          <w:ilvl w:val="0"/>
          <w:numId w:val="12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усмотрение руководителя</w:t>
      </w:r>
    </w:p>
    <w:p w:rsidR="009E22D1" w:rsidRPr="00F756A1" w:rsidRDefault="009E22D1" w:rsidP="009E22D1">
      <w:pPr>
        <w:rPr>
          <w:rFonts w:eastAsiaTheme="minorHAnsi"/>
          <w:i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9E22D1" w:rsidRPr="00F756A1" w:rsidRDefault="009E22D1" w:rsidP="000113B8">
      <w:pPr>
        <w:numPr>
          <w:ilvl w:val="0"/>
          <w:numId w:val="12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Контролируемое</w:t>
      </w:r>
    </w:p>
    <w:p w:rsidR="009E22D1" w:rsidRPr="00F756A1" w:rsidRDefault="009E22D1" w:rsidP="000113B8">
      <w:pPr>
        <w:numPr>
          <w:ilvl w:val="0"/>
          <w:numId w:val="12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Случайное</w:t>
      </w:r>
    </w:p>
    <w:p w:rsidR="009E22D1" w:rsidRPr="00F756A1" w:rsidRDefault="009E22D1" w:rsidP="000113B8">
      <w:pPr>
        <w:numPr>
          <w:ilvl w:val="0"/>
          <w:numId w:val="12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Неконтролируемое</w:t>
      </w:r>
    </w:p>
    <w:p w:rsidR="009E22D1" w:rsidRPr="00F756A1" w:rsidRDefault="009E22D1" w:rsidP="000113B8">
      <w:pPr>
        <w:numPr>
          <w:ilvl w:val="0"/>
          <w:numId w:val="12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Стихийное</w:t>
      </w:r>
    </w:p>
    <w:p w:rsidR="009E22D1" w:rsidRPr="00F756A1" w:rsidRDefault="009E22D1" w:rsidP="009E22D1">
      <w:pPr>
        <w:rPr>
          <w:rFonts w:eastAsiaTheme="minorHAnsi"/>
          <w:color w:val="FF0000"/>
          <w:u w:val="single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21.</w:t>
      </w:r>
      <w:r w:rsidRPr="00F756A1">
        <w:rPr>
          <w:rFonts w:eastAsiaTheme="minorHAnsi"/>
          <w:lang w:eastAsia="en-US"/>
        </w:rPr>
        <w:t xml:space="preserve"> К опасным производственным факторам относится:</w:t>
      </w:r>
    </w:p>
    <w:p w:rsidR="009E22D1" w:rsidRPr="00F756A1" w:rsidRDefault="009E22D1" w:rsidP="000113B8">
      <w:pPr>
        <w:numPr>
          <w:ilvl w:val="0"/>
          <w:numId w:val="12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Электрический ток</w:t>
      </w:r>
    </w:p>
    <w:p w:rsidR="009E22D1" w:rsidRPr="00F756A1" w:rsidRDefault="009E22D1" w:rsidP="000113B8">
      <w:pPr>
        <w:numPr>
          <w:ilvl w:val="0"/>
          <w:numId w:val="12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Низкая температура воздуха</w:t>
      </w:r>
    </w:p>
    <w:p w:rsidR="009E22D1" w:rsidRPr="00F756A1" w:rsidRDefault="009E22D1" w:rsidP="000113B8">
      <w:pPr>
        <w:numPr>
          <w:ilvl w:val="0"/>
          <w:numId w:val="12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Вибрация</w:t>
      </w:r>
    </w:p>
    <w:p w:rsidR="009E22D1" w:rsidRPr="00F756A1" w:rsidRDefault="009E22D1" w:rsidP="000113B8">
      <w:pPr>
        <w:numPr>
          <w:ilvl w:val="0"/>
          <w:numId w:val="12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Шум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t>22.</w:t>
      </w:r>
      <w:r w:rsidRPr="009E22D1">
        <w:rPr>
          <w:rFonts w:eastAsiaTheme="minorHAnsi"/>
          <w:lang w:eastAsia="en-US"/>
        </w:rPr>
        <w:t xml:space="preserve"> </w:t>
      </w:r>
      <w:r w:rsidRPr="00F756A1">
        <w:rPr>
          <w:rFonts w:eastAsiaTheme="minorHAnsi"/>
          <w:lang w:eastAsia="en-US"/>
        </w:rPr>
        <w:t>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9E22D1" w:rsidRPr="00F756A1" w:rsidRDefault="009E22D1" w:rsidP="000113B8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Учреждению здравоохранения по месту жительства пострадавшего работника.</w:t>
      </w:r>
    </w:p>
    <w:p w:rsidR="009E22D1" w:rsidRPr="00F756A1" w:rsidRDefault="009E22D1" w:rsidP="000113B8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9E22D1" w:rsidRPr="00F756A1" w:rsidRDefault="009E22D1" w:rsidP="000113B8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Медицинскому работнику организации</w:t>
      </w: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На что имеет право каждый работник:</w:t>
      </w:r>
    </w:p>
    <w:p w:rsidR="009E22D1" w:rsidRPr="00F756A1" w:rsidRDefault="009E22D1" w:rsidP="000113B8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9E22D1" w:rsidRPr="00F756A1" w:rsidRDefault="009E22D1" w:rsidP="000113B8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дополнительные компенсации при низком уровне травматизма и профзаболеваний в организации</w:t>
      </w:r>
    </w:p>
    <w:p w:rsidR="009E22D1" w:rsidRPr="00F756A1" w:rsidRDefault="009E22D1" w:rsidP="000113B8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На ежегодный медицинский осмотр за счёт средств работодателя</w:t>
      </w:r>
    </w:p>
    <w:p w:rsidR="009E22D1" w:rsidRPr="00F756A1" w:rsidRDefault="009E22D1" w:rsidP="009E22D1">
      <w:pPr>
        <w:rPr>
          <w:rFonts w:eastAsiaTheme="minorHAnsi" w:cstheme="minorBidi"/>
          <w:b/>
          <w:szCs w:val="22"/>
          <w:lang w:eastAsia="en-US"/>
        </w:rPr>
      </w:pPr>
      <w:r>
        <w:t>24.</w:t>
      </w:r>
      <w:r w:rsidRPr="009E22D1">
        <w:rPr>
          <w:rFonts w:eastAsiaTheme="minorHAnsi" w:cstheme="minorBidi"/>
          <w:szCs w:val="22"/>
          <w:lang w:eastAsia="en-US"/>
        </w:rPr>
        <w:t xml:space="preserve"> </w:t>
      </w:r>
      <w:r w:rsidRPr="00F756A1">
        <w:rPr>
          <w:rFonts w:eastAsiaTheme="minorHAnsi" w:cstheme="minorBidi"/>
          <w:szCs w:val="22"/>
          <w:lang w:eastAsia="en-US"/>
        </w:rPr>
        <w:t>Огнетушители, применяемые для тушения электроустановок и приборок, находящихся под током:</w:t>
      </w:r>
    </w:p>
    <w:p w:rsidR="009E22D1" w:rsidRPr="00F756A1" w:rsidRDefault="009E22D1" w:rsidP="000113B8">
      <w:pPr>
        <w:numPr>
          <w:ilvl w:val="0"/>
          <w:numId w:val="12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Жидкостные</w:t>
      </w:r>
    </w:p>
    <w:p w:rsidR="009E22D1" w:rsidRPr="00F756A1" w:rsidRDefault="009E22D1" w:rsidP="000113B8">
      <w:pPr>
        <w:numPr>
          <w:ilvl w:val="0"/>
          <w:numId w:val="12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Пенные</w:t>
      </w:r>
    </w:p>
    <w:p w:rsidR="009E22D1" w:rsidRPr="00F756A1" w:rsidRDefault="009E22D1" w:rsidP="000113B8">
      <w:pPr>
        <w:numPr>
          <w:ilvl w:val="0"/>
          <w:numId w:val="12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Порошковые</w:t>
      </w:r>
    </w:p>
    <w:p w:rsidR="009E22D1" w:rsidRPr="00F756A1" w:rsidRDefault="009E22D1" w:rsidP="000113B8">
      <w:pPr>
        <w:numPr>
          <w:ilvl w:val="0"/>
          <w:numId w:val="12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Углекислотные</w:t>
      </w:r>
    </w:p>
    <w:p w:rsidR="009E22D1" w:rsidRPr="00F756A1" w:rsidRDefault="009E22D1" w:rsidP="009E22D1">
      <w:pPr>
        <w:ind w:left="753"/>
        <w:contextualSpacing/>
        <w:rPr>
          <w:rFonts w:eastAsiaTheme="minorHAnsi" w:cstheme="minorBidi"/>
          <w:lang w:eastAsia="en-US"/>
        </w:rPr>
      </w:pPr>
    </w:p>
    <w:p w:rsidR="009E22D1" w:rsidRPr="00F756A1" w:rsidRDefault="009E22D1" w:rsidP="009E22D1">
      <w:pPr>
        <w:ind w:left="33"/>
        <w:contextualSpacing/>
        <w:jc w:val="both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lang w:eastAsia="en-US"/>
        </w:rPr>
        <w:t>25</w:t>
      </w:r>
      <w:r w:rsidRPr="00F756A1">
        <w:rPr>
          <w:rFonts w:eastAsiaTheme="minorHAnsi" w:cstheme="minorBidi"/>
          <w:b/>
          <w:lang w:eastAsia="en-US"/>
        </w:rPr>
        <w:t xml:space="preserve">. </w:t>
      </w:r>
      <w:r w:rsidRPr="00F756A1">
        <w:rPr>
          <w:rFonts w:eastAsiaTheme="minorHAnsi" w:cstheme="minorBidi"/>
          <w:lang w:eastAsia="en-US"/>
        </w:rPr>
        <w:t>В каком положении суставы обязательно фиксируются при наложении повязок?</w:t>
      </w:r>
    </w:p>
    <w:p w:rsidR="009E22D1" w:rsidRPr="00F756A1" w:rsidRDefault="009E22D1" w:rsidP="000113B8">
      <w:pPr>
        <w:numPr>
          <w:ilvl w:val="0"/>
          <w:numId w:val="12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 присогнутом состоянии</w:t>
      </w:r>
    </w:p>
    <w:p w:rsidR="009E22D1" w:rsidRPr="00F756A1" w:rsidRDefault="009E22D1" w:rsidP="000113B8">
      <w:pPr>
        <w:numPr>
          <w:ilvl w:val="0"/>
          <w:numId w:val="12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под прямым углом</w:t>
      </w:r>
    </w:p>
    <w:p w:rsidR="009E22D1" w:rsidRPr="00F756A1" w:rsidRDefault="009E22D1" w:rsidP="000113B8">
      <w:pPr>
        <w:numPr>
          <w:ilvl w:val="0"/>
          <w:numId w:val="12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 котором находится пораженный сустав</w:t>
      </w:r>
    </w:p>
    <w:p w:rsidR="009E22D1" w:rsidRPr="00F756A1" w:rsidRDefault="009E22D1" w:rsidP="000113B8">
      <w:pPr>
        <w:numPr>
          <w:ilvl w:val="0"/>
          <w:numId w:val="12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 углом в 450</w:t>
      </w:r>
    </w:p>
    <w:p w:rsidR="009E22D1" w:rsidRPr="00F756A1" w:rsidRDefault="009E22D1" w:rsidP="009E22D1">
      <w:pPr>
        <w:contextualSpacing/>
        <w:rPr>
          <w:rFonts w:eastAsiaTheme="minorHAnsi" w:cstheme="minorBidi"/>
          <w:lang w:eastAsia="en-US"/>
        </w:rPr>
      </w:pPr>
    </w:p>
    <w:p w:rsidR="009E22D1" w:rsidRPr="00F756A1" w:rsidRDefault="009E22D1" w:rsidP="009E22D1">
      <w:pPr>
        <w:shd w:val="clear" w:color="auto" w:fill="FFFFFF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lang w:eastAsia="en-US"/>
        </w:rPr>
        <w:t>26.</w:t>
      </w:r>
      <w:r w:rsidRPr="00F756A1">
        <w:rPr>
          <w:rFonts w:eastAsiaTheme="minorHAnsi" w:cstheme="minorBidi"/>
          <w:b/>
          <w:lang w:eastAsia="en-US"/>
        </w:rPr>
        <w:t xml:space="preserve"> </w:t>
      </w:r>
      <w:r w:rsidRPr="00F756A1">
        <w:rPr>
          <w:rFonts w:eastAsiaTheme="minorHAnsi" w:cstheme="minorBidi"/>
          <w:lang w:eastAsia="en-US"/>
        </w:rPr>
        <w:t>Продолжительность рабочей недели для подростков в возрасте 16-18 лет не должна превышать</w:t>
      </w:r>
    </w:p>
    <w:p w:rsidR="009E22D1" w:rsidRPr="00F756A1" w:rsidRDefault="009E22D1" w:rsidP="000113B8">
      <w:pPr>
        <w:numPr>
          <w:ilvl w:val="0"/>
          <w:numId w:val="12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18 часов</w:t>
      </w:r>
    </w:p>
    <w:p w:rsidR="009E22D1" w:rsidRPr="00F756A1" w:rsidRDefault="009E22D1" w:rsidP="000113B8">
      <w:pPr>
        <w:numPr>
          <w:ilvl w:val="0"/>
          <w:numId w:val="12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24 часа</w:t>
      </w:r>
    </w:p>
    <w:p w:rsidR="009E22D1" w:rsidRPr="00F756A1" w:rsidRDefault="009E22D1" w:rsidP="000113B8">
      <w:pPr>
        <w:numPr>
          <w:ilvl w:val="0"/>
          <w:numId w:val="12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35 часов</w:t>
      </w:r>
    </w:p>
    <w:p w:rsidR="009E22D1" w:rsidRPr="00F756A1" w:rsidRDefault="009E22D1" w:rsidP="000113B8">
      <w:pPr>
        <w:numPr>
          <w:ilvl w:val="0"/>
          <w:numId w:val="12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часов</w:t>
      </w:r>
    </w:p>
    <w:p w:rsidR="009E22D1" w:rsidRPr="00F756A1" w:rsidRDefault="009E22D1" w:rsidP="009E22D1">
      <w:pPr>
        <w:contextualSpacing/>
        <w:rPr>
          <w:rFonts w:eastAsiaTheme="minorHAnsi" w:cstheme="minorBidi"/>
          <w:b/>
          <w:lang w:eastAsia="en-US"/>
        </w:rPr>
      </w:pPr>
    </w:p>
    <w:p w:rsidR="009E22D1" w:rsidRPr="00F756A1" w:rsidRDefault="009E22D1" w:rsidP="009E22D1">
      <w:pPr>
        <w:tabs>
          <w:tab w:val="left" w:pos="284"/>
        </w:tabs>
        <w:contextualSpacing/>
        <w:rPr>
          <w:rFonts w:eastAsia="Calibri" w:cstheme="minorBidi"/>
          <w:b/>
          <w:lang w:eastAsia="en-US"/>
        </w:rPr>
      </w:pPr>
      <w:r>
        <w:rPr>
          <w:rFonts w:eastAsiaTheme="minorHAnsi" w:cstheme="minorBidi"/>
          <w:bCs/>
          <w:lang w:eastAsia="en-US"/>
        </w:rPr>
        <w:t>27.</w:t>
      </w:r>
      <w:r w:rsidRPr="00F756A1">
        <w:rPr>
          <w:rFonts w:eastAsiaTheme="minorHAnsi" w:cstheme="minorBidi"/>
          <w:b/>
          <w:bCs/>
          <w:lang w:eastAsia="en-US"/>
        </w:rPr>
        <w:t xml:space="preserve"> </w:t>
      </w:r>
      <w:r w:rsidRPr="00F756A1">
        <w:rPr>
          <w:rFonts w:eastAsiaTheme="minorHAnsi" w:cstheme="minorBidi"/>
          <w:bCs/>
          <w:lang w:eastAsia="en-US"/>
        </w:rPr>
        <w:t>Включается ли, перерыв для отдыха в рабочее время?</w:t>
      </w:r>
    </w:p>
    <w:p w:rsidR="009E22D1" w:rsidRPr="00F756A1" w:rsidRDefault="009E22D1" w:rsidP="000113B8">
      <w:pPr>
        <w:numPr>
          <w:ilvl w:val="0"/>
          <w:numId w:val="13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</w:t>
      </w:r>
    </w:p>
    <w:p w:rsidR="009E22D1" w:rsidRPr="00F756A1" w:rsidRDefault="009E22D1" w:rsidP="000113B8">
      <w:pPr>
        <w:numPr>
          <w:ilvl w:val="0"/>
          <w:numId w:val="13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Нет</w:t>
      </w:r>
    </w:p>
    <w:p w:rsidR="009E22D1" w:rsidRPr="00F756A1" w:rsidRDefault="009E22D1" w:rsidP="000113B8">
      <w:pPr>
        <w:numPr>
          <w:ilvl w:val="0"/>
          <w:numId w:val="13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работодателя</w:t>
      </w:r>
    </w:p>
    <w:p w:rsidR="009E22D1" w:rsidRPr="00F756A1" w:rsidRDefault="009E22D1" w:rsidP="000113B8">
      <w:pPr>
        <w:numPr>
          <w:ilvl w:val="0"/>
          <w:numId w:val="13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общего собрания</w:t>
      </w:r>
    </w:p>
    <w:p w:rsidR="009E22D1" w:rsidRPr="00F756A1" w:rsidRDefault="009E22D1" w:rsidP="009E22D1">
      <w:pPr>
        <w:tabs>
          <w:tab w:val="left" w:pos="284"/>
        </w:tabs>
        <w:contextualSpacing/>
        <w:jc w:val="both"/>
        <w:rPr>
          <w:rFonts w:eastAsiaTheme="minorHAnsi" w:cstheme="minorBidi"/>
          <w:bCs/>
          <w:lang w:eastAsia="en-US"/>
        </w:rPr>
      </w:pPr>
      <w:r>
        <w:rPr>
          <w:rFonts w:eastAsiaTheme="minorHAnsi" w:cstheme="minorBidi"/>
          <w:bCs/>
          <w:lang w:eastAsia="en-US"/>
        </w:rPr>
        <w:t>28.</w:t>
      </w:r>
      <w:r w:rsidRPr="00F756A1">
        <w:rPr>
          <w:rFonts w:eastAsiaTheme="minorHAnsi" w:cstheme="minorBidi"/>
          <w:b/>
          <w:bCs/>
          <w:lang w:eastAsia="en-US"/>
        </w:rPr>
        <w:t xml:space="preserve"> </w:t>
      </w:r>
      <w:r w:rsidRPr="00F756A1">
        <w:rPr>
          <w:rFonts w:eastAsiaTheme="minorHAnsi" w:cstheme="minorBidi"/>
          <w:bCs/>
          <w:lang w:eastAsia="en-US"/>
        </w:rPr>
        <w:t>На кого возлагаются действующим законодательством обязанности по обеспечению охраны труда?</w:t>
      </w:r>
    </w:p>
    <w:p w:rsidR="009E22D1" w:rsidRPr="00F756A1" w:rsidRDefault="009E22D1" w:rsidP="000113B8">
      <w:pPr>
        <w:numPr>
          <w:ilvl w:val="0"/>
          <w:numId w:val="13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Органы исполнительной власти субъектов Российской Федерации</w:t>
      </w:r>
    </w:p>
    <w:p w:rsidR="009E22D1" w:rsidRPr="00F756A1" w:rsidRDefault="009E22D1" w:rsidP="000113B8">
      <w:pPr>
        <w:numPr>
          <w:ilvl w:val="0"/>
          <w:numId w:val="13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Профсоюзы</w:t>
      </w:r>
    </w:p>
    <w:p w:rsidR="009E22D1" w:rsidRPr="00F756A1" w:rsidRDefault="009E22D1" w:rsidP="000113B8">
      <w:pPr>
        <w:numPr>
          <w:ilvl w:val="0"/>
          <w:numId w:val="13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Работодателя</w:t>
      </w:r>
    </w:p>
    <w:p w:rsidR="009E22D1" w:rsidRPr="00F756A1" w:rsidRDefault="009E22D1" w:rsidP="000113B8">
      <w:pPr>
        <w:numPr>
          <w:ilvl w:val="0"/>
          <w:numId w:val="13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Главного инженера</w:t>
      </w:r>
    </w:p>
    <w:p w:rsidR="009E22D1" w:rsidRPr="00F756A1" w:rsidRDefault="009E22D1" w:rsidP="009E22D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9E22D1" w:rsidRPr="00F756A1" w:rsidRDefault="009E22D1" w:rsidP="009E22D1">
      <w:pPr>
        <w:jc w:val="both"/>
        <w:rPr>
          <w:rFonts w:eastAsiaTheme="minorHAnsi"/>
          <w:lang w:eastAsia="en-US"/>
        </w:rPr>
      </w:pPr>
      <w:r>
        <w:t>29.</w:t>
      </w:r>
      <w:r w:rsidRPr="009E22D1">
        <w:rPr>
          <w:rFonts w:eastAsiaTheme="minorHAnsi"/>
          <w:lang w:eastAsia="en-US"/>
        </w:rPr>
        <w:t xml:space="preserve"> </w:t>
      </w:r>
      <w:r w:rsidRPr="00F756A1">
        <w:rPr>
          <w:rFonts w:eastAsiaTheme="minorHAnsi"/>
          <w:lang w:eastAsia="en-US"/>
        </w:rPr>
        <w:t>Целью первичного инструктажа по охране труда является:</w:t>
      </w:r>
    </w:p>
    <w:p w:rsidR="009E22D1" w:rsidRPr="00F756A1" w:rsidRDefault="009E22D1" w:rsidP="000113B8">
      <w:pPr>
        <w:numPr>
          <w:ilvl w:val="0"/>
          <w:numId w:val="13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конкретных требований техники безопасности при работе на конкретном оборудовании</w:t>
      </w:r>
    </w:p>
    <w:p w:rsidR="009E22D1" w:rsidRPr="00F756A1" w:rsidRDefault="009E22D1" w:rsidP="000113B8">
      <w:pPr>
        <w:numPr>
          <w:ilvl w:val="0"/>
          <w:numId w:val="13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Изучить устройство оборудования</w:t>
      </w:r>
    </w:p>
    <w:p w:rsidR="009E22D1" w:rsidRPr="00F756A1" w:rsidRDefault="009E22D1" w:rsidP="000113B8">
      <w:pPr>
        <w:numPr>
          <w:ilvl w:val="0"/>
          <w:numId w:val="13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Ознакомить с общими правилами и требованиями охраны труда на предприятии</w:t>
      </w:r>
    </w:p>
    <w:p w:rsidR="009E22D1" w:rsidRPr="00F756A1" w:rsidRDefault="009E22D1" w:rsidP="000113B8">
      <w:pPr>
        <w:numPr>
          <w:ilvl w:val="0"/>
          <w:numId w:val="13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Восстановление в памяти работников правил охраны труда</w:t>
      </w:r>
    </w:p>
    <w:p w:rsidR="009E22D1" w:rsidRPr="00F756A1" w:rsidRDefault="009E22D1" w:rsidP="000113B8">
      <w:pPr>
        <w:numPr>
          <w:ilvl w:val="0"/>
          <w:numId w:val="13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новых правил охраны труда</w:t>
      </w:r>
    </w:p>
    <w:p w:rsidR="009E22D1" w:rsidRPr="00F756A1" w:rsidRDefault="009B059F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30.</w:t>
      </w:r>
      <w:r w:rsidR="009E22D1" w:rsidRPr="00F756A1">
        <w:rPr>
          <w:rFonts w:eastAsiaTheme="minorHAnsi"/>
          <w:lang w:eastAsia="en-US"/>
        </w:rPr>
        <w:t xml:space="preserve"> К какой категории опасных факторов относятся условия для получения солнечного ожога?</w:t>
      </w:r>
    </w:p>
    <w:p w:rsidR="009E22D1" w:rsidRPr="00F756A1" w:rsidRDefault="009E22D1" w:rsidP="000113B8">
      <w:pPr>
        <w:numPr>
          <w:ilvl w:val="0"/>
          <w:numId w:val="13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9E22D1" w:rsidRPr="00F756A1" w:rsidRDefault="009E22D1" w:rsidP="000113B8">
      <w:pPr>
        <w:numPr>
          <w:ilvl w:val="0"/>
          <w:numId w:val="13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9E22D1" w:rsidRPr="00F756A1" w:rsidRDefault="009E22D1" w:rsidP="000113B8">
      <w:pPr>
        <w:numPr>
          <w:ilvl w:val="0"/>
          <w:numId w:val="13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9E22D1" w:rsidRPr="00F756A1" w:rsidRDefault="009E22D1" w:rsidP="000113B8">
      <w:pPr>
        <w:numPr>
          <w:ilvl w:val="0"/>
          <w:numId w:val="13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B059F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31.</w:t>
      </w:r>
      <w:r w:rsidR="009E22D1" w:rsidRPr="00F756A1">
        <w:rPr>
          <w:rFonts w:eastAsiaTheme="minorHAnsi"/>
          <w:lang w:eastAsia="en-US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9E22D1" w:rsidRPr="00F756A1" w:rsidRDefault="009E22D1" w:rsidP="000113B8">
      <w:pPr>
        <w:numPr>
          <w:ilvl w:val="0"/>
          <w:numId w:val="13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9E22D1" w:rsidRPr="00F756A1" w:rsidRDefault="009E22D1" w:rsidP="000113B8">
      <w:pPr>
        <w:numPr>
          <w:ilvl w:val="0"/>
          <w:numId w:val="13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9E22D1" w:rsidRPr="00F756A1" w:rsidRDefault="009E22D1" w:rsidP="000113B8">
      <w:pPr>
        <w:numPr>
          <w:ilvl w:val="0"/>
          <w:numId w:val="13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9E22D1" w:rsidRPr="00F756A1" w:rsidRDefault="009E22D1" w:rsidP="000113B8">
      <w:pPr>
        <w:numPr>
          <w:ilvl w:val="0"/>
          <w:numId w:val="13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9E22D1" w:rsidRPr="00F756A1" w:rsidRDefault="009E22D1" w:rsidP="009E22D1">
      <w:pPr>
        <w:rPr>
          <w:rFonts w:eastAsiaTheme="minorHAnsi"/>
          <w:highlight w:val="green"/>
          <w:lang w:eastAsia="en-US"/>
        </w:rPr>
      </w:pPr>
    </w:p>
    <w:p w:rsidR="009E22D1" w:rsidRPr="00F756A1" w:rsidRDefault="009B059F" w:rsidP="009E22D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t>32.</w:t>
      </w:r>
      <w:r w:rsidR="009E22D1" w:rsidRPr="00F756A1"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 - :</w:t>
      </w:r>
    </w:p>
    <w:p w:rsidR="009E22D1" w:rsidRPr="00F756A1" w:rsidRDefault="009E22D1" w:rsidP="000113B8">
      <w:pPr>
        <w:numPr>
          <w:ilvl w:val="0"/>
          <w:numId w:val="13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Условия труда</w:t>
      </w:r>
    </w:p>
    <w:p w:rsidR="009E22D1" w:rsidRPr="00F756A1" w:rsidRDefault="009E22D1" w:rsidP="000113B8">
      <w:pPr>
        <w:numPr>
          <w:ilvl w:val="0"/>
          <w:numId w:val="13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Охрана труда </w:t>
      </w:r>
    </w:p>
    <w:p w:rsidR="009E22D1" w:rsidRPr="00F756A1" w:rsidRDefault="009E22D1" w:rsidP="000113B8">
      <w:pPr>
        <w:numPr>
          <w:ilvl w:val="0"/>
          <w:numId w:val="13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Система управления охраной труда</w:t>
      </w:r>
    </w:p>
    <w:p w:rsidR="009E22D1" w:rsidRPr="00F756A1" w:rsidRDefault="009E22D1" w:rsidP="000113B8">
      <w:pPr>
        <w:numPr>
          <w:ilvl w:val="0"/>
          <w:numId w:val="13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Безопасность труда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B059F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33.</w:t>
      </w:r>
      <w:r w:rsidR="009E22D1" w:rsidRPr="00F756A1">
        <w:rPr>
          <w:rFonts w:eastAsiaTheme="minorHAnsi"/>
          <w:lang w:eastAsia="en-US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9E22D1" w:rsidRPr="00F756A1" w:rsidRDefault="009E22D1" w:rsidP="000113B8">
      <w:pPr>
        <w:numPr>
          <w:ilvl w:val="0"/>
          <w:numId w:val="13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30 и более человек</w:t>
      </w:r>
    </w:p>
    <w:p w:rsidR="009E22D1" w:rsidRPr="00F756A1" w:rsidRDefault="009E22D1" w:rsidP="000113B8">
      <w:pPr>
        <w:numPr>
          <w:ilvl w:val="0"/>
          <w:numId w:val="13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и более человек</w:t>
      </w:r>
    </w:p>
    <w:p w:rsidR="009E22D1" w:rsidRPr="00F756A1" w:rsidRDefault="009E22D1" w:rsidP="000113B8">
      <w:pPr>
        <w:numPr>
          <w:ilvl w:val="0"/>
          <w:numId w:val="13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50 и более человек </w:t>
      </w:r>
    </w:p>
    <w:p w:rsidR="009E22D1" w:rsidRPr="00F756A1" w:rsidRDefault="009E22D1" w:rsidP="000113B8">
      <w:pPr>
        <w:numPr>
          <w:ilvl w:val="0"/>
          <w:numId w:val="13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60 и более человек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B059F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34.</w:t>
      </w:r>
      <w:r w:rsidR="009E22D1" w:rsidRPr="00F756A1">
        <w:rPr>
          <w:rFonts w:eastAsiaTheme="minorHAnsi"/>
          <w:lang w:eastAsia="en-US"/>
        </w:rPr>
        <w:t xml:space="preserve"> Проведение медицинских осмотров работников предприятий оплачивается:</w:t>
      </w:r>
    </w:p>
    <w:p w:rsidR="009E22D1" w:rsidRPr="00F756A1" w:rsidRDefault="009E22D1" w:rsidP="000113B8">
      <w:pPr>
        <w:numPr>
          <w:ilvl w:val="0"/>
          <w:numId w:val="13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Самими работниками</w:t>
      </w:r>
    </w:p>
    <w:p w:rsidR="009E22D1" w:rsidRPr="00F756A1" w:rsidRDefault="009E22D1" w:rsidP="000113B8">
      <w:pPr>
        <w:numPr>
          <w:ilvl w:val="0"/>
          <w:numId w:val="13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Работодателем </w:t>
      </w:r>
    </w:p>
    <w:p w:rsidR="009E22D1" w:rsidRPr="00F756A1" w:rsidRDefault="009E22D1" w:rsidP="000113B8">
      <w:pPr>
        <w:numPr>
          <w:ilvl w:val="0"/>
          <w:numId w:val="13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Совместно работником и работодателем</w:t>
      </w:r>
    </w:p>
    <w:p w:rsidR="009E22D1" w:rsidRPr="00F756A1" w:rsidRDefault="009E22D1" w:rsidP="000113B8">
      <w:pPr>
        <w:numPr>
          <w:ilvl w:val="0"/>
          <w:numId w:val="13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Профсоюзами предприятия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B059F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35.</w:t>
      </w:r>
      <w:r w:rsidR="009E22D1" w:rsidRPr="00F756A1">
        <w:rPr>
          <w:rFonts w:eastAsiaTheme="minorHAnsi"/>
          <w:lang w:eastAsia="en-US"/>
        </w:rPr>
        <w:t xml:space="preserve"> На расследование несчастных случаев при легких повреждениях отводится:</w:t>
      </w:r>
    </w:p>
    <w:p w:rsidR="009E22D1" w:rsidRPr="00F756A1" w:rsidRDefault="009E22D1" w:rsidP="000113B8">
      <w:pPr>
        <w:numPr>
          <w:ilvl w:val="0"/>
          <w:numId w:val="13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 дня</w:t>
      </w:r>
    </w:p>
    <w:p w:rsidR="009E22D1" w:rsidRPr="00F756A1" w:rsidRDefault="009E22D1" w:rsidP="000113B8">
      <w:pPr>
        <w:numPr>
          <w:ilvl w:val="0"/>
          <w:numId w:val="13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 дня</w:t>
      </w:r>
    </w:p>
    <w:p w:rsidR="009E22D1" w:rsidRPr="00F756A1" w:rsidRDefault="009E22D1" w:rsidP="000113B8">
      <w:pPr>
        <w:numPr>
          <w:ilvl w:val="0"/>
          <w:numId w:val="13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 дня</w:t>
      </w:r>
    </w:p>
    <w:p w:rsidR="009E22D1" w:rsidRPr="00F756A1" w:rsidRDefault="009E22D1" w:rsidP="000113B8">
      <w:pPr>
        <w:numPr>
          <w:ilvl w:val="0"/>
          <w:numId w:val="13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5 дней</w:t>
      </w:r>
    </w:p>
    <w:p w:rsidR="009E22D1" w:rsidRPr="00F756A1" w:rsidRDefault="009E22D1" w:rsidP="009E22D1">
      <w:pPr>
        <w:rPr>
          <w:rFonts w:eastAsiaTheme="minorHAnsi"/>
          <w:b/>
          <w:lang w:eastAsia="en-US"/>
        </w:rPr>
      </w:pPr>
    </w:p>
    <w:p w:rsidR="009E22D1" w:rsidRPr="00F756A1" w:rsidRDefault="009B059F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36.</w:t>
      </w:r>
      <w:r w:rsidR="009E22D1" w:rsidRPr="00F756A1">
        <w:rPr>
          <w:rFonts w:eastAsiaTheme="minorHAnsi"/>
          <w:lang w:eastAsia="en-US"/>
        </w:rPr>
        <w:t xml:space="preserve"> К какой категории опасных факторов относится превышение нормы содержания хлора в бассейне?</w:t>
      </w:r>
    </w:p>
    <w:p w:rsidR="009E22D1" w:rsidRPr="00F756A1" w:rsidRDefault="009E22D1" w:rsidP="000113B8">
      <w:pPr>
        <w:numPr>
          <w:ilvl w:val="0"/>
          <w:numId w:val="13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9E22D1" w:rsidRPr="00F756A1" w:rsidRDefault="009E22D1" w:rsidP="000113B8">
      <w:pPr>
        <w:numPr>
          <w:ilvl w:val="0"/>
          <w:numId w:val="13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9E22D1" w:rsidRPr="00F756A1" w:rsidRDefault="009E22D1" w:rsidP="000113B8">
      <w:pPr>
        <w:numPr>
          <w:ilvl w:val="0"/>
          <w:numId w:val="13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9E22D1" w:rsidRPr="00F756A1" w:rsidRDefault="009E22D1" w:rsidP="000113B8">
      <w:pPr>
        <w:numPr>
          <w:ilvl w:val="0"/>
          <w:numId w:val="13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B059F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37.</w:t>
      </w:r>
      <w:r w:rsidR="009E22D1" w:rsidRPr="00F756A1">
        <w:rPr>
          <w:rFonts w:eastAsiaTheme="minorHAnsi"/>
          <w:lang w:eastAsia="en-US"/>
        </w:rPr>
        <w:t xml:space="preserve"> Вредные производственные факторы могут привести к:</w:t>
      </w:r>
    </w:p>
    <w:p w:rsidR="009E22D1" w:rsidRPr="00F756A1" w:rsidRDefault="009E22D1" w:rsidP="000113B8">
      <w:pPr>
        <w:numPr>
          <w:ilvl w:val="0"/>
          <w:numId w:val="14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Заболеванию</w:t>
      </w:r>
    </w:p>
    <w:p w:rsidR="009E22D1" w:rsidRPr="00F756A1" w:rsidRDefault="009E22D1" w:rsidP="000113B8">
      <w:pPr>
        <w:numPr>
          <w:ilvl w:val="0"/>
          <w:numId w:val="14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Травме</w:t>
      </w:r>
    </w:p>
    <w:p w:rsidR="009E22D1" w:rsidRPr="00F756A1" w:rsidRDefault="009E22D1" w:rsidP="000113B8">
      <w:pPr>
        <w:numPr>
          <w:ilvl w:val="0"/>
          <w:numId w:val="14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Смертельному исходу</w:t>
      </w:r>
    </w:p>
    <w:p w:rsidR="009E22D1" w:rsidRPr="00F756A1" w:rsidRDefault="009E22D1" w:rsidP="000113B8">
      <w:pPr>
        <w:numPr>
          <w:ilvl w:val="0"/>
          <w:numId w:val="14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Ожогу</w:t>
      </w:r>
    </w:p>
    <w:p w:rsidR="009E22D1" w:rsidRPr="00F756A1" w:rsidRDefault="009B059F" w:rsidP="009E22D1">
      <w:pPr>
        <w:shd w:val="clear" w:color="auto" w:fill="FFFFFF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38.</w:t>
      </w:r>
      <w:r w:rsidR="009E22D1" w:rsidRPr="00F756A1">
        <w:rPr>
          <w:shd w:val="clear" w:color="auto" w:fill="FFFFFF"/>
        </w:rPr>
        <w:t xml:space="preserve"> Кому подчиняется служба охраны труда в организации?</w:t>
      </w:r>
    </w:p>
    <w:p w:rsidR="009E22D1" w:rsidRPr="00F756A1" w:rsidRDefault="009E22D1" w:rsidP="000113B8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главному инженеру</w:t>
      </w:r>
    </w:p>
    <w:p w:rsidR="009E22D1" w:rsidRPr="00F756A1" w:rsidRDefault="009E22D1" w:rsidP="000113B8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техническому руководителю</w:t>
      </w:r>
    </w:p>
    <w:p w:rsidR="009E22D1" w:rsidRPr="00F756A1" w:rsidRDefault="009E22D1" w:rsidP="000113B8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руководителю организации</w:t>
      </w:r>
    </w:p>
    <w:p w:rsidR="009E22D1" w:rsidRPr="00F756A1" w:rsidRDefault="009E22D1" w:rsidP="000113B8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shd w:val="clear" w:color="auto" w:fill="FFFFFF"/>
          <w:lang w:eastAsia="en-US"/>
        </w:rPr>
      </w:pPr>
      <w:r w:rsidRPr="00F756A1">
        <w:rPr>
          <w:rFonts w:eastAsiaTheme="minorHAnsi"/>
          <w:lang w:eastAsia="en-US"/>
        </w:rPr>
        <w:t>непосредственно руководителю организации</w:t>
      </w:r>
      <w:r w:rsidRPr="00F756A1">
        <w:rPr>
          <w:rFonts w:eastAsiaTheme="minorHAnsi"/>
          <w:shd w:val="clear" w:color="auto" w:fill="FFFFFF"/>
          <w:lang w:eastAsia="en-US"/>
        </w:rPr>
        <w:t xml:space="preserve"> или по его поручению одному из его замов</w:t>
      </w:r>
    </w:p>
    <w:p w:rsidR="009E22D1" w:rsidRPr="00F756A1" w:rsidRDefault="009E22D1" w:rsidP="009E22D1">
      <w:pPr>
        <w:shd w:val="clear" w:color="auto" w:fill="FFFFFF"/>
        <w:textAlignment w:val="baseline"/>
        <w:rPr>
          <w:shd w:val="clear" w:color="auto" w:fill="FFFFFF"/>
        </w:rPr>
      </w:pPr>
    </w:p>
    <w:p w:rsidR="009E22D1" w:rsidRPr="00F756A1" w:rsidRDefault="009B059F" w:rsidP="009E22D1">
      <w:pPr>
        <w:shd w:val="clear" w:color="auto" w:fill="FFFFFF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39.</w:t>
      </w:r>
      <w:r w:rsidR="009E22D1" w:rsidRPr="00F756A1">
        <w:rPr>
          <w:shd w:val="clear" w:color="auto" w:fill="FFFFFF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9E22D1" w:rsidRPr="00F756A1" w:rsidRDefault="009E22D1" w:rsidP="000113B8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Вводный</w:t>
      </w:r>
    </w:p>
    <w:p w:rsidR="009E22D1" w:rsidRPr="00F756A1" w:rsidRDefault="009E22D1" w:rsidP="000113B8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Первичный на рабочем месте </w:t>
      </w:r>
    </w:p>
    <w:p w:rsidR="009E22D1" w:rsidRPr="00F756A1" w:rsidRDefault="009E22D1" w:rsidP="000113B8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Внеплановый</w:t>
      </w:r>
    </w:p>
    <w:p w:rsidR="009E22D1" w:rsidRPr="00F756A1" w:rsidRDefault="009E22D1" w:rsidP="000113B8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Целевой</w:t>
      </w:r>
    </w:p>
    <w:p w:rsidR="009E22D1" w:rsidRPr="00F756A1" w:rsidRDefault="009E22D1" w:rsidP="009E22D1">
      <w:pPr>
        <w:tabs>
          <w:tab w:val="left" w:pos="1134"/>
        </w:tabs>
        <w:jc w:val="center"/>
        <w:rPr>
          <w:rFonts w:eastAsia="Calibri"/>
          <w:lang w:eastAsia="en-US"/>
        </w:rPr>
      </w:pPr>
    </w:p>
    <w:p w:rsidR="009E22D1" w:rsidRPr="00F756A1" w:rsidRDefault="009B059F" w:rsidP="009E22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40.</w:t>
      </w:r>
      <w:r w:rsidR="009E22D1" w:rsidRPr="00F756A1">
        <w:rPr>
          <w:rFonts w:eastAsiaTheme="minorHAnsi"/>
          <w:lang w:eastAsia="en-US"/>
        </w:rPr>
        <w:t xml:space="preserve"> Документ, в который включаются основные положения условий труда в организации.</w:t>
      </w:r>
    </w:p>
    <w:p w:rsidR="009E22D1" w:rsidRPr="00F756A1" w:rsidRDefault="009E22D1" w:rsidP="000113B8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Коллективный договор </w:t>
      </w:r>
    </w:p>
    <w:p w:rsidR="009E22D1" w:rsidRPr="00F756A1" w:rsidRDefault="009E22D1" w:rsidP="000113B8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Ежегодный отчет </w:t>
      </w:r>
    </w:p>
    <w:p w:rsidR="009E22D1" w:rsidRPr="00F756A1" w:rsidRDefault="009E22D1" w:rsidP="000113B8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Отчет по травматизму и профзаболеваниям </w:t>
      </w:r>
    </w:p>
    <w:p w:rsidR="009E22D1" w:rsidRPr="00F756A1" w:rsidRDefault="009E22D1" w:rsidP="000113B8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Паспорт санитарно-технического состояния организации</w:t>
      </w:r>
    </w:p>
    <w:p w:rsidR="009E22D1" w:rsidRPr="00F756A1" w:rsidRDefault="009E22D1" w:rsidP="009E22D1">
      <w:pPr>
        <w:rPr>
          <w:rFonts w:eastAsiaTheme="minorHAnsi"/>
          <w:lang w:eastAsia="en-US"/>
        </w:rPr>
      </w:pPr>
    </w:p>
    <w:p w:rsidR="009E22D1" w:rsidRPr="00F756A1" w:rsidRDefault="009B059F" w:rsidP="009E22D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41.</w:t>
      </w:r>
      <w:r w:rsidR="009E22D1" w:rsidRPr="00F756A1">
        <w:rPr>
          <w:rFonts w:eastAsiaTheme="minorHAnsi"/>
          <w:lang w:eastAsia="en-US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9E22D1" w:rsidRPr="00F756A1" w:rsidRDefault="009E22D1" w:rsidP="000113B8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7 дней </w:t>
      </w:r>
    </w:p>
    <w:p w:rsidR="009E22D1" w:rsidRPr="00F756A1" w:rsidRDefault="009E22D1" w:rsidP="000113B8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8 дней </w:t>
      </w:r>
    </w:p>
    <w:p w:rsidR="009E22D1" w:rsidRPr="00F756A1" w:rsidRDefault="009E22D1" w:rsidP="000113B8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9 дней</w:t>
      </w:r>
    </w:p>
    <w:p w:rsidR="009E22D1" w:rsidRPr="00F756A1" w:rsidRDefault="009E22D1" w:rsidP="000113B8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15 дней</w:t>
      </w:r>
    </w:p>
    <w:p w:rsidR="009B059F" w:rsidRPr="00F756A1" w:rsidRDefault="009B059F" w:rsidP="009B059F">
      <w:pPr>
        <w:tabs>
          <w:tab w:val="left" w:pos="284"/>
        </w:tabs>
        <w:autoSpaceDE w:val="0"/>
        <w:autoSpaceDN w:val="0"/>
        <w:adjustRightInd w:val="0"/>
        <w:spacing w:after="200"/>
        <w:contextualSpacing/>
        <w:jc w:val="both"/>
        <w:rPr>
          <w:rFonts w:eastAsiaTheme="minorHAnsi" w:cstheme="minorBidi"/>
          <w:b/>
          <w:bCs/>
          <w:lang w:eastAsia="en-US"/>
        </w:rPr>
      </w:pPr>
      <w:r>
        <w:t>42.</w:t>
      </w:r>
      <w:r w:rsidRPr="009B059F">
        <w:rPr>
          <w:rFonts w:eastAsiaTheme="minorHAnsi" w:cstheme="minorBidi"/>
          <w:bCs/>
          <w:lang w:eastAsia="en-US"/>
        </w:rPr>
        <w:t xml:space="preserve"> </w:t>
      </w:r>
      <w:r w:rsidRPr="00F756A1">
        <w:rPr>
          <w:rFonts w:eastAsiaTheme="minorHAnsi" w:cstheme="minorBidi"/>
          <w:bCs/>
          <w:lang w:eastAsia="en-US"/>
        </w:rPr>
        <w:t>Для тушения каких пожаров предназначены пенные огнетушители?</w:t>
      </w:r>
    </w:p>
    <w:p w:rsidR="009B059F" w:rsidRPr="00F756A1" w:rsidRDefault="009B059F" w:rsidP="000113B8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тушения загоревшихся различных веществ и материалов</w:t>
      </w:r>
    </w:p>
    <w:p w:rsidR="009B059F" w:rsidRPr="00F756A1" w:rsidRDefault="009B059F" w:rsidP="000113B8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9B059F" w:rsidRPr="00F756A1" w:rsidRDefault="009B059F" w:rsidP="000113B8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Загоревшихся электроустановок </w:t>
      </w:r>
    </w:p>
    <w:p w:rsidR="009B059F" w:rsidRPr="00F756A1" w:rsidRDefault="009B059F" w:rsidP="000113B8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деревянных конструкций</w:t>
      </w:r>
    </w:p>
    <w:p w:rsidR="009B059F" w:rsidRPr="00F756A1" w:rsidRDefault="009B059F" w:rsidP="009B059F">
      <w:pPr>
        <w:shd w:val="clear" w:color="auto" w:fill="FFFFFF" w:themeFill="background1"/>
        <w:ind w:left="709"/>
        <w:rPr>
          <w:rFonts w:eastAsiaTheme="minorHAnsi"/>
          <w:b/>
          <w:lang w:eastAsia="en-US"/>
        </w:rPr>
      </w:pPr>
    </w:p>
    <w:p w:rsidR="009B059F" w:rsidRPr="00F756A1" w:rsidRDefault="009B059F" w:rsidP="009B059F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43</w:t>
      </w:r>
      <w:r w:rsidRPr="00F756A1">
        <w:rPr>
          <w:rFonts w:eastAsiaTheme="minorHAnsi"/>
          <w:lang w:eastAsia="en-US"/>
        </w:rPr>
        <w:t>. Что считается прогулом:</w:t>
      </w:r>
    </w:p>
    <w:p w:rsidR="009B059F" w:rsidRPr="00F756A1" w:rsidRDefault="009B059F" w:rsidP="000113B8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в течении всего рабочего дня </w:t>
      </w:r>
    </w:p>
    <w:p w:rsidR="009B059F" w:rsidRPr="00F756A1" w:rsidRDefault="009B059F" w:rsidP="000113B8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более двух часов подряд в течение рабочего дня.</w:t>
      </w:r>
    </w:p>
    <w:p w:rsidR="009B059F" w:rsidRPr="00F756A1" w:rsidRDefault="009B059F" w:rsidP="000113B8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9B059F" w:rsidRPr="00F756A1" w:rsidRDefault="009B059F" w:rsidP="000113B8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Опоздание  </w:t>
      </w:r>
    </w:p>
    <w:p w:rsidR="009B059F" w:rsidRPr="00F756A1" w:rsidRDefault="009B059F" w:rsidP="009B059F">
      <w:pPr>
        <w:rPr>
          <w:rFonts w:eastAsiaTheme="minorHAnsi"/>
          <w:color w:val="FF0000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44.</w:t>
      </w:r>
      <w:r w:rsidRPr="00F756A1">
        <w:rPr>
          <w:rFonts w:eastAsiaTheme="minorHAnsi"/>
          <w:lang w:eastAsia="en-US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9B059F" w:rsidRPr="00F756A1" w:rsidRDefault="009B059F" w:rsidP="000113B8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Социальный кодекс</w:t>
      </w:r>
    </w:p>
    <w:p w:rsidR="009B059F" w:rsidRPr="00F756A1" w:rsidRDefault="009B059F" w:rsidP="000113B8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Земельный кодекс</w:t>
      </w:r>
    </w:p>
    <w:p w:rsidR="009B059F" w:rsidRPr="00F756A1" w:rsidRDefault="009B059F" w:rsidP="000113B8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Уголовный кодекс</w:t>
      </w:r>
    </w:p>
    <w:p w:rsidR="009B059F" w:rsidRPr="00F756A1" w:rsidRDefault="009B059F" w:rsidP="000113B8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Пищевой кодекс</w:t>
      </w:r>
    </w:p>
    <w:p w:rsidR="009B059F" w:rsidRPr="00F756A1" w:rsidRDefault="009B059F" w:rsidP="009B059F">
      <w:pPr>
        <w:rPr>
          <w:rFonts w:eastAsiaTheme="minorHAnsi"/>
          <w:color w:val="FF0000"/>
          <w:lang w:eastAsia="en-US"/>
        </w:rPr>
      </w:pPr>
    </w:p>
    <w:p w:rsidR="009B059F" w:rsidRPr="00F756A1" w:rsidRDefault="009B059F" w:rsidP="009B059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45.</w:t>
      </w:r>
      <w:r w:rsidRPr="00F756A1">
        <w:rPr>
          <w:rFonts w:eastAsiaTheme="minorHAnsi"/>
          <w:lang w:eastAsia="en-US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9B059F" w:rsidRPr="00F756A1" w:rsidRDefault="009B059F" w:rsidP="000113B8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Наложение штрафа</w:t>
      </w:r>
    </w:p>
    <w:p w:rsidR="009B059F" w:rsidRPr="00F756A1" w:rsidRDefault="009B059F" w:rsidP="000113B8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Объявление дисциплинарного взыскания</w:t>
      </w:r>
    </w:p>
    <w:p w:rsidR="009B059F" w:rsidRPr="00F756A1" w:rsidRDefault="009B059F" w:rsidP="000113B8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Исправительные работы</w:t>
      </w:r>
    </w:p>
    <w:p w:rsidR="009B059F" w:rsidRPr="00F756A1" w:rsidRDefault="009B059F" w:rsidP="000113B8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Лишение свободы</w:t>
      </w:r>
    </w:p>
    <w:p w:rsidR="009B059F" w:rsidRPr="00F756A1" w:rsidRDefault="009B059F" w:rsidP="009B059F">
      <w:pPr>
        <w:rPr>
          <w:rFonts w:eastAsiaTheme="minorHAnsi"/>
          <w:b/>
          <w:lang w:eastAsia="en-US"/>
        </w:rPr>
      </w:pPr>
    </w:p>
    <w:p w:rsidR="009B059F" w:rsidRPr="00F756A1" w:rsidRDefault="009B059F" w:rsidP="009B059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46.</w:t>
      </w:r>
      <w:r w:rsidRPr="00F756A1">
        <w:rPr>
          <w:rFonts w:eastAsiaTheme="minorHAnsi"/>
          <w:lang w:eastAsia="en-US"/>
        </w:rPr>
        <w:t xml:space="preserve"> Какими из перечисленных огнетушителей нельзя тушить электроустановки?</w:t>
      </w:r>
    </w:p>
    <w:p w:rsidR="009B059F" w:rsidRPr="00F756A1" w:rsidRDefault="009B059F" w:rsidP="009B059F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1)</w:t>
      </w:r>
      <w:r w:rsidRPr="00F756A1">
        <w:rPr>
          <w:rFonts w:eastAsiaTheme="minorHAnsi"/>
          <w:lang w:eastAsia="en-US"/>
        </w:rPr>
        <w:tab/>
        <w:t>порошковый огнетушитель ОП-5</w:t>
      </w:r>
    </w:p>
    <w:p w:rsidR="009B059F" w:rsidRPr="00F756A1" w:rsidRDefault="009B059F" w:rsidP="009B059F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2)</w:t>
      </w:r>
      <w:r w:rsidRPr="00F756A1">
        <w:rPr>
          <w:rFonts w:eastAsiaTheme="minorHAnsi"/>
          <w:lang w:eastAsia="en-US"/>
        </w:rPr>
        <w:tab/>
        <w:t>углекислотный огнетушитель ОУ-8</w:t>
      </w:r>
    </w:p>
    <w:p w:rsidR="009B059F" w:rsidRPr="00F756A1" w:rsidRDefault="009B059F" w:rsidP="009B059F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3)        воздушно-пенный огнетушитель ОВП-50</w:t>
      </w:r>
    </w:p>
    <w:p w:rsidR="009B059F" w:rsidRPr="00F756A1" w:rsidRDefault="009B059F" w:rsidP="009B059F">
      <w:pPr>
        <w:rPr>
          <w:rFonts w:eastAsiaTheme="minorHAnsi"/>
          <w:lang w:eastAsia="en-US"/>
        </w:rPr>
      </w:pPr>
    </w:p>
    <w:p w:rsidR="009B059F" w:rsidRPr="00F756A1" w:rsidRDefault="009B059F" w:rsidP="009B059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47.</w:t>
      </w:r>
      <w:r w:rsidRPr="00F756A1">
        <w:rPr>
          <w:rFonts w:eastAsiaTheme="minorHAnsi"/>
          <w:lang w:eastAsia="en-US"/>
        </w:rPr>
        <w:t xml:space="preserve"> Какие устройства применяются для защиты от поражения электрическим током </w:t>
      </w:r>
      <w:r w:rsidRPr="00F756A1">
        <w:rPr>
          <w:rFonts w:eastAsiaTheme="minorHAnsi"/>
          <w:lang w:eastAsia="en-US"/>
        </w:rPr>
        <w:br/>
        <w:t>в случае повреждения изоляции?</w:t>
      </w:r>
    </w:p>
    <w:p w:rsidR="009B059F" w:rsidRPr="00F756A1" w:rsidRDefault="009B059F" w:rsidP="000113B8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Автоматическое отключение</w:t>
      </w:r>
    </w:p>
    <w:p w:rsidR="009B059F" w:rsidRPr="00F756A1" w:rsidRDefault="009B059F" w:rsidP="000113B8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заземление</w:t>
      </w:r>
    </w:p>
    <w:p w:rsidR="009B059F" w:rsidRPr="00F756A1" w:rsidRDefault="009B059F" w:rsidP="000113B8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отключение</w:t>
      </w:r>
    </w:p>
    <w:p w:rsidR="009B059F" w:rsidRPr="00F756A1" w:rsidRDefault="009B059F" w:rsidP="000113B8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здесь указанные</w:t>
      </w:r>
    </w:p>
    <w:p w:rsidR="009B059F" w:rsidRPr="00DA2FE7" w:rsidRDefault="009B059F" w:rsidP="009B059F">
      <w:pPr>
        <w:pStyle w:val="a3"/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9B059F" w:rsidRPr="00F756A1" w:rsidRDefault="009B059F" w:rsidP="009B059F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1.</w:t>
      </w:r>
      <w:r w:rsidRPr="00F756A1">
        <w:rPr>
          <w:rFonts w:eastAsia="Calibri"/>
          <w:lang w:eastAsia="en-US"/>
        </w:rPr>
        <w:t xml:space="preserve">Вредный производственный фактор- это производственный фактор, воздействие которого на работника может привести к его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</w:t>
      </w:r>
      <w:r w:rsidRPr="00F756A1">
        <w:rPr>
          <w:rFonts w:eastAsia="Calibri"/>
          <w:lang w:eastAsia="en-US"/>
        </w:rPr>
        <w:t>.</w:t>
      </w:r>
    </w:p>
    <w:p w:rsidR="009B059F" w:rsidRPr="00F756A1" w:rsidRDefault="009B059F" w:rsidP="009B059F">
      <w:pPr>
        <w:tabs>
          <w:tab w:val="left" w:pos="0"/>
        </w:tabs>
        <w:jc w:val="both"/>
        <w:rPr>
          <w:rFonts w:eastAsiaTheme="minorHAnsi"/>
          <w:szCs w:val="28"/>
          <w:lang w:eastAsia="en-US"/>
        </w:rPr>
      </w:pPr>
    </w:p>
    <w:p w:rsidR="009B059F" w:rsidRPr="00F756A1" w:rsidRDefault="009B059F" w:rsidP="009B059F">
      <w:pPr>
        <w:tabs>
          <w:tab w:val="left" w:pos="0"/>
        </w:tabs>
        <w:contextualSpacing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>
        <w:rPr>
          <w:rFonts w:eastAsiaTheme="minorHAnsi" w:cstheme="minorBidi"/>
          <w:lang w:eastAsia="en-US"/>
        </w:rPr>
        <w:t>2.</w:t>
      </w:r>
      <w:r w:rsidRPr="00F756A1">
        <w:rPr>
          <w:rFonts w:eastAsiaTheme="minorHAnsi" w:cstheme="minorBidi"/>
          <w:lang w:eastAsia="en-US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________________________.</w:t>
      </w:r>
    </w:p>
    <w:p w:rsidR="009B059F" w:rsidRPr="00F756A1" w:rsidRDefault="009B059F" w:rsidP="009B059F">
      <w:pPr>
        <w:tabs>
          <w:tab w:val="left" w:pos="0"/>
          <w:tab w:val="left" w:pos="255"/>
        </w:tabs>
        <w:contextualSpacing/>
        <w:jc w:val="both"/>
        <w:rPr>
          <w:rFonts w:eastAsiaTheme="minorHAnsi" w:cstheme="minorBidi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3.</w:t>
      </w:r>
      <w:r w:rsidRPr="00F756A1">
        <w:rPr>
          <w:rFonts w:eastAsiaTheme="minorHAnsi" w:cstheme="minorBidi"/>
          <w:szCs w:val="22"/>
          <w:lang w:eastAsia="en-US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9B059F" w:rsidRPr="00F756A1" w:rsidRDefault="009B059F" w:rsidP="009B059F">
      <w:pPr>
        <w:jc w:val="both"/>
        <w:rPr>
          <w:rFonts w:eastAsiaTheme="minorHAnsi" w:cstheme="minorBidi"/>
          <w:szCs w:val="22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szCs w:val="22"/>
          <w:lang w:eastAsia="en-US"/>
        </w:rPr>
        <w:t>4.</w:t>
      </w:r>
      <w:r w:rsidRPr="00F756A1">
        <w:rPr>
          <w:rFonts w:eastAsiaTheme="minorHAnsi" w:cstheme="minorBidi"/>
          <w:szCs w:val="22"/>
          <w:lang w:eastAsia="en-US"/>
        </w:rPr>
        <w:t xml:space="preserve"> При производстве работ в условиях повышенной опасности должен быть оформлен </w:t>
      </w:r>
      <w:r w:rsidRPr="00F756A1">
        <w:rPr>
          <w:rFonts w:eastAsiaTheme="minorHAnsi" w:cstheme="minorBidi"/>
          <w:lang w:eastAsia="en-US"/>
        </w:rPr>
        <w:t>____________.</w:t>
      </w:r>
    </w:p>
    <w:p w:rsidR="009B059F" w:rsidRPr="00F756A1" w:rsidRDefault="009B059F" w:rsidP="009B059F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szCs w:val="22"/>
          <w:lang w:eastAsia="en-US"/>
        </w:rPr>
        <w:t>5.</w:t>
      </w:r>
      <w:r w:rsidRPr="00F756A1">
        <w:rPr>
          <w:rFonts w:eastAsiaTheme="minorHAnsi" w:cstheme="minorBidi"/>
          <w:szCs w:val="22"/>
          <w:lang w:eastAsia="en-US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</w:t>
      </w:r>
      <w:r w:rsidRPr="00F756A1">
        <w:rPr>
          <w:rFonts w:eastAsiaTheme="minorHAnsi" w:cstheme="minorBidi"/>
          <w:lang w:eastAsia="en-US"/>
        </w:rPr>
        <w:t>___________ _____________.</w:t>
      </w:r>
    </w:p>
    <w:p w:rsidR="009B059F" w:rsidRPr="00F756A1" w:rsidRDefault="009B059F" w:rsidP="009B059F">
      <w:pPr>
        <w:jc w:val="both"/>
        <w:rPr>
          <w:rFonts w:eastAsiaTheme="minorHAnsi" w:cstheme="minorBidi"/>
          <w:szCs w:val="22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</w:t>
      </w:r>
      <w:r w:rsidRPr="00F756A1">
        <w:rPr>
          <w:rFonts w:eastAsiaTheme="minorHAnsi" w:cstheme="minorBidi"/>
          <w:lang w:eastAsia="en-US"/>
        </w:rPr>
        <w:t>____________.</w:t>
      </w:r>
    </w:p>
    <w:p w:rsidR="009B059F" w:rsidRPr="00F756A1" w:rsidRDefault="009B059F" w:rsidP="009B059F">
      <w:pPr>
        <w:jc w:val="both"/>
        <w:rPr>
          <w:rFonts w:eastAsiaTheme="minorHAnsi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/>
          <w:lang w:eastAsia="en-US"/>
        </w:rPr>
        <w:t>7.</w:t>
      </w:r>
      <w:r w:rsidRPr="00F756A1">
        <w:rPr>
          <w:rFonts w:eastAsiaTheme="minorHAnsi"/>
          <w:lang w:eastAsia="en-US"/>
        </w:rPr>
        <w:t xml:space="preserve"> Прибор, измеряющий влажность воздуха в помещении, называется </w:t>
      </w:r>
      <w:r w:rsidRPr="00F756A1">
        <w:rPr>
          <w:rFonts w:eastAsiaTheme="minorHAnsi" w:cstheme="minorBidi"/>
          <w:lang w:eastAsia="en-US"/>
        </w:rPr>
        <w:t>____________.</w:t>
      </w:r>
    </w:p>
    <w:p w:rsidR="009B059F" w:rsidRPr="00F756A1" w:rsidRDefault="009B059F" w:rsidP="009B059F">
      <w:pPr>
        <w:jc w:val="both"/>
        <w:rPr>
          <w:rFonts w:eastAsiaTheme="minorHAnsi"/>
          <w:u w:val="single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8.</w:t>
      </w:r>
      <w:r w:rsidRPr="00F756A1">
        <w:rPr>
          <w:rFonts w:eastAsiaTheme="minorHAnsi" w:cstheme="minorBidi"/>
          <w:szCs w:val="22"/>
          <w:lang w:eastAsia="en-US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9B059F" w:rsidRPr="00F756A1" w:rsidRDefault="009B059F" w:rsidP="009B059F">
      <w:pPr>
        <w:jc w:val="both"/>
        <w:rPr>
          <w:rFonts w:eastAsiaTheme="minorHAnsi" w:cstheme="minorBidi"/>
          <w:szCs w:val="22"/>
          <w:lang w:eastAsia="en-US"/>
        </w:rPr>
      </w:pPr>
    </w:p>
    <w:p w:rsidR="009B059F" w:rsidRPr="00F756A1" w:rsidRDefault="009B059F" w:rsidP="009B059F">
      <w:pPr>
        <w:shd w:val="clear" w:color="auto" w:fill="FFFFFF"/>
        <w:jc w:val="both"/>
        <w:textAlignment w:val="baseline"/>
      </w:pPr>
      <w:r>
        <w:t>9.</w:t>
      </w:r>
      <w:r w:rsidRPr="00F756A1">
        <w:t xml:space="preserve"> Федеральный уровень реагирования при ЧС или при введении режима повышенной готовности к ЧС.устанавливается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  <w:r>
        <w:t>10.</w:t>
      </w:r>
      <w:r w:rsidRPr="009B059F">
        <w:rPr>
          <w:rFonts w:eastAsiaTheme="minorHAnsi" w:cstheme="minorBidi"/>
          <w:lang w:eastAsia="en-US"/>
        </w:rPr>
        <w:t xml:space="preserve"> </w:t>
      </w:r>
      <w:r w:rsidRPr="00F756A1">
        <w:rPr>
          <w:rFonts w:eastAsiaTheme="minorHAnsi" w:cstheme="minorBidi"/>
          <w:lang w:eastAsia="en-US"/>
        </w:rPr>
        <w:t xml:space="preserve">Техника безопасности – это комплекс средств и мероприятий, внедряемых </w:t>
      </w:r>
      <w:r w:rsidRPr="00F756A1">
        <w:rPr>
          <w:rFonts w:eastAsiaTheme="minorHAnsi" w:cstheme="minorBidi"/>
          <w:lang w:eastAsia="en-US"/>
        </w:rPr>
        <w:br/>
        <w:t xml:space="preserve">в производство с целью создания здоровых и безопасных ____________труда. </w:t>
      </w: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11.</w:t>
      </w:r>
      <w:r w:rsidRPr="00F756A1">
        <w:rPr>
          <w:rFonts w:eastAsiaTheme="minorHAnsi" w:cstheme="minorBidi"/>
          <w:lang w:eastAsia="en-US"/>
        </w:rPr>
        <w:t xml:space="preserve"> Травма – это физическое ____________ организма под воздействием внешних факторов.</w:t>
      </w: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12.</w:t>
      </w:r>
      <w:r w:rsidRPr="00F756A1">
        <w:rPr>
          <w:rFonts w:eastAsiaTheme="minorHAnsi" w:cstheme="minorBidi"/>
          <w:lang w:eastAsia="en-US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13.</w:t>
      </w:r>
      <w:r w:rsidRPr="00F756A1">
        <w:rPr>
          <w:rFonts w:eastAsiaTheme="minorHAnsi" w:cstheme="minorBidi"/>
          <w:lang w:eastAsia="en-US"/>
        </w:rPr>
        <w:t xml:space="preserve">Техносфера - это часть экосферы, которая содержит искусственные технические средства, которые изготавливаются и используются ____________. </w:t>
      </w:r>
    </w:p>
    <w:p w:rsidR="009B059F" w:rsidRPr="00F756A1" w:rsidRDefault="009B059F" w:rsidP="009B059F">
      <w:pPr>
        <w:jc w:val="both"/>
        <w:rPr>
          <w:rFonts w:eastAsiaTheme="minorHAnsi" w:cstheme="minorBidi"/>
          <w:szCs w:val="22"/>
          <w:lang w:eastAsia="en-US"/>
        </w:rPr>
      </w:pPr>
    </w:p>
    <w:p w:rsidR="009B059F" w:rsidRPr="00F756A1" w:rsidRDefault="009B059F" w:rsidP="009B059F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14.</w:t>
      </w:r>
      <w:r w:rsidRPr="00F756A1">
        <w:rPr>
          <w:rFonts w:eastAsiaTheme="minorHAnsi" w:cstheme="minorBidi"/>
          <w:szCs w:val="22"/>
          <w:lang w:eastAsia="en-US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</w:t>
      </w:r>
      <w:r w:rsidRPr="00F756A1">
        <w:rPr>
          <w:rFonts w:eastAsiaTheme="minorHAnsi" w:cstheme="minorBidi"/>
          <w:lang w:eastAsia="en-US"/>
        </w:rPr>
        <w:t>____________,</w:t>
      </w:r>
      <w:r w:rsidRPr="00F756A1">
        <w:rPr>
          <w:rFonts w:eastAsiaTheme="minorHAnsi" w:cstheme="minorBidi"/>
          <w:szCs w:val="22"/>
          <w:lang w:eastAsia="en-US"/>
        </w:rPr>
        <w:t xml:space="preserve"> целевой.</w:t>
      </w:r>
    </w:p>
    <w:p w:rsidR="009B059F" w:rsidRPr="00F756A1" w:rsidRDefault="009B059F" w:rsidP="009B059F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szCs w:val="22"/>
          <w:lang w:eastAsia="en-US"/>
        </w:rPr>
        <w:t>15.</w:t>
      </w:r>
      <w:r w:rsidRPr="00F756A1">
        <w:rPr>
          <w:rFonts w:eastAsiaTheme="minorHAnsi" w:cstheme="minorBidi"/>
          <w:szCs w:val="22"/>
          <w:lang w:eastAsia="en-US"/>
        </w:rPr>
        <w:t xml:space="preserve"> При разрушении энергосберегающих ламп выделяются опасные для здоровья пары </w:t>
      </w:r>
      <w:r w:rsidRPr="00F756A1">
        <w:rPr>
          <w:rFonts w:eastAsiaTheme="minorHAnsi" w:cstheme="minorBidi"/>
          <w:lang w:eastAsia="en-US"/>
        </w:rPr>
        <w:t>____________.</w:t>
      </w:r>
    </w:p>
    <w:p w:rsidR="009B059F" w:rsidRPr="00F756A1" w:rsidRDefault="009B059F" w:rsidP="009B059F">
      <w:pPr>
        <w:jc w:val="both"/>
        <w:rPr>
          <w:rFonts w:eastAsiaTheme="minorHAnsi" w:cstheme="minorBidi"/>
          <w:szCs w:val="22"/>
          <w:lang w:eastAsia="en-US"/>
        </w:rPr>
      </w:pPr>
    </w:p>
    <w:p w:rsidR="009B059F" w:rsidRPr="00F756A1" w:rsidRDefault="009B059F" w:rsidP="009B059F">
      <w:pPr>
        <w:shd w:val="clear" w:color="auto" w:fill="FFFFFF" w:themeFill="background1"/>
        <w:jc w:val="both"/>
        <w:rPr>
          <w:lang w:eastAsia="en-US"/>
        </w:rPr>
      </w:pPr>
      <w:r>
        <w:t>16.</w:t>
      </w:r>
      <w:r w:rsidRPr="009B059F">
        <w:rPr>
          <w:lang w:eastAsia="en-US"/>
        </w:rPr>
        <w:t xml:space="preserve"> </w:t>
      </w:r>
      <w:r w:rsidRPr="00F756A1">
        <w:rPr>
          <w:lang w:eastAsia="en-US"/>
        </w:rPr>
        <w:t xml:space="preserve">Чрезвычайная ситуация – это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lang w:eastAsia="en-US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9B059F" w:rsidRPr="00F756A1" w:rsidRDefault="009B059F" w:rsidP="009B059F">
      <w:pPr>
        <w:jc w:val="both"/>
        <w:rPr>
          <w:rFonts w:eastAsia="Calibri"/>
          <w:lang w:eastAsia="en-US"/>
        </w:rPr>
      </w:pPr>
    </w:p>
    <w:p w:rsidR="009B059F" w:rsidRPr="00F756A1" w:rsidRDefault="009B059F" w:rsidP="009B059F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17.</w:t>
      </w:r>
      <w:r w:rsidRPr="00F756A1">
        <w:rPr>
          <w:rFonts w:eastAsia="Calibri"/>
          <w:lang w:eastAsia="en-US"/>
        </w:rPr>
        <w:t xml:space="preserve"> Гражданская оборона- это система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9B059F" w:rsidRPr="00F756A1" w:rsidRDefault="009B059F" w:rsidP="009B059F">
      <w:pPr>
        <w:jc w:val="both"/>
        <w:rPr>
          <w:rFonts w:eastAsia="Calibri"/>
          <w:lang w:eastAsia="en-US"/>
        </w:rPr>
      </w:pPr>
    </w:p>
    <w:p w:rsidR="009B059F" w:rsidRPr="00F756A1" w:rsidRDefault="009B059F" w:rsidP="009B059F">
      <w:pPr>
        <w:jc w:val="both"/>
        <w:rPr>
          <w:lang w:eastAsia="en-US"/>
        </w:rPr>
      </w:pPr>
      <w:r>
        <w:rPr>
          <w:rFonts w:eastAsia="Calibri"/>
          <w:lang w:eastAsia="en-US"/>
        </w:rPr>
        <w:t>18.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9B059F" w:rsidRPr="00F756A1" w:rsidRDefault="009B059F" w:rsidP="009B059F">
      <w:pPr>
        <w:jc w:val="both"/>
        <w:rPr>
          <w:rFonts w:eastAsia="Calibri"/>
          <w:sz w:val="16"/>
          <w:lang w:eastAsia="en-US"/>
        </w:rPr>
      </w:pPr>
    </w:p>
    <w:p w:rsidR="009B059F" w:rsidRPr="00F756A1" w:rsidRDefault="009B059F" w:rsidP="009B059F">
      <w:pPr>
        <w:tabs>
          <w:tab w:val="left" w:pos="993"/>
        </w:tabs>
        <w:jc w:val="both"/>
        <w:rPr>
          <w:lang w:eastAsia="en-US"/>
        </w:rPr>
      </w:pPr>
      <w:r>
        <w:rPr>
          <w:rFonts w:eastAsia="Calibri"/>
          <w:lang w:eastAsia="en-US"/>
        </w:rPr>
        <w:t>19.</w:t>
      </w:r>
      <w:r w:rsidRPr="00F756A1">
        <w:rPr>
          <w:lang w:eastAsia="en-US"/>
        </w:rPr>
        <w:t xml:space="preserve">Техника безопасности – это система 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мероприятий и технических средств, предотвращающих воздействие на работающих опасных производственных факторов (ОПФ). </w:t>
      </w:r>
    </w:p>
    <w:p w:rsidR="009B059F" w:rsidRPr="00F756A1" w:rsidRDefault="009B059F" w:rsidP="009B059F">
      <w:pPr>
        <w:tabs>
          <w:tab w:val="left" w:pos="993"/>
        </w:tabs>
        <w:jc w:val="both"/>
        <w:rPr>
          <w:rFonts w:eastAsia="Calibri"/>
          <w:lang w:eastAsia="en-US"/>
        </w:rPr>
      </w:pPr>
    </w:p>
    <w:p w:rsidR="0037427D" w:rsidRDefault="009B059F" w:rsidP="009B059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20.</w:t>
      </w:r>
      <w:r w:rsidRPr="00F756A1">
        <w:rPr>
          <w:rFonts w:eastAsia="Calibri"/>
          <w:lang w:eastAsia="en-US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</w:t>
      </w:r>
    </w:p>
    <w:p w:rsidR="009B059F" w:rsidRPr="00DA2FE7" w:rsidRDefault="009B059F" w:rsidP="009B059F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УСТАНОВЛЕНИЕ СООТВЕТСТВИЯ</w:t>
      </w:r>
    </w:p>
    <w:p w:rsidR="006B03BB" w:rsidRPr="00F756A1" w:rsidRDefault="006B03BB" w:rsidP="006B03BB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>
        <w:t>1.</w:t>
      </w:r>
      <w:r w:rsidRPr="006B03BB">
        <w:rPr>
          <w:rFonts w:eastAsiaTheme="minorHAnsi" w:cstheme="minorBidi"/>
          <w:szCs w:val="22"/>
          <w:lang w:eastAsia="en-US"/>
        </w:rPr>
        <w:t xml:space="preserve"> </w:t>
      </w:r>
      <w:r w:rsidRPr="00F756A1">
        <w:rPr>
          <w:rFonts w:eastAsiaTheme="minorHAnsi" w:cstheme="minorBidi"/>
          <w:szCs w:val="22"/>
          <w:lang w:eastAsia="en-US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4"/>
        <w:gridCol w:w="390"/>
        <w:gridCol w:w="4787"/>
      </w:tblGrid>
      <w:tr w:rsidR="006B03BB" w:rsidRPr="00F756A1" w:rsidTr="006B03B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ожогами и обморожениями</w:t>
            </w:r>
          </w:p>
        </w:tc>
      </w:tr>
      <w:tr w:rsidR="006B03BB" w:rsidRPr="00F756A1" w:rsidTr="006B03B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Электротравмы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быстрым изменением атмосферного воздуха</w:t>
            </w:r>
          </w:p>
        </w:tc>
      </w:tr>
      <w:tr w:rsidR="006B03BB" w:rsidRPr="00F756A1" w:rsidTr="006B03B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воздействием электрического тока</w:t>
            </w:r>
          </w:p>
        </w:tc>
      </w:tr>
      <w:tr w:rsidR="006B03BB" w:rsidRPr="00F756A1" w:rsidTr="006B03B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BB" w:rsidRPr="00F756A1" w:rsidRDefault="006B03BB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тяжелыми психологическими потрясениями</w:t>
            </w:r>
          </w:p>
        </w:tc>
      </w:tr>
    </w:tbl>
    <w:p w:rsidR="006B03BB" w:rsidRDefault="006B03BB" w:rsidP="006B03BB">
      <w:r>
        <w:t>Ответ: 1__, 2__,3__,4__.</w:t>
      </w:r>
    </w:p>
    <w:p w:rsidR="00C612E0" w:rsidRPr="00F756A1" w:rsidRDefault="00C612E0" w:rsidP="00C612E0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t>2.</w:t>
      </w:r>
      <w:r w:rsidRPr="00C612E0">
        <w:rPr>
          <w:rFonts w:eastAsiaTheme="minorHAnsi" w:cstheme="minorBidi"/>
          <w:szCs w:val="22"/>
          <w:lang w:eastAsia="en-US"/>
        </w:rPr>
        <w:t xml:space="preserve">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2"/>
        <w:gridCol w:w="430"/>
        <w:gridCol w:w="4759"/>
      </w:tblGrid>
      <w:tr w:rsidR="00C612E0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Мониторинг окружающей среды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Экологический контроль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Экологическая экспертиза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Оценка уровня возможных негативных воздействий намечаемой хозяйственной и иной деятельности на окружающую природную среду, природные ресурсы и здоровье людей</w:t>
            </w:r>
          </w:p>
        </w:tc>
      </w:tr>
    </w:tbl>
    <w:p w:rsidR="00C612E0" w:rsidRPr="003648C1" w:rsidRDefault="003648C1" w:rsidP="003648C1">
      <w:r>
        <w:t>Ответ: 1__, 2__,3__,4__</w:t>
      </w:r>
    </w:p>
    <w:p w:rsidR="00C612E0" w:rsidRPr="00F756A1" w:rsidRDefault="00C612E0" w:rsidP="00C612E0">
      <w:pPr>
        <w:rPr>
          <w:rFonts w:eastAsiaTheme="minorHAnsi" w:cstheme="minorBidi"/>
          <w:b/>
          <w:szCs w:val="22"/>
          <w:lang w:eastAsia="en-US"/>
        </w:rPr>
      </w:pPr>
    </w:p>
    <w:p w:rsidR="00C612E0" w:rsidRPr="00F756A1" w:rsidRDefault="00C612E0" w:rsidP="00C612E0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типом загрязнения и видом, относящейся к данному типу</w:t>
      </w:r>
      <w:r w:rsidRPr="00F756A1">
        <w:rPr>
          <w:rFonts w:eastAsiaTheme="minorHAnsi" w:cstheme="minorBidi"/>
          <w:b/>
          <w:szCs w:val="22"/>
          <w:lang w:eastAsia="en-US"/>
        </w:rPr>
        <w:t>:</w:t>
      </w:r>
    </w:p>
    <w:p w:rsidR="00C612E0" w:rsidRPr="00F756A1" w:rsidRDefault="00C612E0" w:rsidP="00C612E0">
      <w:pPr>
        <w:jc w:val="both"/>
        <w:rPr>
          <w:rFonts w:eastAsiaTheme="minorHAnsi" w:cstheme="minorBidi"/>
          <w:b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7"/>
        <w:gridCol w:w="430"/>
        <w:gridCol w:w="4754"/>
      </w:tblGrid>
      <w:tr w:rsidR="00C612E0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Физическое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Антибиотики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Химическое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Вибрация при строительстве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Биологическое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Фенол</w:t>
            </w:r>
          </w:p>
        </w:tc>
      </w:tr>
    </w:tbl>
    <w:p w:rsidR="00C612E0" w:rsidRPr="003648C1" w:rsidRDefault="003648C1" w:rsidP="003648C1">
      <w:r>
        <w:t>Ответ: 1__, 2__,3__,4__.</w:t>
      </w:r>
    </w:p>
    <w:p w:rsidR="00C612E0" w:rsidRPr="00F756A1" w:rsidRDefault="00C612E0" w:rsidP="00C612E0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ab/>
      </w:r>
    </w:p>
    <w:p w:rsidR="00C612E0" w:rsidRPr="00F756A1" w:rsidRDefault="003648C1" w:rsidP="00C612E0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3.</w:t>
      </w:r>
      <w:r w:rsidR="00C612E0" w:rsidRPr="00F756A1">
        <w:rPr>
          <w:rFonts w:eastAsiaTheme="minorHAnsi" w:cstheme="minorBidi"/>
          <w:b/>
          <w:szCs w:val="22"/>
          <w:lang w:eastAsia="en-US"/>
        </w:rPr>
        <w:t xml:space="preserve"> </w:t>
      </w:r>
      <w:r w:rsidR="00C612E0" w:rsidRPr="00F756A1">
        <w:rPr>
          <w:rFonts w:eastAsiaTheme="minorHAnsi" w:cstheme="minorBidi"/>
          <w:szCs w:val="22"/>
          <w:lang w:eastAsia="en-US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2"/>
        <w:gridCol w:w="430"/>
        <w:gridCol w:w="4759"/>
      </w:tblGrid>
      <w:tr w:rsidR="00C612E0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Температура воздуха в помещении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Термометр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Уровень влажности воздуха в помещении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Гигрометр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Освещенность рабочей зоны (световой поток)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Люксметр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Температуру, влажность воздуха и др. параметры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Электронный термогигрометр</w:t>
            </w:r>
          </w:p>
        </w:tc>
      </w:tr>
    </w:tbl>
    <w:p w:rsidR="00C612E0" w:rsidRPr="003648C1" w:rsidRDefault="003648C1" w:rsidP="00C612E0">
      <w:r>
        <w:t>Ответ: 1__, 2__,3__,4__.</w:t>
      </w:r>
    </w:p>
    <w:p w:rsidR="00C612E0" w:rsidRPr="00F756A1" w:rsidRDefault="00C612E0" w:rsidP="00C612E0">
      <w:pPr>
        <w:jc w:val="both"/>
        <w:rPr>
          <w:rFonts w:eastAsiaTheme="minorHAnsi" w:cstheme="minorBidi"/>
          <w:lang w:eastAsia="en-US"/>
        </w:rPr>
      </w:pPr>
    </w:p>
    <w:p w:rsidR="00C612E0" w:rsidRPr="00F756A1" w:rsidRDefault="003648C1" w:rsidP="00C612E0">
      <w:pPr>
        <w:jc w:val="both"/>
        <w:rPr>
          <w:rFonts w:eastAsia="Calibri"/>
        </w:rPr>
      </w:pPr>
      <w:r>
        <w:rPr>
          <w:rFonts w:eastAsia="Calibri"/>
        </w:rPr>
        <w:t>4.</w:t>
      </w:r>
      <w:r w:rsidR="00C612E0" w:rsidRPr="00F756A1">
        <w:rPr>
          <w:rFonts w:eastAsia="Calibri"/>
        </w:rPr>
        <w:t xml:space="preserve"> Установите соответствие между названиями аварийно химически опасных веществ (АХОВ) с их характеристикой:</w:t>
      </w:r>
    </w:p>
    <w:p w:rsidR="00C612E0" w:rsidRPr="00F756A1" w:rsidRDefault="00C612E0" w:rsidP="00C612E0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"/>
        <w:gridCol w:w="3696"/>
        <w:gridCol w:w="430"/>
        <w:gridCol w:w="4774"/>
      </w:tblGrid>
      <w:tr w:rsidR="00C612E0" w:rsidRPr="00F756A1" w:rsidTr="003648C1">
        <w:trPr>
          <w:trHeight w:val="468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696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Хлор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Газ с удушливым неприятным запахом,</w:t>
            </w:r>
          </w:p>
        </w:tc>
      </w:tr>
      <w:tr w:rsidR="00C612E0" w:rsidRPr="00F756A1" w:rsidTr="003648C1"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696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Аммиак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Напоминающим запах гнилых плодов, прелого сена</w:t>
            </w:r>
          </w:p>
        </w:tc>
      </w:tr>
      <w:tr w:rsidR="00C612E0" w:rsidRPr="00F756A1" w:rsidTr="003648C1"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696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Фосген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Серебристый жидкий металл</w:t>
            </w:r>
          </w:p>
        </w:tc>
      </w:tr>
      <w:tr w:rsidR="00C612E0" w:rsidRPr="00F756A1" w:rsidTr="003648C1"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696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Ртуть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Тяжелее всех известных жидкостей</w:t>
            </w:r>
          </w:p>
        </w:tc>
      </w:tr>
    </w:tbl>
    <w:p w:rsidR="009B059F" w:rsidRDefault="003648C1" w:rsidP="009B059F">
      <w:r>
        <w:t>Ответ: 1__, 2__,3__,4__.</w:t>
      </w:r>
    </w:p>
    <w:p w:rsidR="00C612E0" w:rsidRDefault="00C612E0" w:rsidP="009B059F"/>
    <w:p w:rsidR="00C612E0" w:rsidRPr="00F756A1" w:rsidRDefault="003648C1" w:rsidP="00C612E0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5.</w:t>
      </w:r>
      <w:r w:rsidR="00C612E0" w:rsidRPr="00F756A1">
        <w:rPr>
          <w:rFonts w:eastAsiaTheme="minorHAnsi" w:cstheme="minorBidi"/>
          <w:lang w:eastAsia="en-US"/>
        </w:rPr>
        <w:t>Установите соответствие между формой перегрева и признаками, ее характеризующими:</w:t>
      </w:r>
    </w:p>
    <w:p w:rsidR="00C612E0" w:rsidRPr="00F756A1" w:rsidRDefault="00C612E0" w:rsidP="00C612E0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03"/>
        <w:gridCol w:w="430"/>
        <w:gridCol w:w="4768"/>
      </w:tblGrid>
      <w:tr w:rsidR="00C612E0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03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Тепловой удар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Общая слабость, чувство недомогания, 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усиливается потоотделение.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03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Шок при тепловом ударе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Высокая температура (400 С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судороги, галлюцинации.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03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Солнечный удар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3648C1" w:rsidRPr="003648C1" w:rsidRDefault="003648C1" w:rsidP="003648C1">
      <w:r>
        <w:t>Ответ: 1__, 2__,3__,4__.</w:t>
      </w:r>
    </w:p>
    <w:p w:rsidR="00C612E0" w:rsidRPr="00F756A1" w:rsidRDefault="00C612E0" w:rsidP="00C612E0">
      <w:pPr>
        <w:jc w:val="both"/>
        <w:rPr>
          <w:rFonts w:eastAsiaTheme="minorHAnsi"/>
          <w:lang w:eastAsia="en-US"/>
        </w:rPr>
      </w:pPr>
    </w:p>
    <w:p w:rsidR="00C612E0" w:rsidRPr="00F756A1" w:rsidRDefault="003648C1" w:rsidP="00C612E0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6.</w:t>
      </w:r>
      <w:r w:rsidR="00C612E0" w:rsidRPr="00F756A1">
        <w:rPr>
          <w:rFonts w:eastAsiaTheme="minorHAnsi" w:cstheme="minorBidi"/>
          <w:lang w:eastAsia="en-US"/>
        </w:rPr>
        <w:t xml:space="preserve"> Установите соответствие между видом инструктажа и его целевой направленностью:</w:t>
      </w:r>
    </w:p>
    <w:p w:rsidR="00C612E0" w:rsidRPr="00F756A1" w:rsidRDefault="00C612E0" w:rsidP="00C612E0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09"/>
        <w:gridCol w:w="430"/>
        <w:gridCol w:w="4762"/>
      </w:tblGrid>
      <w:tr w:rsidR="00C612E0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09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09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09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09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Внеплановый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новых или переработанных стандартов, правил, инструкций по охране труда, при замене или модернизации оборудования, приспособлений и инструмента, для предупреждения несчастных случаев.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709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C612E0" w:rsidRPr="003648C1" w:rsidRDefault="003648C1" w:rsidP="003648C1">
      <w:r>
        <w:t>Ответ: 1__, 2__,3__,4__,5___</w:t>
      </w:r>
    </w:p>
    <w:p w:rsidR="00C612E0" w:rsidRPr="00F756A1" w:rsidRDefault="00C612E0" w:rsidP="00C612E0">
      <w:pPr>
        <w:jc w:val="both"/>
        <w:rPr>
          <w:rFonts w:eastAsiaTheme="minorHAnsi" w:cstheme="minorBidi"/>
          <w:lang w:eastAsia="en-US"/>
        </w:rPr>
      </w:pPr>
    </w:p>
    <w:p w:rsidR="00C612E0" w:rsidRPr="00F756A1" w:rsidRDefault="003648C1" w:rsidP="00C612E0">
      <w:pPr>
        <w:contextualSpacing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7.</w:t>
      </w:r>
      <w:r w:rsidR="00C612E0" w:rsidRPr="00F756A1">
        <w:rPr>
          <w:rFonts w:eastAsiaTheme="minorHAnsi" w:cstheme="minorBidi"/>
          <w:lang w:eastAsia="en-US"/>
        </w:rPr>
        <w:t xml:space="preserve"> Установите соответствие между видом огнетушителя и областью его применения:</w:t>
      </w:r>
    </w:p>
    <w:p w:rsidR="00C612E0" w:rsidRPr="00F756A1" w:rsidRDefault="00C612E0" w:rsidP="00C612E0">
      <w:pPr>
        <w:contextualSpacing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672"/>
        <w:gridCol w:w="430"/>
        <w:gridCol w:w="4799"/>
      </w:tblGrid>
      <w:tr w:rsidR="00C612E0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672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ОХП-10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672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ОВП-10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672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ОУ-2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C612E0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672" w:type="dxa"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 -5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E0" w:rsidRPr="00F756A1" w:rsidRDefault="00C612E0" w:rsidP="00C612E0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струи 4-5 м.</w:t>
            </w:r>
          </w:p>
        </w:tc>
      </w:tr>
    </w:tbl>
    <w:p w:rsidR="003648C1" w:rsidRPr="003648C1" w:rsidRDefault="003648C1" w:rsidP="003648C1">
      <w:r>
        <w:t>Ответ: 1__, 2__,3__,4__.</w:t>
      </w:r>
    </w:p>
    <w:p w:rsidR="00C612E0" w:rsidRPr="00F756A1" w:rsidRDefault="00C612E0" w:rsidP="00C612E0">
      <w:pPr>
        <w:rPr>
          <w:rFonts w:eastAsiaTheme="minorHAnsi" w:cstheme="minorBidi"/>
          <w:szCs w:val="22"/>
          <w:lang w:eastAsia="en-US"/>
        </w:rPr>
      </w:pPr>
    </w:p>
    <w:p w:rsidR="003648C1" w:rsidRPr="00F756A1" w:rsidRDefault="003648C1" w:rsidP="003648C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8.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2"/>
        <w:gridCol w:w="390"/>
        <w:gridCol w:w="4789"/>
      </w:tblGrid>
      <w:tr w:rsidR="003648C1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Перед первым допуском к работе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реже одного раза в полгода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поступлении на работу</w:t>
            </w:r>
          </w:p>
        </w:tc>
      </w:tr>
    </w:tbl>
    <w:p w:rsidR="003648C1" w:rsidRPr="003648C1" w:rsidRDefault="003648C1" w:rsidP="003648C1">
      <w:r>
        <w:t>Ответ: 1__, 2__,3__,4__.</w:t>
      </w:r>
    </w:p>
    <w:p w:rsidR="003648C1" w:rsidRPr="00F756A1" w:rsidRDefault="003648C1" w:rsidP="003648C1">
      <w:pPr>
        <w:spacing w:line="276" w:lineRule="auto"/>
        <w:rPr>
          <w:rFonts w:eastAsiaTheme="minorHAnsi"/>
          <w:lang w:eastAsia="en-US"/>
        </w:rPr>
      </w:pPr>
    </w:p>
    <w:p w:rsidR="003648C1" w:rsidRPr="00F756A1" w:rsidRDefault="003648C1" w:rsidP="003648C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9.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2"/>
        <w:gridCol w:w="390"/>
        <w:gridCol w:w="4769"/>
      </w:tblGrid>
      <w:tr w:rsidR="003648C1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Взыскание материального ущерба с виновного должностного лица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штрафа на виновное должностное лицо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Замечание, выговор, увольнение</w:t>
            </w:r>
          </w:p>
        </w:tc>
      </w:tr>
    </w:tbl>
    <w:p w:rsidR="003648C1" w:rsidRPr="003648C1" w:rsidRDefault="003648C1" w:rsidP="003648C1">
      <w:r>
        <w:t>Ответ: 1__, 2__,3__,4__.</w:t>
      </w:r>
    </w:p>
    <w:p w:rsidR="003648C1" w:rsidRPr="00F756A1" w:rsidRDefault="003648C1" w:rsidP="003648C1">
      <w:pPr>
        <w:rPr>
          <w:rFonts w:eastAsiaTheme="minorHAnsi" w:cstheme="minorBidi"/>
          <w:szCs w:val="22"/>
          <w:lang w:eastAsia="en-US"/>
        </w:rPr>
      </w:pPr>
    </w:p>
    <w:p w:rsidR="003648C1" w:rsidRPr="00F756A1" w:rsidRDefault="003648C1" w:rsidP="003648C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10.</w:t>
      </w:r>
      <w:r w:rsidRPr="00F756A1">
        <w:rPr>
          <w:rFonts w:eastAsiaTheme="minorHAnsi" w:cstheme="minorBidi"/>
          <w:szCs w:val="22"/>
          <w:lang w:eastAsia="en-US"/>
        </w:rPr>
        <w:t>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6"/>
        <w:gridCol w:w="390"/>
        <w:gridCol w:w="4765"/>
      </w:tblGrid>
      <w:tr w:rsidR="003648C1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отравление всего организма или отдельных его систем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Действуют как аллергены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Общетоксичные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злокачественные образования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Приводят к нарушению генетического кода клетки</w:t>
            </w:r>
          </w:p>
        </w:tc>
      </w:tr>
    </w:tbl>
    <w:p w:rsidR="003648C1" w:rsidRPr="003648C1" w:rsidRDefault="003648C1" w:rsidP="003648C1">
      <w:r>
        <w:t>Ответ: 1__, 2__,3__,4__.</w:t>
      </w:r>
    </w:p>
    <w:p w:rsidR="003648C1" w:rsidRPr="00F756A1" w:rsidRDefault="003648C1" w:rsidP="003648C1">
      <w:pPr>
        <w:spacing w:line="276" w:lineRule="auto"/>
        <w:rPr>
          <w:rFonts w:eastAsiaTheme="minorHAnsi"/>
          <w:lang w:eastAsia="en-US"/>
        </w:rPr>
      </w:pPr>
    </w:p>
    <w:p w:rsidR="003648C1" w:rsidRPr="00F756A1" w:rsidRDefault="003648C1" w:rsidP="003648C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11.</w:t>
      </w:r>
      <w:r w:rsidRPr="00F756A1">
        <w:rPr>
          <w:rFonts w:eastAsiaTheme="minorHAnsi" w:cstheme="minorBidi"/>
          <w:b/>
          <w:szCs w:val="22"/>
          <w:lang w:eastAsia="en-US"/>
        </w:rPr>
        <w:t xml:space="preserve"> </w:t>
      </w:r>
      <w:r w:rsidRPr="00F756A1">
        <w:rPr>
          <w:rFonts w:eastAsiaTheme="minorHAnsi" w:cstheme="minorBidi"/>
          <w:szCs w:val="22"/>
          <w:lang w:eastAsia="en-US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0"/>
        <w:gridCol w:w="390"/>
        <w:gridCol w:w="4791"/>
      </w:tblGrid>
      <w:tr w:rsidR="003648C1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3648C1" w:rsidRPr="003648C1" w:rsidRDefault="003648C1" w:rsidP="003648C1">
      <w:r>
        <w:t>Ответ: 1__, 2__,3__,4__.</w:t>
      </w:r>
    </w:p>
    <w:p w:rsidR="003648C1" w:rsidRPr="00F756A1" w:rsidRDefault="003648C1" w:rsidP="003648C1">
      <w:pPr>
        <w:spacing w:line="276" w:lineRule="auto"/>
        <w:rPr>
          <w:rFonts w:eastAsiaTheme="minorHAnsi"/>
          <w:lang w:eastAsia="en-US"/>
        </w:rPr>
      </w:pPr>
    </w:p>
    <w:p w:rsidR="003648C1" w:rsidRPr="00F756A1" w:rsidRDefault="003648C1" w:rsidP="003648C1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szCs w:val="22"/>
          <w:lang w:eastAsia="en-US"/>
        </w:rPr>
        <w:t>12.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типом отравляющего вещества и признаками его применения:</w:t>
      </w:r>
    </w:p>
    <w:p w:rsidR="003648C1" w:rsidRPr="00F756A1" w:rsidRDefault="003648C1" w:rsidP="003648C1">
      <w:pPr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4"/>
        <w:gridCol w:w="430"/>
        <w:gridCol w:w="4747"/>
      </w:tblGrid>
      <w:tr w:rsidR="003648C1" w:rsidRPr="00F756A1" w:rsidTr="003648C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Нервно-паралитического действия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Галлюцинации, страх, подавленность, слепота, глухота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Кожно-нарывного действия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Острое жжение и боль во рту, горле, глазах, слезотечение, кашель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Удушающего действия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Общеядовитого действия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Покраснение кожи, образование мелких пузырей, жжение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Раздражающего действия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Сладковатый привкус во рту, кашель, головокружение, общая слабость</w:t>
            </w:r>
          </w:p>
        </w:tc>
      </w:tr>
      <w:tr w:rsidR="003648C1" w:rsidRPr="00F756A1" w:rsidTr="003648C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Психохимического действия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Слюнотечение, сужение зрачков, затруднение дыхания, тошнота, рвота</w:t>
            </w:r>
          </w:p>
        </w:tc>
      </w:tr>
    </w:tbl>
    <w:p w:rsidR="003648C1" w:rsidRPr="003648C1" w:rsidRDefault="003648C1" w:rsidP="003648C1">
      <w:r>
        <w:t>Ответ: 1__, 2__,3__,4__.</w:t>
      </w:r>
    </w:p>
    <w:p w:rsidR="003648C1" w:rsidRPr="00F756A1" w:rsidRDefault="003648C1" w:rsidP="003648C1">
      <w:pPr>
        <w:rPr>
          <w:rFonts w:eastAsiaTheme="minorHAnsi" w:cstheme="minorBidi"/>
          <w:szCs w:val="22"/>
          <w:lang w:eastAsia="en-US"/>
        </w:rPr>
      </w:pPr>
    </w:p>
    <w:p w:rsidR="003648C1" w:rsidRPr="00F756A1" w:rsidRDefault="003648C1" w:rsidP="003648C1">
      <w:pPr>
        <w:rPr>
          <w:rFonts w:eastAsiaTheme="minorHAnsi" w:cstheme="minorBidi"/>
          <w:szCs w:val="22"/>
          <w:lang w:eastAsia="en-US"/>
        </w:rPr>
      </w:pPr>
    </w:p>
    <w:p w:rsidR="003648C1" w:rsidRPr="00F756A1" w:rsidRDefault="003648C1" w:rsidP="003648C1">
      <w:pPr>
        <w:spacing w:line="276" w:lineRule="auto"/>
        <w:rPr>
          <w:rFonts w:eastAsiaTheme="minorHAnsi"/>
          <w:lang w:eastAsia="en-US"/>
        </w:rPr>
      </w:pPr>
    </w:p>
    <w:p w:rsidR="003648C1" w:rsidRPr="00F756A1" w:rsidRDefault="00A11057" w:rsidP="003648C1">
      <w:pPr>
        <w:jc w:val="both"/>
        <w:rPr>
          <w:rFonts w:eastAsiaTheme="minorHAnsi"/>
          <w:lang w:eastAsia="en-US"/>
        </w:rPr>
      </w:pPr>
      <w:r w:rsidRPr="00A11057">
        <w:rPr>
          <w:rFonts w:eastAsiaTheme="minorHAnsi"/>
          <w:lang w:eastAsia="en-US"/>
        </w:rPr>
        <w:t>13.</w:t>
      </w:r>
      <w:r w:rsidR="003648C1" w:rsidRPr="00F756A1">
        <w:rPr>
          <w:rFonts w:eastAsiaTheme="minorHAnsi"/>
          <w:b/>
          <w:lang w:eastAsia="en-US"/>
        </w:rPr>
        <w:t xml:space="preserve"> </w:t>
      </w:r>
      <w:r w:rsidR="003648C1" w:rsidRPr="00F756A1">
        <w:rPr>
          <w:rFonts w:eastAsiaTheme="minorHAnsi"/>
          <w:lang w:eastAsia="en-US"/>
        </w:rPr>
        <w:t>Установите соответствие между типом помещения и рекомендуемым уровнем температуры воздуха:</w:t>
      </w:r>
    </w:p>
    <w:p w:rsidR="003648C1" w:rsidRPr="00F756A1" w:rsidRDefault="003648C1" w:rsidP="003648C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1"/>
        <w:gridCol w:w="430"/>
        <w:gridCol w:w="4740"/>
      </w:tblGrid>
      <w:tr w:rsidR="003648C1" w:rsidRPr="00F756A1" w:rsidTr="00A1105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Жилая комната/офисное помещение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21,5 С*</w:t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Общественные помещения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18,5 С*</w:t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Туалеты общественные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18 -21 С*</w:t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Ванная комната в гостиничных номерах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24 -26 С*</w:t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Лестницы, вестиблюли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16 – 18С*</w:t>
            </w:r>
          </w:p>
        </w:tc>
      </w:tr>
    </w:tbl>
    <w:p w:rsidR="003648C1" w:rsidRPr="00A11057" w:rsidRDefault="00A11057" w:rsidP="003648C1">
      <w:r>
        <w:t>Ответ: 1__, 2__,3__,4__</w:t>
      </w:r>
    </w:p>
    <w:p w:rsidR="003648C1" w:rsidRPr="00F756A1" w:rsidRDefault="003648C1" w:rsidP="003648C1">
      <w:pPr>
        <w:spacing w:line="276" w:lineRule="auto"/>
        <w:rPr>
          <w:rFonts w:eastAsiaTheme="minorHAnsi"/>
          <w:lang w:eastAsia="en-US"/>
        </w:rPr>
      </w:pPr>
    </w:p>
    <w:p w:rsidR="003648C1" w:rsidRPr="00F756A1" w:rsidRDefault="00A11057" w:rsidP="003648C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t>14.</w:t>
      </w:r>
      <w:r w:rsidR="003648C1" w:rsidRPr="00F756A1">
        <w:rPr>
          <w:b/>
        </w:rPr>
        <w:t xml:space="preserve"> </w:t>
      </w:r>
      <w:r w:rsidR="003648C1" w:rsidRPr="00F756A1">
        <w:t>Установите соответствие между факторами и названиями классов факторов:</w:t>
      </w:r>
    </w:p>
    <w:p w:rsidR="003648C1" w:rsidRPr="00F756A1" w:rsidRDefault="003648C1" w:rsidP="003648C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05"/>
        <w:gridCol w:w="430"/>
        <w:gridCol w:w="4766"/>
      </w:tblGrid>
      <w:tr w:rsidR="003648C1" w:rsidRPr="00F756A1" w:rsidTr="00A1105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Недостаточная освещенность рабочей зоны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Физический фактор</w:t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Токсическое воздействие на организм человека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Химический фактор</w:t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Биологический фактор</w:t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Физические и нервные перегрузки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Психофизиологический фактор</w:t>
            </w:r>
          </w:p>
        </w:tc>
      </w:tr>
    </w:tbl>
    <w:p w:rsidR="00A11057" w:rsidRPr="003648C1" w:rsidRDefault="00A11057" w:rsidP="00A11057">
      <w:r>
        <w:t>Ответ: 1__, 2__,3__,4__.</w:t>
      </w:r>
    </w:p>
    <w:p w:rsidR="003648C1" w:rsidRPr="00F756A1" w:rsidRDefault="003648C1" w:rsidP="003648C1">
      <w:pPr>
        <w:rPr>
          <w:rFonts w:eastAsiaTheme="minorHAnsi" w:cstheme="minorBidi"/>
          <w:szCs w:val="22"/>
          <w:lang w:eastAsia="en-US"/>
        </w:rPr>
      </w:pPr>
    </w:p>
    <w:p w:rsidR="003648C1" w:rsidRPr="00F756A1" w:rsidRDefault="00A11057" w:rsidP="003648C1">
      <w:pPr>
        <w:jc w:val="both"/>
        <w:rPr>
          <w:rFonts w:eastAsia="Calibri"/>
        </w:rPr>
      </w:pPr>
      <w:r>
        <w:rPr>
          <w:rFonts w:eastAsia="Calibri"/>
        </w:rPr>
        <w:t>15.</w:t>
      </w:r>
      <w:r w:rsidR="003648C1" w:rsidRPr="00F756A1">
        <w:rPr>
          <w:rFonts w:eastAsia="Calibri"/>
        </w:rPr>
        <w:t>Установите соответствие между степенью ожога и его проявлением:</w:t>
      </w:r>
    </w:p>
    <w:p w:rsidR="003648C1" w:rsidRPr="00F756A1" w:rsidRDefault="003648C1" w:rsidP="003648C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664"/>
        <w:gridCol w:w="430"/>
        <w:gridCol w:w="4807"/>
      </w:tblGrid>
      <w:tr w:rsidR="003648C1" w:rsidRPr="00F756A1" w:rsidTr="00A1105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66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2930E369" wp14:editId="5390FE39">
                  <wp:extent cx="1838325" cy="1225550"/>
                  <wp:effectExtent l="19050" t="0" r="9525" b="0"/>
                  <wp:docPr id="102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66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 wp14:anchorId="7C75AAB1" wp14:editId="49224E46">
                  <wp:extent cx="1885950" cy="1228725"/>
                  <wp:effectExtent l="19050" t="0" r="0" b="0"/>
                  <wp:docPr id="103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66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4421A494" wp14:editId="59B390BD">
                  <wp:extent cx="1885950" cy="1143000"/>
                  <wp:effectExtent l="19050" t="0" r="0" b="0"/>
                  <wp:docPr id="104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66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4 степень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 wp14:anchorId="58C48DBB" wp14:editId="077E2E6E">
                  <wp:extent cx="1019175" cy="1371600"/>
                  <wp:effectExtent l="19050" t="0" r="9525" b="0"/>
                  <wp:docPr id="105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8C1" w:rsidRPr="00A11057" w:rsidRDefault="00A11057" w:rsidP="00A11057">
      <w:r>
        <w:t>Ответ: 1__, 2__,3__,4__</w:t>
      </w:r>
    </w:p>
    <w:p w:rsidR="003648C1" w:rsidRPr="00F756A1" w:rsidRDefault="003648C1" w:rsidP="003648C1">
      <w:pPr>
        <w:jc w:val="both"/>
        <w:rPr>
          <w:rFonts w:eastAsiaTheme="minorEastAsia"/>
          <w:i/>
          <w:color w:val="FF0000"/>
          <w:shd w:val="clear" w:color="auto" w:fill="F7FBFC"/>
        </w:rPr>
      </w:pPr>
    </w:p>
    <w:p w:rsidR="003648C1" w:rsidRPr="00F756A1" w:rsidRDefault="00A11057" w:rsidP="003648C1">
      <w:pPr>
        <w:jc w:val="both"/>
        <w:rPr>
          <w:rFonts w:eastAsia="Calibri"/>
        </w:rPr>
      </w:pPr>
      <w:r>
        <w:rPr>
          <w:rFonts w:eastAsia="Calibri"/>
        </w:rPr>
        <w:t>16.</w:t>
      </w:r>
      <w:r w:rsidR="003648C1" w:rsidRPr="00F756A1">
        <w:rPr>
          <w:rFonts w:eastAsia="Calibri"/>
        </w:rPr>
        <w:t xml:space="preserve"> Установите соответствие между степенью отморожения и его проявлением:</w:t>
      </w:r>
    </w:p>
    <w:p w:rsidR="003648C1" w:rsidRPr="00F756A1" w:rsidRDefault="003648C1" w:rsidP="003648C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656"/>
        <w:gridCol w:w="430"/>
        <w:gridCol w:w="4815"/>
      </w:tblGrid>
      <w:tr w:rsidR="003648C1" w:rsidRPr="00F756A1" w:rsidTr="00A1105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656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0EC7F03B" wp14:editId="2757B8BD">
                  <wp:extent cx="2009775" cy="923925"/>
                  <wp:effectExtent l="19050" t="0" r="9525" b="0"/>
                  <wp:docPr id="106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656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6B56F211" wp14:editId="019153FD">
                  <wp:extent cx="2038350" cy="1028700"/>
                  <wp:effectExtent l="19050" t="0" r="0" b="0"/>
                  <wp:docPr id="107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656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 wp14:anchorId="3F4FD445" wp14:editId="748F4038">
                  <wp:extent cx="2009775" cy="1152525"/>
                  <wp:effectExtent l="19050" t="0" r="9525" b="0"/>
                  <wp:docPr id="108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8C1" w:rsidRPr="00F756A1" w:rsidTr="00A1105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656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 степень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369F91E4" wp14:editId="22ACA0E3">
                  <wp:extent cx="1952625" cy="1085850"/>
                  <wp:effectExtent l="19050" t="0" r="9525" b="0"/>
                  <wp:docPr id="109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057" w:rsidRPr="003648C1" w:rsidRDefault="00A11057" w:rsidP="00A11057">
      <w:r>
        <w:t>Ответ: 1__, 2__,3__,4__.</w:t>
      </w:r>
    </w:p>
    <w:p w:rsidR="003648C1" w:rsidRPr="00F756A1" w:rsidRDefault="003648C1" w:rsidP="003648C1">
      <w:pPr>
        <w:rPr>
          <w:rFonts w:eastAsiaTheme="minorHAnsi" w:cstheme="minorBidi"/>
          <w:szCs w:val="22"/>
          <w:lang w:eastAsia="en-US"/>
        </w:rPr>
      </w:pPr>
    </w:p>
    <w:p w:rsidR="003648C1" w:rsidRPr="00F756A1" w:rsidRDefault="003648C1" w:rsidP="003648C1">
      <w:pPr>
        <w:spacing w:line="276" w:lineRule="auto"/>
        <w:rPr>
          <w:rFonts w:eastAsiaTheme="minorHAnsi"/>
          <w:lang w:eastAsia="en-US"/>
        </w:rPr>
      </w:pPr>
    </w:p>
    <w:p w:rsidR="003648C1" w:rsidRPr="00F756A1" w:rsidRDefault="003648C1" w:rsidP="003648C1">
      <w:pPr>
        <w:jc w:val="both"/>
        <w:rPr>
          <w:rFonts w:eastAsia="Calibri"/>
        </w:rPr>
      </w:pPr>
    </w:p>
    <w:p w:rsidR="003648C1" w:rsidRPr="00F756A1" w:rsidRDefault="00A11057" w:rsidP="003648C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17.</w:t>
      </w:r>
      <w:r w:rsidR="003648C1" w:rsidRPr="00F756A1">
        <w:rPr>
          <w:rFonts w:eastAsiaTheme="minorHAnsi"/>
          <w:lang w:eastAsia="en-US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3648C1" w:rsidRPr="00F756A1" w:rsidRDefault="003648C1" w:rsidP="003648C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3"/>
        <w:gridCol w:w="430"/>
        <w:gridCol w:w="4758"/>
      </w:tblGrid>
      <w:tr w:rsidR="003648C1" w:rsidRPr="00F756A1" w:rsidTr="00104734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Способ</w:t>
            </w:r>
          </w:p>
        </w:tc>
      </w:tr>
      <w:tr w:rsidR="003648C1" w:rsidRPr="00F756A1" w:rsidTr="0010473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шины</w:t>
            </w:r>
          </w:p>
        </w:tc>
      </w:tr>
      <w:tr w:rsidR="003648C1" w:rsidRPr="00F756A1" w:rsidTr="0010473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Искусственное дыхание</w:t>
            </w:r>
          </w:p>
        </w:tc>
      </w:tr>
      <w:tr w:rsidR="003648C1" w:rsidRPr="00F756A1" w:rsidTr="0010473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Тугая повязка, жгут</w:t>
            </w:r>
          </w:p>
        </w:tc>
      </w:tr>
      <w:tr w:rsidR="003648C1" w:rsidRPr="00F756A1" w:rsidTr="0010473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C1" w:rsidRPr="00F756A1" w:rsidRDefault="003648C1" w:rsidP="00104734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Нашатырный спирт</w:t>
            </w:r>
          </w:p>
        </w:tc>
      </w:tr>
    </w:tbl>
    <w:p w:rsidR="003648C1" w:rsidRPr="00F756A1" w:rsidRDefault="003648C1" w:rsidP="003648C1">
      <w:pPr>
        <w:rPr>
          <w:rFonts w:eastAsiaTheme="minorHAnsi" w:cstheme="minorBidi"/>
          <w:szCs w:val="22"/>
          <w:lang w:eastAsia="en-US"/>
        </w:rPr>
      </w:pPr>
    </w:p>
    <w:p w:rsidR="00A11057" w:rsidRPr="003648C1" w:rsidRDefault="00A11057" w:rsidP="00A11057">
      <w:r>
        <w:t>Ответ: 1__, 2__,3__,4__.</w:t>
      </w:r>
    </w:p>
    <w:p w:rsidR="00A11057" w:rsidRPr="00DA2FE7" w:rsidRDefault="00A11057" w:rsidP="00A11057">
      <w:pPr>
        <w:spacing w:after="24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УСТАНОВЛЕНИЕ ПОСЛЕДОВАТЕЛЬНОСТИ ДЕЙСТВИЙ</w:t>
      </w:r>
    </w:p>
    <w:p w:rsidR="00A11057" w:rsidRPr="00F756A1" w:rsidRDefault="00AF38C5" w:rsidP="00A11057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="00A11057" w:rsidRPr="00F756A1">
        <w:rPr>
          <w:rFonts w:eastAsiaTheme="minorHAnsi"/>
          <w:lang w:eastAsia="en-US"/>
        </w:rPr>
        <w:t>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A11057" w:rsidRPr="00F756A1" w:rsidRDefault="00A11057" w:rsidP="000113B8">
      <w:pPr>
        <w:numPr>
          <w:ilvl w:val="0"/>
          <w:numId w:val="15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кровоостанавливающий жгут</w:t>
      </w:r>
    </w:p>
    <w:p w:rsidR="00A11057" w:rsidRPr="00F756A1" w:rsidRDefault="00A11057" w:rsidP="000113B8">
      <w:pPr>
        <w:numPr>
          <w:ilvl w:val="0"/>
          <w:numId w:val="15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Написать записку с указанием даты, часа наложения</w:t>
      </w:r>
    </w:p>
    <w:p w:rsidR="00A11057" w:rsidRPr="00F756A1" w:rsidRDefault="00A11057" w:rsidP="000113B8">
      <w:pPr>
        <w:numPr>
          <w:ilvl w:val="0"/>
          <w:numId w:val="15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Прижать артерию к костным выступам</w:t>
      </w:r>
    </w:p>
    <w:p w:rsidR="00A11057" w:rsidRPr="00F756A1" w:rsidRDefault="00A11057" w:rsidP="000113B8">
      <w:pPr>
        <w:numPr>
          <w:ilvl w:val="0"/>
          <w:numId w:val="155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A11057" w:rsidRPr="00F756A1" w:rsidRDefault="00A11057" w:rsidP="00A11057">
      <w:pPr>
        <w:jc w:val="both"/>
        <w:rPr>
          <w:rFonts w:eastAsiaTheme="minorHAnsi"/>
          <w:lang w:eastAsia="en-US"/>
        </w:rPr>
      </w:pPr>
    </w:p>
    <w:p w:rsidR="00A11057" w:rsidRPr="00F756A1" w:rsidRDefault="00AF38C5" w:rsidP="00A11057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</w:t>
      </w:r>
      <w:r w:rsidR="00A11057"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химической аварии:</w:t>
      </w:r>
    </w:p>
    <w:p w:rsidR="00A11057" w:rsidRPr="00F756A1" w:rsidRDefault="00A11057" w:rsidP="000113B8">
      <w:pPr>
        <w:numPr>
          <w:ilvl w:val="0"/>
          <w:numId w:val="1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Обработать кожу жидкостью из индивидуального противохимического пакета (ИПП)</w:t>
      </w:r>
    </w:p>
    <w:p w:rsidR="00A11057" w:rsidRPr="00F756A1" w:rsidRDefault="00A11057" w:rsidP="000113B8">
      <w:pPr>
        <w:numPr>
          <w:ilvl w:val="0"/>
          <w:numId w:val="1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из зоны поражения</w:t>
      </w:r>
    </w:p>
    <w:p w:rsidR="00A11057" w:rsidRPr="00F756A1" w:rsidRDefault="00A11057" w:rsidP="000113B8">
      <w:pPr>
        <w:numPr>
          <w:ilvl w:val="0"/>
          <w:numId w:val="1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Защитить органы дыхания и кожу с помощью средств индивидуальной защиты</w:t>
      </w:r>
    </w:p>
    <w:p w:rsidR="00A11057" w:rsidRPr="00F756A1" w:rsidRDefault="00A11057" w:rsidP="000113B8">
      <w:pPr>
        <w:numPr>
          <w:ilvl w:val="0"/>
          <w:numId w:val="1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антидот (из индивидуальной аптечки АИ)</w:t>
      </w:r>
    </w:p>
    <w:p w:rsidR="00A11057" w:rsidRPr="00F756A1" w:rsidRDefault="00A11057" w:rsidP="00A11057">
      <w:pPr>
        <w:jc w:val="both"/>
        <w:rPr>
          <w:rFonts w:eastAsiaTheme="minorHAnsi"/>
          <w:lang w:eastAsia="en-US"/>
        </w:rPr>
      </w:pPr>
    </w:p>
    <w:p w:rsidR="00A11057" w:rsidRPr="00F756A1" w:rsidRDefault="00AF38C5" w:rsidP="00A11057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</w:t>
      </w:r>
      <w:r w:rsidR="00A11057" w:rsidRPr="00F756A1">
        <w:rPr>
          <w:rFonts w:eastAsiaTheme="minorHAnsi"/>
          <w:lang w:eastAsia="en-US"/>
        </w:rPr>
        <w:t xml:space="preserve"> Последовательность оказания первой помощи пораженному биологическим оружием:</w:t>
      </w:r>
    </w:p>
    <w:p w:rsidR="00A11057" w:rsidRPr="00F756A1" w:rsidRDefault="00A11057" w:rsidP="000113B8">
      <w:pPr>
        <w:numPr>
          <w:ilvl w:val="0"/>
          <w:numId w:val="1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антибактериальное средство из индивидуальной аптечки</w:t>
      </w:r>
    </w:p>
    <w:p w:rsidR="00A11057" w:rsidRPr="00F756A1" w:rsidRDefault="00A11057" w:rsidP="000113B8">
      <w:pPr>
        <w:numPr>
          <w:ilvl w:val="0"/>
          <w:numId w:val="1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Провести полную санитарную обработку </w:t>
      </w:r>
    </w:p>
    <w:p w:rsidR="00A11057" w:rsidRPr="00F756A1" w:rsidRDefault="00A11057" w:rsidP="000113B8">
      <w:pPr>
        <w:numPr>
          <w:ilvl w:val="0"/>
          <w:numId w:val="1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средства индивидуальной защиты</w:t>
      </w:r>
    </w:p>
    <w:p w:rsidR="00A11057" w:rsidRPr="00F756A1" w:rsidRDefault="00A11057" w:rsidP="000113B8">
      <w:pPr>
        <w:numPr>
          <w:ilvl w:val="0"/>
          <w:numId w:val="150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Эвакуироваться из зоны поражения</w:t>
      </w:r>
    </w:p>
    <w:p w:rsidR="00A11057" w:rsidRPr="00F756A1" w:rsidRDefault="00A11057" w:rsidP="00A11057">
      <w:pPr>
        <w:jc w:val="both"/>
        <w:rPr>
          <w:rFonts w:eastAsiaTheme="minorHAnsi"/>
          <w:lang w:eastAsia="en-US"/>
        </w:rPr>
      </w:pPr>
    </w:p>
    <w:p w:rsidR="00A11057" w:rsidRPr="00F756A1" w:rsidRDefault="00AF38C5" w:rsidP="00A11057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</w:t>
      </w:r>
      <w:r w:rsidR="00A11057"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радиационной аварии:</w:t>
      </w:r>
    </w:p>
    <w:p w:rsidR="00A11057" w:rsidRPr="00F756A1" w:rsidRDefault="00A11057" w:rsidP="000113B8">
      <w:pPr>
        <w:numPr>
          <w:ilvl w:val="0"/>
          <w:numId w:val="1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за пределы аварии</w:t>
      </w:r>
    </w:p>
    <w:p w:rsidR="00A11057" w:rsidRPr="00F756A1" w:rsidRDefault="00A11057" w:rsidP="000113B8">
      <w:pPr>
        <w:numPr>
          <w:ilvl w:val="0"/>
          <w:numId w:val="1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полную санитарную обработку</w:t>
      </w:r>
    </w:p>
    <w:p w:rsidR="00A11057" w:rsidRPr="00F756A1" w:rsidRDefault="00A11057" w:rsidP="000113B8">
      <w:pPr>
        <w:numPr>
          <w:ilvl w:val="0"/>
          <w:numId w:val="1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средства индивидуальной защиты</w:t>
      </w:r>
    </w:p>
    <w:p w:rsidR="00A11057" w:rsidRPr="00F756A1" w:rsidRDefault="00A11057" w:rsidP="000113B8">
      <w:pPr>
        <w:numPr>
          <w:ilvl w:val="0"/>
          <w:numId w:val="1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Купировать первичную реакцию на облучение</w:t>
      </w:r>
    </w:p>
    <w:p w:rsidR="00A11057" w:rsidRPr="00F756A1" w:rsidRDefault="00A11057" w:rsidP="00A11057">
      <w:pPr>
        <w:jc w:val="both"/>
        <w:rPr>
          <w:rFonts w:eastAsiaTheme="minorHAnsi"/>
          <w:lang w:eastAsia="en-US"/>
        </w:rPr>
      </w:pPr>
    </w:p>
    <w:p w:rsidR="00A11057" w:rsidRPr="00F756A1" w:rsidRDefault="00AF38C5" w:rsidP="00A11057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</w:t>
      </w:r>
      <w:r w:rsidR="00A11057" w:rsidRPr="00F756A1">
        <w:rPr>
          <w:rFonts w:eastAsiaTheme="minorHAnsi"/>
          <w:lang w:eastAsia="en-US"/>
        </w:rPr>
        <w:t xml:space="preserve"> Последовательность действий водителя при дорожно-транспортном происшествии:</w:t>
      </w:r>
    </w:p>
    <w:p w:rsidR="00A11057" w:rsidRPr="00F756A1" w:rsidRDefault="00A11057" w:rsidP="000113B8">
      <w:pPr>
        <w:numPr>
          <w:ilvl w:val="0"/>
          <w:numId w:val="15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помощь/ службу спасения</w:t>
      </w:r>
    </w:p>
    <w:p w:rsidR="00A11057" w:rsidRPr="00F756A1" w:rsidRDefault="00A11057" w:rsidP="000113B8">
      <w:pPr>
        <w:numPr>
          <w:ilvl w:val="0"/>
          <w:numId w:val="15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оказанию помощи</w:t>
      </w:r>
    </w:p>
    <w:p w:rsidR="00A11057" w:rsidRPr="00F756A1" w:rsidRDefault="00A11057" w:rsidP="000113B8">
      <w:pPr>
        <w:numPr>
          <w:ilvl w:val="0"/>
          <w:numId w:val="15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Включить аварийную сигнализацию и выставить знак аварийной остановки</w:t>
      </w:r>
    </w:p>
    <w:p w:rsidR="00A11057" w:rsidRPr="00F756A1" w:rsidRDefault="00A11057" w:rsidP="000113B8">
      <w:pPr>
        <w:numPr>
          <w:ilvl w:val="0"/>
          <w:numId w:val="15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Остановить транспортное средство</w:t>
      </w:r>
    </w:p>
    <w:p w:rsidR="00A11057" w:rsidRPr="00F756A1" w:rsidRDefault="00A11057" w:rsidP="00A11057">
      <w:pPr>
        <w:jc w:val="both"/>
        <w:rPr>
          <w:rFonts w:eastAsiaTheme="minorHAnsi"/>
          <w:lang w:eastAsia="en-US"/>
        </w:rPr>
      </w:pPr>
    </w:p>
    <w:p w:rsidR="00A11057" w:rsidRPr="00F756A1" w:rsidRDefault="00AF38C5" w:rsidP="00A11057">
      <w:pPr>
        <w:jc w:val="both"/>
        <w:rPr>
          <w:rFonts w:eastAsiaTheme="minorHAnsi"/>
          <w:lang w:eastAsia="en-US"/>
        </w:rPr>
      </w:pPr>
      <w:r w:rsidRPr="00AF38C5">
        <w:rPr>
          <w:rFonts w:eastAsiaTheme="minorHAnsi"/>
          <w:lang w:eastAsia="en-US"/>
        </w:rPr>
        <w:t>6.</w:t>
      </w:r>
      <w:r w:rsidR="00A11057" w:rsidRPr="00F756A1">
        <w:rPr>
          <w:rFonts w:eastAsiaTheme="minorHAnsi"/>
          <w:lang w:eastAsia="en-US"/>
        </w:rPr>
        <w:t xml:space="preserve"> Порядок оказания первой помощи пострадавшему при синдроме длительного сдавления:</w:t>
      </w:r>
    </w:p>
    <w:p w:rsidR="00A11057" w:rsidRPr="00F756A1" w:rsidRDefault="00A11057" w:rsidP="000113B8">
      <w:pPr>
        <w:numPr>
          <w:ilvl w:val="0"/>
          <w:numId w:val="15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иммобилизацию</w:t>
      </w:r>
    </w:p>
    <w:p w:rsidR="00A11057" w:rsidRPr="00F756A1" w:rsidRDefault="00A11057" w:rsidP="000113B8">
      <w:pPr>
        <w:numPr>
          <w:ilvl w:val="0"/>
          <w:numId w:val="15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жгут у основания конечности</w:t>
      </w:r>
    </w:p>
    <w:p w:rsidR="00A11057" w:rsidRPr="00F756A1" w:rsidRDefault="00A11057" w:rsidP="000113B8">
      <w:pPr>
        <w:numPr>
          <w:ilvl w:val="0"/>
          <w:numId w:val="15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противоболевое средство</w:t>
      </w:r>
    </w:p>
    <w:p w:rsidR="00A11057" w:rsidRPr="00F756A1" w:rsidRDefault="00A11057" w:rsidP="000113B8">
      <w:pPr>
        <w:numPr>
          <w:ilvl w:val="0"/>
          <w:numId w:val="152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Извлечь пострадавшего из места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получения травмы</w:t>
      </w:r>
    </w:p>
    <w:p w:rsidR="00A11057" w:rsidRPr="00F756A1" w:rsidRDefault="00A11057" w:rsidP="00A11057">
      <w:pPr>
        <w:jc w:val="both"/>
        <w:rPr>
          <w:rFonts w:eastAsiaTheme="minorHAnsi"/>
          <w:lang w:eastAsia="en-US"/>
        </w:rPr>
      </w:pPr>
    </w:p>
    <w:p w:rsidR="00A11057" w:rsidRPr="00F756A1" w:rsidRDefault="00AF38C5" w:rsidP="00A11057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</w:t>
      </w:r>
      <w:r w:rsidR="00A11057" w:rsidRPr="00F756A1">
        <w:rPr>
          <w:rFonts w:eastAsiaTheme="minorHAnsi"/>
          <w:lang w:eastAsia="en-US"/>
        </w:rPr>
        <w:t xml:space="preserve"> Укажите правильную последовательность действий при надевании противогаза:</w:t>
      </w:r>
    </w:p>
    <w:p w:rsidR="00A11057" w:rsidRPr="00F756A1" w:rsidRDefault="00A11057" w:rsidP="000113B8">
      <w:pPr>
        <w:numPr>
          <w:ilvl w:val="0"/>
          <w:numId w:val="15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Приложить нижнюю часть шлем-маски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A11057" w:rsidRPr="00F756A1" w:rsidRDefault="00A11057" w:rsidP="000113B8">
      <w:pPr>
        <w:numPr>
          <w:ilvl w:val="0"/>
          <w:numId w:val="15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A11057" w:rsidRPr="00F756A1" w:rsidRDefault="00A11057" w:rsidP="000113B8">
      <w:pPr>
        <w:numPr>
          <w:ilvl w:val="0"/>
          <w:numId w:val="15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A11057" w:rsidRPr="00F756A1" w:rsidRDefault="00A11057" w:rsidP="000113B8">
      <w:pPr>
        <w:numPr>
          <w:ilvl w:val="0"/>
          <w:numId w:val="15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A11057" w:rsidRPr="00F756A1" w:rsidRDefault="00A11057" w:rsidP="00A11057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</w:t>
      </w:r>
      <w:r w:rsidRPr="00F756A1">
        <w:rPr>
          <w:rFonts w:eastAsiaTheme="minorHAnsi"/>
          <w:lang w:eastAsia="en-US"/>
        </w:rPr>
        <w:t>Укажите последовательность действий по оказанию первой помощи пострадавшему при поражении электрическим током:</w:t>
      </w:r>
    </w:p>
    <w:p w:rsidR="00AF38C5" w:rsidRPr="00F756A1" w:rsidRDefault="00AF38C5" w:rsidP="000113B8">
      <w:pPr>
        <w:numPr>
          <w:ilvl w:val="0"/>
          <w:numId w:val="156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отсутствии пульса на сонной артерии и реакции зрачков на свет</w:t>
      </w:r>
    </w:p>
    <w:p w:rsidR="00AF38C5" w:rsidRPr="00F756A1" w:rsidRDefault="00AF38C5" w:rsidP="000113B8">
      <w:pPr>
        <w:numPr>
          <w:ilvl w:val="0"/>
          <w:numId w:val="156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Оттащить пострадавшего на безопасное расстояние</w:t>
      </w:r>
    </w:p>
    <w:p w:rsidR="00AF38C5" w:rsidRPr="00F756A1" w:rsidRDefault="00AF38C5" w:rsidP="000113B8">
      <w:pPr>
        <w:numPr>
          <w:ilvl w:val="0"/>
          <w:numId w:val="156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реанимационным мероприятиям</w:t>
      </w:r>
    </w:p>
    <w:p w:rsidR="00AF38C5" w:rsidRPr="00F756A1" w:rsidRDefault="00AF38C5" w:rsidP="000113B8">
      <w:pPr>
        <w:numPr>
          <w:ilvl w:val="0"/>
          <w:numId w:val="156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Обесточить пострадавшего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AF38C5" w:rsidRPr="00F756A1" w:rsidRDefault="00AF38C5" w:rsidP="000113B8">
      <w:pPr>
        <w:numPr>
          <w:ilvl w:val="0"/>
          <w:numId w:val="157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наличии ран – наложить повязки</w:t>
      </w:r>
    </w:p>
    <w:p w:rsidR="00AF38C5" w:rsidRPr="00F756A1" w:rsidRDefault="00AF38C5" w:rsidP="000113B8">
      <w:pPr>
        <w:numPr>
          <w:ilvl w:val="0"/>
          <w:numId w:val="157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есть признаки переломов костей конечностей – наложить транспортные шины</w:t>
      </w:r>
    </w:p>
    <w:p w:rsidR="00AF38C5" w:rsidRPr="00F756A1" w:rsidRDefault="00AF38C5" w:rsidP="000113B8">
      <w:pPr>
        <w:numPr>
          <w:ilvl w:val="0"/>
          <w:numId w:val="157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 и нет пульса на сонной артерии – приступить к реанимации</w:t>
      </w:r>
    </w:p>
    <w:p w:rsidR="00AF38C5" w:rsidRPr="00F756A1" w:rsidRDefault="00AF38C5" w:rsidP="000113B8">
      <w:pPr>
        <w:numPr>
          <w:ilvl w:val="0"/>
          <w:numId w:val="157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сознания, но есть пульс на сонной артерии – повернуть на живот и очистить ротовую полость</w:t>
      </w:r>
    </w:p>
    <w:p w:rsidR="00AF38C5" w:rsidRPr="00F756A1" w:rsidRDefault="00AF38C5" w:rsidP="000113B8">
      <w:pPr>
        <w:numPr>
          <w:ilvl w:val="0"/>
          <w:numId w:val="157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артериальном кровотечении – наложить повязки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</w:t>
      </w:r>
      <w:r w:rsidRPr="00F756A1">
        <w:rPr>
          <w:rFonts w:eastAsiaTheme="minorHAnsi"/>
          <w:lang w:eastAsia="en-US"/>
        </w:rPr>
        <w:t xml:space="preserve"> Укажите правильный порядок надевания противогаза по сигналу «Химическая тревога»:</w:t>
      </w:r>
    </w:p>
    <w:p w:rsidR="00AF38C5" w:rsidRPr="00F756A1" w:rsidRDefault="00AF38C5" w:rsidP="000113B8">
      <w:pPr>
        <w:numPr>
          <w:ilvl w:val="0"/>
          <w:numId w:val="1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его, в зависимости от модели противогаза проверить правильность расположения носового зажима</w:t>
      </w:r>
    </w:p>
    <w:p w:rsidR="00AF38C5" w:rsidRPr="00F756A1" w:rsidRDefault="00AF38C5" w:rsidP="000113B8">
      <w:pPr>
        <w:numPr>
          <w:ilvl w:val="0"/>
          <w:numId w:val="1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Вынуть противогаз из сумки</w:t>
      </w:r>
    </w:p>
    <w:p w:rsidR="00AF38C5" w:rsidRPr="00F756A1" w:rsidRDefault="00AF38C5" w:rsidP="000113B8">
      <w:pPr>
        <w:numPr>
          <w:ilvl w:val="0"/>
          <w:numId w:val="1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головной убор</w:t>
      </w:r>
    </w:p>
    <w:p w:rsidR="00AF38C5" w:rsidRPr="00F756A1" w:rsidRDefault="00AF38C5" w:rsidP="000113B8">
      <w:pPr>
        <w:numPr>
          <w:ilvl w:val="0"/>
          <w:numId w:val="1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Задержать дыхание и закрыть глаза</w:t>
      </w:r>
    </w:p>
    <w:p w:rsidR="00AF38C5" w:rsidRPr="00F756A1" w:rsidRDefault="00AF38C5" w:rsidP="000113B8">
      <w:pPr>
        <w:numPr>
          <w:ilvl w:val="0"/>
          <w:numId w:val="1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Укажите правильный порядок применения порошкового огнетушителя:</w:t>
      </w:r>
    </w:p>
    <w:p w:rsidR="00AF38C5" w:rsidRPr="00F756A1" w:rsidRDefault="00AF38C5" w:rsidP="000113B8">
      <w:pPr>
        <w:numPr>
          <w:ilvl w:val="0"/>
          <w:numId w:val="1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AF38C5" w:rsidRPr="00F756A1" w:rsidRDefault="00AF38C5" w:rsidP="000113B8">
      <w:pPr>
        <w:numPr>
          <w:ilvl w:val="0"/>
          <w:numId w:val="1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AF38C5" w:rsidRPr="00F756A1" w:rsidRDefault="00AF38C5" w:rsidP="000113B8">
      <w:pPr>
        <w:numPr>
          <w:ilvl w:val="0"/>
          <w:numId w:val="1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Поднести огнетушитель к очагу горения </w:t>
      </w:r>
    </w:p>
    <w:p w:rsidR="00AF38C5" w:rsidRPr="00F756A1" w:rsidRDefault="00AF38C5" w:rsidP="000113B8">
      <w:pPr>
        <w:numPr>
          <w:ilvl w:val="0"/>
          <w:numId w:val="1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Нажать на верхнюю ручку запорно-пускового устройства  </w:t>
      </w:r>
    </w:p>
    <w:p w:rsidR="00AF38C5" w:rsidRPr="00F756A1" w:rsidRDefault="00AF38C5" w:rsidP="000113B8">
      <w:pPr>
        <w:numPr>
          <w:ilvl w:val="0"/>
          <w:numId w:val="1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сопло или шланг-раструб на очаг горения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AF38C5" w:rsidRPr="00F756A1" w:rsidRDefault="00AF38C5" w:rsidP="000113B8">
      <w:pPr>
        <w:numPr>
          <w:ilvl w:val="0"/>
          <w:numId w:val="16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Удалить пострадавшего из опасной зоны;</w:t>
      </w:r>
    </w:p>
    <w:p w:rsidR="00AF38C5" w:rsidRPr="00F756A1" w:rsidRDefault="00AF38C5" w:rsidP="000113B8">
      <w:pPr>
        <w:numPr>
          <w:ilvl w:val="0"/>
          <w:numId w:val="16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Оценить обстановку и прекратить действие повреждающего фактора;</w:t>
      </w:r>
    </w:p>
    <w:p w:rsidR="00AF38C5" w:rsidRPr="00F756A1" w:rsidRDefault="00AF38C5" w:rsidP="000113B8">
      <w:pPr>
        <w:numPr>
          <w:ilvl w:val="0"/>
          <w:numId w:val="16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Выявить признаки жизни и смерти;</w:t>
      </w:r>
    </w:p>
    <w:p w:rsidR="00AF38C5" w:rsidRPr="00F756A1" w:rsidRDefault="00AF38C5" w:rsidP="000113B8">
      <w:pPr>
        <w:numPr>
          <w:ilvl w:val="0"/>
          <w:numId w:val="16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Оказать первую доврачебную помощь;</w:t>
      </w:r>
    </w:p>
    <w:p w:rsidR="00AF38C5" w:rsidRPr="00F756A1" w:rsidRDefault="00AF38C5" w:rsidP="000113B8">
      <w:pPr>
        <w:numPr>
          <w:ilvl w:val="0"/>
          <w:numId w:val="160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</w:t>
      </w:r>
      <w:r w:rsidRPr="00F756A1">
        <w:rPr>
          <w:rFonts w:asciiTheme="minorHAnsi" w:eastAsiaTheme="minorHAnsi" w:hAnsiTheme="minorHAnsi"/>
          <w:sz w:val="22"/>
          <w:lang w:eastAsia="en-US"/>
        </w:rPr>
        <w:t>.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13.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AF38C5" w:rsidRPr="00F756A1" w:rsidRDefault="00AF38C5" w:rsidP="000113B8">
      <w:pPr>
        <w:numPr>
          <w:ilvl w:val="0"/>
          <w:numId w:val="16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первичного инструктажа</w:t>
      </w:r>
    </w:p>
    <w:p w:rsidR="00AF38C5" w:rsidRPr="00F756A1" w:rsidRDefault="00AF38C5" w:rsidP="000113B8">
      <w:pPr>
        <w:numPr>
          <w:ilvl w:val="0"/>
          <w:numId w:val="16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Проверка знаний по охране труда</w:t>
      </w:r>
    </w:p>
    <w:p w:rsidR="00AF38C5" w:rsidRPr="00F756A1" w:rsidRDefault="00AF38C5" w:rsidP="000113B8">
      <w:pPr>
        <w:numPr>
          <w:ilvl w:val="0"/>
          <w:numId w:val="16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вводного инструктажа по охране труда</w:t>
      </w:r>
    </w:p>
    <w:p w:rsidR="00AF38C5" w:rsidRPr="00F756A1" w:rsidRDefault="00AF38C5" w:rsidP="000113B8">
      <w:pPr>
        <w:numPr>
          <w:ilvl w:val="0"/>
          <w:numId w:val="16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Обучение по охране труда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</w:t>
      </w:r>
      <w:r w:rsidRPr="00F756A1">
        <w:rPr>
          <w:rFonts w:eastAsiaTheme="minorHAnsi"/>
          <w:lang w:eastAsia="en-US"/>
        </w:rPr>
        <w:t>Укажите правильную последовательность действий при надевании противогаза:</w:t>
      </w:r>
    </w:p>
    <w:p w:rsidR="00AF38C5" w:rsidRPr="00F756A1" w:rsidRDefault="00AF38C5" w:rsidP="000113B8">
      <w:pPr>
        <w:numPr>
          <w:ilvl w:val="0"/>
          <w:numId w:val="15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Приложить нижнюю часть шлем-маски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AF38C5" w:rsidRPr="00F756A1" w:rsidRDefault="00AF38C5" w:rsidP="000113B8">
      <w:pPr>
        <w:numPr>
          <w:ilvl w:val="0"/>
          <w:numId w:val="15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AF38C5" w:rsidRPr="00F756A1" w:rsidRDefault="00AF38C5" w:rsidP="000113B8">
      <w:pPr>
        <w:numPr>
          <w:ilvl w:val="0"/>
          <w:numId w:val="15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AF38C5" w:rsidRPr="00F756A1" w:rsidRDefault="00AF38C5" w:rsidP="000113B8">
      <w:pPr>
        <w:numPr>
          <w:ilvl w:val="0"/>
          <w:numId w:val="15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поражении электрическим током:</w:t>
      </w:r>
    </w:p>
    <w:p w:rsidR="00AF38C5" w:rsidRPr="00F756A1" w:rsidRDefault="00AF38C5" w:rsidP="000113B8">
      <w:pPr>
        <w:numPr>
          <w:ilvl w:val="0"/>
          <w:numId w:val="17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укрыть, дать тепло</w:t>
      </w:r>
    </w:p>
    <w:p w:rsidR="00AF38C5" w:rsidRPr="00F756A1" w:rsidRDefault="00AF38C5" w:rsidP="000113B8">
      <w:pPr>
        <w:numPr>
          <w:ilvl w:val="0"/>
          <w:numId w:val="17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Обеспечить покой, наложить повязку</w:t>
      </w:r>
    </w:p>
    <w:p w:rsidR="00AF38C5" w:rsidRPr="00F756A1" w:rsidRDefault="00AF38C5" w:rsidP="000113B8">
      <w:pPr>
        <w:numPr>
          <w:ilvl w:val="0"/>
          <w:numId w:val="17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Отключить электроустановку</w:t>
      </w:r>
    </w:p>
    <w:p w:rsidR="00AF38C5" w:rsidRPr="00F756A1" w:rsidRDefault="00AF38C5" w:rsidP="000113B8">
      <w:pPr>
        <w:numPr>
          <w:ilvl w:val="0"/>
          <w:numId w:val="17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Оттянуть человека</w:t>
      </w:r>
    </w:p>
    <w:p w:rsidR="00AF38C5" w:rsidRPr="00F756A1" w:rsidRDefault="00AF38C5" w:rsidP="000113B8">
      <w:pPr>
        <w:numPr>
          <w:ilvl w:val="0"/>
          <w:numId w:val="17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AF38C5" w:rsidRPr="00F756A1" w:rsidRDefault="00AF38C5" w:rsidP="000113B8">
      <w:pPr>
        <w:numPr>
          <w:ilvl w:val="0"/>
          <w:numId w:val="17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искусственное дыхание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обмороке:</w:t>
      </w:r>
    </w:p>
    <w:p w:rsidR="00AF38C5" w:rsidRPr="00F756A1" w:rsidRDefault="00AF38C5" w:rsidP="000113B8">
      <w:pPr>
        <w:numPr>
          <w:ilvl w:val="0"/>
          <w:numId w:val="16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Освободить грудную клетку от одежды</w:t>
      </w:r>
    </w:p>
    <w:p w:rsidR="00AF38C5" w:rsidRPr="00F756A1" w:rsidRDefault="00AF38C5" w:rsidP="000113B8">
      <w:pPr>
        <w:numPr>
          <w:ilvl w:val="0"/>
          <w:numId w:val="16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наличии пульса</w:t>
      </w:r>
    </w:p>
    <w:p w:rsidR="00AF38C5" w:rsidRPr="00F756A1" w:rsidRDefault="00AF38C5" w:rsidP="000113B8">
      <w:pPr>
        <w:numPr>
          <w:ilvl w:val="0"/>
          <w:numId w:val="16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Надавить на болевую точку</w:t>
      </w:r>
    </w:p>
    <w:p w:rsidR="00AF38C5" w:rsidRPr="00F756A1" w:rsidRDefault="00AF38C5" w:rsidP="000113B8">
      <w:pPr>
        <w:numPr>
          <w:ilvl w:val="0"/>
          <w:numId w:val="16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Приподнять ноги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Установить последовательность действий работодателя при несчастном случае на производстве:</w:t>
      </w:r>
    </w:p>
    <w:p w:rsidR="00AF38C5" w:rsidRPr="00F756A1" w:rsidRDefault="00AF38C5" w:rsidP="000113B8">
      <w:pPr>
        <w:numPr>
          <w:ilvl w:val="0"/>
          <w:numId w:val="17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AF38C5" w:rsidRPr="00F756A1" w:rsidRDefault="00AF38C5" w:rsidP="000113B8">
      <w:pPr>
        <w:numPr>
          <w:ilvl w:val="0"/>
          <w:numId w:val="17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аварийной ситуации</w:t>
      </w:r>
    </w:p>
    <w:p w:rsidR="00AF38C5" w:rsidRPr="00F756A1" w:rsidRDefault="00AF38C5" w:rsidP="000113B8">
      <w:pPr>
        <w:numPr>
          <w:ilvl w:val="0"/>
          <w:numId w:val="17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Организовать первую помощь пострадавшему, вызвать скорую помощь</w:t>
      </w:r>
    </w:p>
    <w:p w:rsidR="00AF38C5" w:rsidRPr="00F756A1" w:rsidRDefault="00AF38C5" w:rsidP="000113B8">
      <w:pPr>
        <w:numPr>
          <w:ilvl w:val="0"/>
          <w:numId w:val="17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Сформировать комиссию, организовать расследование несчастного случая</w:t>
      </w:r>
    </w:p>
    <w:p w:rsidR="00AF38C5" w:rsidRPr="00F756A1" w:rsidRDefault="00AF38C5" w:rsidP="000113B8">
      <w:pPr>
        <w:numPr>
          <w:ilvl w:val="0"/>
          <w:numId w:val="170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Проинформировать о несчастном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случае соответствующие органы и организации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shd w:val="clear" w:color="auto" w:fill="FFFFFF"/>
        <w:jc w:val="both"/>
        <w:textAlignment w:val="baseline"/>
        <w:rPr>
          <w:bCs/>
          <w:color w:val="000000"/>
          <w:bdr w:val="none" w:sz="0" w:space="0" w:color="auto" w:frame="1"/>
        </w:rPr>
      </w:pPr>
      <w:r>
        <w:rPr>
          <w:bCs/>
          <w:color w:val="000000"/>
          <w:bdr w:val="none" w:sz="0" w:space="0" w:color="auto" w:frame="1"/>
        </w:rPr>
        <w:t>18.</w:t>
      </w:r>
      <w:r w:rsidRPr="00F756A1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AF38C5" w:rsidRPr="00F756A1" w:rsidRDefault="00AF38C5" w:rsidP="000113B8">
      <w:pPr>
        <w:numPr>
          <w:ilvl w:val="0"/>
          <w:numId w:val="16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Подготовить индивидуальные средства защиты органов дыхания </w:t>
      </w:r>
    </w:p>
    <w:p w:rsidR="00AF38C5" w:rsidRPr="00F756A1" w:rsidRDefault="00AF38C5" w:rsidP="000113B8">
      <w:pPr>
        <w:numPr>
          <w:ilvl w:val="0"/>
          <w:numId w:val="16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Всем гражданам, оказавшимся на улице, укрыться в зданиях</w:t>
      </w:r>
    </w:p>
    <w:p w:rsidR="00AF38C5" w:rsidRPr="00F756A1" w:rsidRDefault="00AF38C5" w:rsidP="000113B8">
      <w:pPr>
        <w:numPr>
          <w:ilvl w:val="0"/>
          <w:numId w:val="16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Ожидать повторных сообщений об изменении обстановки</w:t>
      </w:r>
    </w:p>
    <w:p w:rsidR="00AF38C5" w:rsidRPr="00F756A1" w:rsidRDefault="00AF38C5" w:rsidP="000113B8">
      <w:pPr>
        <w:numPr>
          <w:ilvl w:val="0"/>
          <w:numId w:val="16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Закрыть входные двери и окна, заклеить </w:t>
      </w:r>
      <w:hyperlink r:id="rId44" w:tooltip="Вентиляция" w:history="1">
        <w:r w:rsidRPr="00F756A1">
          <w:rPr>
            <w:rFonts w:eastAsiaTheme="minorHAnsi"/>
            <w:lang w:eastAsia="en-US"/>
          </w:rPr>
          <w:t>вентиляционные</w:t>
        </w:r>
      </w:hyperlink>
      <w:r w:rsidRPr="00F756A1">
        <w:rPr>
          <w:rFonts w:eastAsiaTheme="minorHAnsi"/>
          <w:lang w:eastAsia="en-US"/>
        </w:rPr>
        <w:t> отверстия плотным материалом или бумагой</w:t>
      </w:r>
    </w:p>
    <w:p w:rsidR="00AF38C5" w:rsidRPr="00F756A1" w:rsidRDefault="00AF38C5" w:rsidP="00AF38C5">
      <w:pPr>
        <w:shd w:val="clear" w:color="auto" w:fill="FFFFFF"/>
        <w:jc w:val="both"/>
        <w:textAlignment w:val="baseline"/>
        <w:rPr>
          <w:color w:val="000000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по оказанию первой помощи при ушибах:</w:t>
      </w:r>
    </w:p>
    <w:p w:rsidR="00AF38C5" w:rsidRPr="00F756A1" w:rsidRDefault="00AF38C5" w:rsidP="000113B8">
      <w:pPr>
        <w:numPr>
          <w:ilvl w:val="0"/>
          <w:numId w:val="16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Наложить на место ушиба тугую повязку </w:t>
      </w:r>
    </w:p>
    <w:p w:rsidR="00AF38C5" w:rsidRPr="00F756A1" w:rsidRDefault="00AF38C5" w:rsidP="000113B8">
      <w:pPr>
        <w:numPr>
          <w:ilvl w:val="0"/>
          <w:numId w:val="16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Обеспечить пострадавшему покой </w:t>
      </w:r>
    </w:p>
    <w:p w:rsidR="00AF38C5" w:rsidRPr="00F756A1" w:rsidRDefault="00AF38C5" w:rsidP="000113B8">
      <w:pPr>
        <w:numPr>
          <w:ilvl w:val="0"/>
          <w:numId w:val="16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к месту ушиба холод </w:t>
      </w:r>
    </w:p>
    <w:p w:rsidR="00AF38C5" w:rsidRPr="00F756A1" w:rsidRDefault="00AF38C5" w:rsidP="000113B8">
      <w:pPr>
        <w:numPr>
          <w:ilvl w:val="0"/>
          <w:numId w:val="16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Доставить пострадавшего в лечебное учреждение 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 w:rsidRPr="00AF38C5">
        <w:rPr>
          <w:rFonts w:eastAsiaTheme="minorHAnsi"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при обнаружении пожара в здании: </w:t>
      </w:r>
    </w:p>
    <w:p w:rsidR="00AF38C5" w:rsidRPr="00F756A1" w:rsidRDefault="00AF38C5" w:rsidP="000113B8">
      <w:pPr>
        <w:numPr>
          <w:ilvl w:val="0"/>
          <w:numId w:val="16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меры к тушению пожара</w:t>
      </w:r>
    </w:p>
    <w:p w:rsidR="00AF38C5" w:rsidRPr="00F756A1" w:rsidRDefault="00AF38C5" w:rsidP="000113B8">
      <w:pPr>
        <w:numPr>
          <w:ilvl w:val="0"/>
          <w:numId w:val="16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Эвакуировать людей из здания </w:t>
      </w:r>
    </w:p>
    <w:p w:rsidR="00AF38C5" w:rsidRPr="00F756A1" w:rsidRDefault="00AF38C5" w:rsidP="000113B8">
      <w:pPr>
        <w:numPr>
          <w:ilvl w:val="0"/>
          <w:numId w:val="16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Обесточить все доступные помещения </w:t>
      </w:r>
    </w:p>
    <w:p w:rsidR="00AF38C5" w:rsidRPr="00F756A1" w:rsidRDefault="00AF38C5" w:rsidP="000113B8">
      <w:pPr>
        <w:numPr>
          <w:ilvl w:val="0"/>
          <w:numId w:val="167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Сообщить по телефону 01 (мобильный 112) в пожарную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часть</w:t>
      </w:r>
    </w:p>
    <w:p w:rsidR="00AF38C5" w:rsidRPr="00F756A1" w:rsidRDefault="00AF38C5" w:rsidP="00AF38C5">
      <w:pPr>
        <w:ind w:left="720"/>
        <w:contextualSpacing/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21.</w:t>
      </w:r>
      <w:r w:rsidRPr="00F756A1">
        <w:rPr>
          <w:rFonts w:eastAsiaTheme="minorHAnsi"/>
          <w:lang w:eastAsia="en-US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AF38C5" w:rsidRPr="00F756A1" w:rsidRDefault="00AF38C5" w:rsidP="000113B8">
      <w:pPr>
        <w:numPr>
          <w:ilvl w:val="0"/>
          <w:numId w:val="16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врача</w:t>
      </w:r>
    </w:p>
    <w:p w:rsidR="00AF38C5" w:rsidRPr="00F756A1" w:rsidRDefault="00AF38C5" w:rsidP="000113B8">
      <w:pPr>
        <w:numPr>
          <w:ilvl w:val="0"/>
          <w:numId w:val="16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Промыть водой</w:t>
      </w:r>
    </w:p>
    <w:p w:rsidR="00AF38C5" w:rsidRPr="00F756A1" w:rsidRDefault="00AF38C5" w:rsidP="000113B8">
      <w:pPr>
        <w:numPr>
          <w:ilvl w:val="0"/>
          <w:numId w:val="16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одежду</w:t>
      </w:r>
    </w:p>
    <w:p w:rsidR="00AF38C5" w:rsidRPr="00F756A1" w:rsidRDefault="00AF38C5" w:rsidP="000113B8">
      <w:pPr>
        <w:numPr>
          <w:ilvl w:val="0"/>
          <w:numId w:val="16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марлевую повязку</w:t>
      </w:r>
    </w:p>
    <w:p w:rsidR="00AF38C5" w:rsidRPr="00F756A1" w:rsidRDefault="00AF38C5" w:rsidP="00AF38C5">
      <w:pPr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jc w:val="both"/>
        <w:rPr>
          <w:lang w:eastAsia="en-US"/>
        </w:rPr>
      </w:pPr>
      <w:r>
        <w:rPr>
          <w:lang w:eastAsia="en-US"/>
        </w:rPr>
        <w:t>22.</w:t>
      </w:r>
      <w:r w:rsidRPr="00F756A1">
        <w:rPr>
          <w:lang w:eastAsia="en-US"/>
        </w:rPr>
        <w:t xml:space="preserve"> Укажите последовательность действий при ликвидации наводнения:</w:t>
      </w:r>
    </w:p>
    <w:p w:rsidR="00AF38C5" w:rsidRPr="00F756A1" w:rsidRDefault="00AF38C5" w:rsidP="000113B8">
      <w:pPr>
        <w:numPr>
          <w:ilvl w:val="0"/>
          <w:numId w:val="16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Производится возведение защитных укреплений</w:t>
      </w:r>
    </w:p>
    <w:p w:rsidR="00AF38C5" w:rsidRPr="00F756A1" w:rsidRDefault="00AF38C5" w:rsidP="000113B8">
      <w:pPr>
        <w:numPr>
          <w:ilvl w:val="0"/>
          <w:numId w:val="16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Оповещается население</w:t>
      </w:r>
    </w:p>
    <w:p w:rsidR="00AF38C5" w:rsidRPr="00F756A1" w:rsidRDefault="00AF38C5" w:rsidP="000113B8">
      <w:pPr>
        <w:numPr>
          <w:ilvl w:val="0"/>
          <w:numId w:val="16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Возвращение эвакуированного производственного персонала и населения</w:t>
      </w:r>
    </w:p>
    <w:p w:rsidR="00AF38C5" w:rsidRPr="00F756A1" w:rsidRDefault="00AF38C5" w:rsidP="000113B8">
      <w:pPr>
        <w:numPr>
          <w:ilvl w:val="0"/>
          <w:numId w:val="16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Организуется обеспечение населения водой, газом, электроэнергией</w:t>
      </w:r>
    </w:p>
    <w:p w:rsidR="00AF38C5" w:rsidRPr="00F756A1" w:rsidRDefault="00AF38C5" w:rsidP="00AF38C5">
      <w:pPr>
        <w:tabs>
          <w:tab w:val="left" w:pos="1560"/>
        </w:tabs>
        <w:ind w:firstLine="709"/>
        <w:jc w:val="both"/>
        <w:rPr>
          <w:color w:val="000000"/>
          <w:lang w:eastAsia="en-US"/>
        </w:rPr>
      </w:pPr>
    </w:p>
    <w:p w:rsidR="00AF38C5" w:rsidRPr="00F756A1" w:rsidRDefault="00AF38C5" w:rsidP="00AF38C5">
      <w:pPr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23.</w:t>
      </w:r>
      <w:r w:rsidRPr="00F756A1">
        <w:rPr>
          <w:color w:val="000000"/>
          <w:lang w:eastAsia="en-US"/>
        </w:rPr>
        <w:t xml:space="preserve"> Расположите типы чрезвычайных ситуаций в порядке увеличения значимости, начиная с наименьшей:</w:t>
      </w:r>
    </w:p>
    <w:p w:rsidR="00AF38C5" w:rsidRPr="00F756A1" w:rsidRDefault="00AF38C5" w:rsidP="000113B8">
      <w:pPr>
        <w:numPr>
          <w:ilvl w:val="0"/>
          <w:numId w:val="16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Муниципального характера</w:t>
      </w:r>
    </w:p>
    <w:p w:rsidR="00AF38C5" w:rsidRPr="00F756A1" w:rsidRDefault="00AF38C5" w:rsidP="000113B8">
      <w:pPr>
        <w:numPr>
          <w:ilvl w:val="0"/>
          <w:numId w:val="16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Регионального характера</w:t>
      </w:r>
    </w:p>
    <w:p w:rsidR="00AF38C5" w:rsidRPr="00F756A1" w:rsidRDefault="00AF38C5" w:rsidP="000113B8">
      <w:pPr>
        <w:numPr>
          <w:ilvl w:val="0"/>
          <w:numId w:val="16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Федерального характера</w:t>
      </w:r>
    </w:p>
    <w:p w:rsidR="00AF38C5" w:rsidRPr="00F756A1" w:rsidRDefault="00AF38C5" w:rsidP="000113B8">
      <w:pPr>
        <w:numPr>
          <w:ilvl w:val="0"/>
          <w:numId w:val="16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Локального характера</w:t>
      </w:r>
    </w:p>
    <w:p w:rsidR="00AF38C5" w:rsidRPr="00F756A1" w:rsidRDefault="00AF38C5" w:rsidP="00AF38C5">
      <w:pPr>
        <w:ind w:firstLine="709"/>
        <w:jc w:val="both"/>
        <w:rPr>
          <w:rFonts w:eastAsiaTheme="minorHAnsi"/>
          <w:lang w:eastAsia="en-US"/>
        </w:rPr>
      </w:pPr>
    </w:p>
    <w:p w:rsidR="00AF38C5" w:rsidRPr="00F756A1" w:rsidRDefault="00AF38C5" w:rsidP="00AF38C5">
      <w:pPr>
        <w:tabs>
          <w:tab w:val="left" w:pos="142"/>
        </w:tabs>
        <w:jc w:val="both"/>
        <w:rPr>
          <w:rFonts w:eastAsiaTheme="minorHAnsi"/>
          <w:bCs/>
          <w:bdr w:val="none" w:sz="0" w:space="0" w:color="auto" w:frame="1"/>
          <w:lang w:eastAsia="en-US"/>
        </w:rPr>
      </w:pPr>
      <w:r>
        <w:rPr>
          <w:rFonts w:eastAsiaTheme="minorHAnsi"/>
          <w:bCs/>
          <w:bdr w:val="none" w:sz="0" w:space="0" w:color="auto" w:frame="1"/>
          <w:lang w:eastAsia="en-US"/>
        </w:rPr>
        <w:t>24.</w:t>
      </w:r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Укажите последовательность инструктажей по охране труда которые должны проводиться в организации (ГОСТ 12.004-9 п.7):</w:t>
      </w:r>
    </w:p>
    <w:p w:rsidR="00AF38C5" w:rsidRPr="00F756A1" w:rsidRDefault="00AF38C5" w:rsidP="000113B8">
      <w:pPr>
        <w:numPr>
          <w:ilvl w:val="0"/>
          <w:numId w:val="16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инструктаж на рабочем месте</w:t>
      </w:r>
    </w:p>
    <w:p w:rsidR="00AF38C5" w:rsidRPr="00F756A1" w:rsidRDefault="00AF38C5" w:rsidP="000113B8">
      <w:pPr>
        <w:numPr>
          <w:ilvl w:val="0"/>
          <w:numId w:val="16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Вводный инструктаж по охране труда</w:t>
      </w:r>
    </w:p>
    <w:p w:rsidR="00AF38C5" w:rsidRPr="00F756A1" w:rsidRDefault="00AF38C5" w:rsidP="000113B8">
      <w:pPr>
        <w:numPr>
          <w:ilvl w:val="0"/>
          <w:numId w:val="16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AF38C5" w:rsidRPr="00F756A1" w:rsidRDefault="00AF38C5" w:rsidP="000113B8">
      <w:pPr>
        <w:numPr>
          <w:ilvl w:val="0"/>
          <w:numId w:val="16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Целевой</w:t>
      </w:r>
    </w:p>
    <w:p w:rsidR="00104734" w:rsidRPr="00F756A1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25.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104734" w:rsidRPr="00F756A1" w:rsidRDefault="00104734" w:rsidP="000113B8">
      <w:pPr>
        <w:numPr>
          <w:ilvl w:val="0"/>
          <w:numId w:val="17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Трудовой кодекс Российской Федерации</w:t>
      </w:r>
    </w:p>
    <w:p w:rsidR="00104734" w:rsidRPr="00F756A1" w:rsidRDefault="00104734" w:rsidP="000113B8">
      <w:pPr>
        <w:numPr>
          <w:ilvl w:val="0"/>
          <w:numId w:val="17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Постановление Правительства Российской Федерации</w:t>
      </w:r>
    </w:p>
    <w:p w:rsidR="00104734" w:rsidRPr="00F756A1" w:rsidRDefault="00104734" w:rsidP="000113B8">
      <w:pPr>
        <w:numPr>
          <w:ilvl w:val="0"/>
          <w:numId w:val="17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Указы Президента Российской Федерации</w:t>
      </w:r>
    </w:p>
    <w:p w:rsidR="00104734" w:rsidRPr="00F756A1" w:rsidRDefault="00104734" w:rsidP="000113B8">
      <w:pPr>
        <w:numPr>
          <w:ilvl w:val="0"/>
          <w:numId w:val="17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Постановления федеральных министерств и ведомств</w:t>
      </w:r>
    </w:p>
    <w:p w:rsidR="00104734" w:rsidRPr="00F756A1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F756A1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26.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104734" w:rsidRPr="00F756A1" w:rsidRDefault="00104734" w:rsidP="000113B8">
      <w:pPr>
        <w:numPr>
          <w:ilvl w:val="0"/>
          <w:numId w:val="17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104734" w:rsidRPr="00F756A1" w:rsidRDefault="00104734" w:rsidP="000113B8">
      <w:pPr>
        <w:numPr>
          <w:ilvl w:val="0"/>
          <w:numId w:val="17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раструб на очаг возгорания</w:t>
      </w:r>
    </w:p>
    <w:p w:rsidR="00104734" w:rsidRPr="00F756A1" w:rsidRDefault="00104734" w:rsidP="000113B8">
      <w:pPr>
        <w:numPr>
          <w:ilvl w:val="0"/>
          <w:numId w:val="17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Нажать рычаг</w:t>
      </w:r>
    </w:p>
    <w:p w:rsidR="00104734" w:rsidRPr="00F756A1" w:rsidRDefault="00104734" w:rsidP="000113B8">
      <w:pPr>
        <w:numPr>
          <w:ilvl w:val="0"/>
          <w:numId w:val="17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104734" w:rsidRPr="00F756A1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F756A1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104734" w:rsidRPr="00F756A1" w:rsidRDefault="00104734" w:rsidP="000113B8">
      <w:pPr>
        <w:numPr>
          <w:ilvl w:val="0"/>
          <w:numId w:val="17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Утверждается перечень рабочих мест, на которых будет проводиться СОУТ</w:t>
      </w:r>
    </w:p>
    <w:p w:rsidR="00104734" w:rsidRPr="00F756A1" w:rsidRDefault="00104734" w:rsidP="000113B8">
      <w:pPr>
        <w:numPr>
          <w:ilvl w:val="0"/>
          <w:numId w:val="17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Создается комиссия для проведения СОУТ</w:t>
      </w:r>
    </w:p>
    <w:p w:rsidR="00104734" w:rsidRPr="00F756A1" w:rsidRDefault="00104734" w:rsidP="000113B8">
      <w:pPr>
        <w:numPr>
          <w:ilvl w:val="0"/>
          <w:numId w:val="17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Проводится идентификация опасных и вредных производственных факторов</w:t>
      </w:r>
    </w:p>
    <w:p w:rsidR="00104734" w:rsidRPr="00F756A1" w:rsidRDefault="00104734" w:rsidP="000113B8">
      <w:pPr>
        <w:numPr>
          <w:ilvl w:val="0"/>
          <w:numId w:val="17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Определяется класс условий труда работников</w:t>
      </w:r>
    </w:p>
    <w:p w:rsidR="00104734" w:rsidRPr="00F756A1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F756A1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104734" w:rsidRPr="00F756A1" w:rsidRDefault="00104734" w:rsidP="000113B8">
      <w:pPr>
        <w:numPr>
          <w:ilvl w:val="0"/>
          <w:numId w:val="17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104734" w:rsidRPr="00F756A1" w:rsidRDefault="00104734" w:rsidP="000113B8">
      <w:pPr>
        <w:numPr>
          <w:ilvl w:val="0"/>
          <w:numId w:val="17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104734" w:rsidRPr="00F756A1" w:rsidRDefault="00104734" w:rsidP="000113B8">
      <w:pPr>
        <w:numPr>
          <w:ilvl w:val="0"/>
          <w:numId w:val="17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Сообщить работодателю или уполномоченному лицу о несчастном случае</w:t>
      </w:r>
    </w:p>
    <w:p w:rsidR="00104734" w:rsidRPr="00F756A1" w:rsidRDefault="00104734" w:rsidP="000113B8">
      <w:pPr>
        <w:numPr>
          <w:ilvl w:val="0"/>
          <w:numId w:val="17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104734" w:rsidRPr="00F756A1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F756A1" w:rsidRDefault="00104734" w:rsidP="00104734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29.</w:t>
      </w:r>
      <w:r w:rsidRPr="00F756A1">
        <w:rPr>
          <w:rFonts w:eastAsiaTheme="minorHAnsi"/>
          <w:lang w:eastAsia="en-US"/>
        </w:rPr>
        <w:t>Укажите последовательность действий при оказании помощи в случае кратковременной потери сознания (обморока):</w:t>
      </w:r>
    </w:p>
    <w:p w:rsidR="00104734" w:rsidRPr="00F756A1" w:rsidRDefault="00104734" w:rsidP="000113B8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</w:t>
      </w:r>
    </w:p>
    <w:p w:rsidR="00104734" w:rsidRPr="00F756A1" w:rsidRDefault="00104734" w:rsidP="000113B8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104734" w:rsidRPr="00F756A1" w:rsidRDefault="00104734" w:rsidP="000113B8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Убедиться в наличии пульса на сонной артерии</w:t>
      </w:r>
    </w:p>
    <w:p w:rsidR="00104734" w:rsidRPr="00F756A1" w:rsidRDefault="00104734" w:rsidP="000113B8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Расстегнуть воротник одежды, поясной</w:t>
      </w:r>
      <w:r w:rsidRPr="00F756A1">
        <w:rPr>
          <w:rFonts w:eastAsiaTheme="minorHAnsi"/>
          <w:lang w:eastAsia="en-US"/>
        </w:rPr>
        <w:t xml:space="preserve"> ремень и приподнять ноги</w:t>
      </w:r>
    </w:p>
    <w:p w:rsidR="00104734" w:rsidRPr="00F756A1" w:rsidRDefault="00104734" w:rsidP="00104734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104734" w:rsidRPr="00F756A1" w:rsidRDefault="00104734" w:rsidP="00104734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104734">
        <w:rPr>
          <w:rFonts w:eastAsiaTheme="minorHAnsi"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в случае ранения глаз:</w:t>
      </w:r>
    </w:p>
    <w:p w:rsidR="00104734" w:rsidRPr="00F756A1" w:rsidRDefault="00104734" w:rsidP="000113B8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Накрыть глаз чистой салфеткой</w:t>
      </w:r>
    </w:p>
    <w:p w:rsidR="00104734" w:rsidRPr="00F756A1" w:rsidRDefault="00104734" w:rsidP="000113B8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Уложить пострадавшего на спину</w:t>
      </w:r>
    </w:p>
    <w:p w:rsidR="00104734" w:rsidRPr="00F756A1" w:rsidRDefault="00104734" w:rsidP="000113B8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104734" w:rsidRPr="00F756A1" w:rsidRDefault="00104734" w:rsidP="000113B8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 или самостоятельно доставить пострадавшего в ближайший медпункт</w:t>
      </w:r>
    </w:p>
    <w:p w:rsidR="00104734" w:rsidRPr="00F756A1" w:rsidRDefault="00104734" w:rsidP="00104734">
      <w:pPr>
        <w:tabs>
          <w:tab w:val="left" w:pos="255"/>
        </w:tabs>
        <w:jc w:val="both"/>
        <w:rPr>
          <w:rFonts w:eastAsiaTheme="minorHAnsi"/>
          <w:lang w:eastAsia="en-US"/>
        </w:rPr>
      </w:pPr>
    </w:p>
    <w:p w:rsidR="00104734" w:rsidRPr="00F756A1" w:rsidRDefault="00104734" w:rsidP="00104734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104734">
        <w:rPr>
          <w:rFonts w:eastAsiaTheme="minorHAnsi"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случаях поражением током:</w:t>
      </w:r>
    </w:p>
    <w:p w:rsidR="00104734" w:rsidRPr="00F756A1" w:rsidRDefault="00104734" w:rsidP="000113B8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Обесточить потерпевшего</w:t>
      </w:r>
    </w:p>
    <w:p w:rsidR="00104734" w:rsidRPr="00F756A1" w:rsidRDefault="00104734" w:rsidP="000113B8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нет пульса на сонной артерии нанести удар по грудине и при его неэффективности приступить к проведению реанимации</w:t>
      </w:r>
    </w:p>
    <w:p w:rsidR="00104734" w:rsidRPr="00F756A1" w:rsidRDefault="00104734" w:rsidP="000113B8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 случае обильного кровотечения наложить жгуты</w:t>
      </w:r>
    </w:p>
    <w:p w:rsidR="00104734" w:rsidRPr="00F756A1" w:rsidRDefault="00104734" w:rsidP="000113B8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104734" w:rsidRPr="00F756A1" w:rsidRDefault="00104734" w:rsidP="000113B8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В случае повреждения конечностей наложить шины и холод </w:t>
      </w:r>
    </w:p>
    <w:p w:rsidR="00104734" w:rsidRPr="00F756A1" w:rsidRDefault="00104734" w:rsidP="000113B8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F756A1">
        <w:rPr>
          <w:rFonts w:eastAsiaTheme="minorHAnsi"/>
          <w:lang w:eastAsia="en-US"/>
        </w:rPr>
        <w:t xml:space="preserve"> холод</w:t>
      </w:r>
    </w:p>
    <w:p w:rsidR="00104734" w:rsidRPr="00F756A1" w:rsidRDefault="00104734" w:rsidP="000113B8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104734" w:rsidRPr="00F756A1" w:rsidRDefault="00104734" w:rsidP="00104734">
      <w:pPr>
        <w:ind w:left="928"/>
        <w:contextualSpacing/>
        <w:jc w:val="both"/>
        <w:rPr>
          <w:rFonts w:eastAsiaTheme="minorHAnsi"/>
          <w:lang w:eastAsia="en-US"/>
        </w:rPr>
      </w:pPr>
    </w:p>
    <w:p w:rsidR="00104734" w:rsidRPr="00F756A1" w:rsidRDefault="00104734" w:rsidP="00104734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104734">
        <w:rPr>
          <w:rFonts w:eastAsiaTheme="minorHAnsi"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вызове скорой помощи и спасательных служб:</w:t>
      </w:r>
    </w:p>
    <w:p w:rsidR="00104734" w:rsidRPr="00F756A1" w:rsidRDefault="00104734" w:rsidP="000113B8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104734" w:rsidRPr="00F756A1" w:rsidRDefault="00104734" w:rsidP="000113B8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Назвать себя и время вызова, узнать кто принял вызов</w:t>
      </w:r>
    </w:p>
    <w:p w:rsidR="00104734" w:rsidRPr="00F756A1" w:rsidRDefault="00104734" w:rsidP="000113B8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вы один оказать первую медицинскую помощь</w:t>
      </w:r>
    </w:p>
    <w:p w:rsidR="00104734" w:rsidRPr="00F756A1" w:rsidRDefault="00104734" w:rsidP="000113B8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что случилось (причина вызова)</w:t>
      </w:r>
    </w:p>
    <w:p w:rsidR="00104734" w:rsidRPr="00F756A1" w:rsidRDefault="00104734" w:rsidP="000113B8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с кем случился несчастный случай (мужчина, женщина, ребенок), количество пострадавших</w:t>
      </w:r>
    </w:p>
    <w:p w:rsidR="00104734" w:rsidRPr="00F756A1" w:rsidRDefault="00104734" w:rsidP="000113B8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Указать состояние пострадавшего и характер повреждений</w:t>
      </w: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104734">
        <w:rPr>
          <w:rFonts w:eastAsia="Calibri"/>
          <w:lang w:eastAsia="en-US"/>
        </w:rPr>
        <w:t>33.</w:t>
      </w:r>
      <w:r w:rsidRPr="00F756A1">
        <w:rPr>
          <w:rFonts w:eastAsia="Calibri"/>
          <w:lang w:eastAsia="en-US"/>
        </w:rPr>
        <w:t xml:space="preserve"> Установите последовательность действий при оказании первой помощи пострадавшему: </w:t>
      </w:r>
    </w:p>
    <w:p w:rsidR="00104734" w:rsidRPr="00F756A1" w:rsidRDefault="00104734" w:rsidP="000113B8">
      <w:pPr>
        <w:numPr>
          <w:ilvl w:val="0"/>
          <w:numId w:val="17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Выполнение необходимых мероприятий по спасению пострадавшего</w:t>
      </w:r>
    </w:p>
    <w:p w:rsidR="00104734" w:rsidRPr="00F756A1" w:rsidRDefault="00104734" w:rsidP="000113B8">
      <w:pPr>
        <w:numPr>
          <w:ilvl w:val="0"/>
          <w:numId w:val="17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Устранение воздействия вредных и опасных факторов</w:t>
      </w:r>
    </w:p>
    <w:p w:rsidR="00104734" w:rsidRPr="00F756A1" w:rsidRDefault="00104734" w:rsidP="000113B8">
      <w:pPr>
        <w:numPr>
          <w:ilvl w:val="0"/>
          <w:numId w:val="17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Оценка состояния пострадавшего</w:t>
      </w:r>
    </w:p>
    <w:p w:rsidR="00104734" w:rsidRPr="00F756A1" w:rsidRDefault="00104734" w:rsidP="000113B8">
      <w:pPr>
        <w:numPr>
          <w:ilvl w:val="0"/>
          <w:numId w:val="17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Определение характера травмы</w:t>
      </w: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104734">
        <w:rPr>
          <w:rFonts w:eastAsia="Calibri"/>
          <w:lang w:eastAsia="en-US"/>
        </w:rPr>
        <w:t>34.</w:t>
      </w:r>
      <w:r w:rsidRPr="00F756A1">
        <w:rPr>
          <w:rFonts w:eastAsia="Calibri"/>
          <w:lang w:eastAsia="en-US"/>
        </w:rPr>
        <w:t xml:space="preserve"> Установите последовательность оценки состояния пострадавшего: </w:t>
      </w:r>
    </w:p>
    <w:p w:rsidR="00104734" w:rsidRPr="00F756A1" w:rsidRDefault="00104734" w:rsidP="000113B8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Цвет кожных покровов</w:t>
      </w:r>
    </w:p>
    <w:p w:rsidR="00104734" w:rsidRPr="00F756A1" w:rsidRDefault="00104734" w:rsidP="000113B8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Дыхание</w:t>
      </w:r>
    </w:p>
    <w:p w:rsidR="00104734" w:rsidRPr="00F756A1" w:rsidRDefault="00104734" w:rsidP="000113B8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Сознание</w:t>
      </w:r>
    </w:p>
    <w:p w:rsidR="00104734" w:rsidRPr="00F756A1" w:rsidRDefault="00104734" w:rsidP="000113B8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Пульс</w:t>
      </w: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104734">
        <w:rPr>
          <w:rFonts w:eastAsia="Calibri"/>
          <w:lang w:eastAsia="en-US"/>
        </w:rPr>
        <w:t>35.</w:t>
      </w:r>
      <w:r w:rsidRPr="00F756A1">
        <w:rPr>
          <w:rFonts w:eastAsia="Calibri"/>
          <w:lang w:eastAsia="en-US"/>
        </w:rPr>
        <w:t xml:space="preserve"> Определите последовательность в содержании инструкции по охране труда: </w:t>
      </w:r>
    </w:p>
    <w:p w:rsidR="00104734" w:rsidRPr="00F756A1" w:rsidRDefault="00104734" w:rsidP="000113B8">
      <w:pPr>
        <w:numPr>
          <w:ilvl w:val="0"/>
          <w:numId w:val="17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перед работой</w:t>
      </w:r>
    </w:p>
    <w:p w:rsidR="00104734" w:rsidRPr="00F756A1" w:rsidRDefault="00104734" w:rsidP="000113B8">
      <w:pPr>
        <w:numPr>
          <w:ilvl w:val="0"/>
          <w:numId w:val="17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 аварийных ситуациях</w:t>
      </w:r>
    </w:p>
    <w:p w:rsidR="00104734" w:rsidRPr="00F756A1" w:rsidRDefault="00104734" w:rsidP="000113B8">
      <w:pPr>
        <w:numPr>
          <w:ilvl w:val="0"/>
          <w:numId w:val="17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во время работы</w:t>
      </w:r>
    </w:p>
    <w:p w:rsidR="00104734" w:rsidRPr="00F756A1" w:rsidRDefault="00104734" w:rsidP="000113B8">
      <w:pPr>
        <w:numPr>
          <w:ilvl w:val="0"/>
          <w:numId w:val="17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Общие требования безопасности</w:t>
      </w: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104734">
        <w:rPr>
          <w:rFonts w:eastAsia="Calibri"/>
          <w:lang w:eastAsia="en-US"/>
        </w:rPr>
        <w:t>36.</w:t>
      </w:r>
      <w:r w:rsidRPr="00F756A1">
        <w:rPr>
          <w:rFonts w:eastAsia="Calibri"/>
          <w:lang w:eastAsia="en-US"/>
        </w:rPr>
        <w:t xml:space="preserve"> Определите иерархию проведения инструктажа по характеру, времени и последовательности: </w:t>
      </w:r>
    </w:p>
    <w:p w:rsidR="00104734" w:rsidRPr="00F756A1" w:rsidRDefault="00104734" w:rsidP="000113B8">
      <w:pPr>
        <w:numPr>
          <w:ilvl w:val="0"/>
          <w:numId w:val="17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104734" w:rsidRPr="00F756A1" w:rsidRDefault="00104734" w:rsidP="000113B8">
      <w:pPr>
        <w:numPr>
          <w:ilvl w:val="0"/>
          <w:numId w:val="17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на рабочем месте</w:t>
      </w:r>
    </w:p>
    <w:p w:rsidR="00104734" w:rsidRPr="00F756A1" w:rsidRDefault="00104734" w:rsidP="000113B8">
      <w:pPr>
        <w:numPr>
          <w:ilvl w:val="0"/>
          <w:numId w:val="17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Внеплановый</w:t>
      </w:r>
    </w:p>
    <w:p w:rsidR="00104734" w:rsidRPr="00F756A1" w:rsidRDefault="00104734" w:rsidP="000113B8">
      <w:pPr>
        <w:numPr>
          <w:ilvl w:val="0"/>
          <w:numId w:val="17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Вводный</w:t>
      </w: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104734" w:rsidRPr="00F756A1" w:rsidRDefault="00104734" w:rsidP="0010473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104734">
        <w:rPr>
          <w:rFonts w:eastAsia="Calibri"/>
          <w:lang w:eastAsia="en-US"/>
        </w:rPr>
        <w:t>37.</w:t>
      </w:r>
      <w:r w:rsidRPr="00F756A1">
        <w:rPr>
          <w:rFonts w:eastAsia="Calibri"/>
          <w:lang w:eastAsia="en-US"/>
        </w:rPr>
        <w:t xml:space="preserve"> Определите последовательность действий при несчастном случае на производстве:</w:t>
      </w:r>
    </w:p>
    <w:p w:rsidR="00104734" w:rsidRPr="00F756A1" w:rsidRDefault="00104734" w:rsidP="000113B8">
      <w:pPr>
        <w:numPr>
          <w:ilvl w:val="0"/>
          <w:numId w:val="17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104734" w:rsidRPr="00F756A1" w:rsidRDefault="00104734" w:rsidP="000113B8">
      <w:pPr>
        <w:numPr>
          <w:ilvl w:val="0"/>
          <w:numId w:val="17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Принять неотложные меры по предотвращению развития аварийной ситуации</w:t>
      </w:r>
    </w:p>
    <w:p w:rsidR="00104734" w:rsidRPr="00F756A1" w:rsidRDefault="00104734" w:rsidP="000113B8">
      <w:pPr>
        <w:numPr>
          <w:ilvl w:val="0"/>
          <w:numId w:val="17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104734" w:rsidRPr="00F756A1" w:rsidRDefault="00104734" w:rsidP="000113B8">
      <w:pPr>
        <w:numPr>
          <w:ilvl w:val="0"/>
          <w:numId w:val="17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Обеспечить расследование несчастного случая и его учет</w:t>
      </w:r>
    </w:p>
    <w:p w:rsidR="00104734" w:rsidRPr="00F756A1" w:rsidRDefault="00104734" w:rsidP="00104734">
      <w:pPr>
        <w:spacing w:line="259" w:lineRule="auto"/>
        <w:contextualSpacing/>
        <w:jc w:val="both"/>
        <w:rPr>
          <w:rFonts w:eastAsia="Calibri"/>
          <w:b/>
          <w:i/>
          <w:color w:val="FF0000"/>
        </w:rPr>
      </w:pPr>
    </w:p>
    <w:p w:rsidR="00104734" w:rsidRPr="00DA2FE7" w:rsidRDefault="00104734" w:rsidP="00DA2FE7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  <w:r w:rsidRPr="00991188">
        <w:rPr>
          <w:rFonts w:eastAsiaTheme="minorHAnsi"/>
          <w:b/>
          <w:iCs/>
          <w:u w:val="single"/>
          <w:lang w:eastAsia="en-US"/>
        </w:rPr>
        <w:t>Экономика и правовое обеспечение профессиональной деятельности</w:t>
      </w:r>
    </w:p>
    <w:p w:rsidR="00104734" w:rsidRPr="00DA2FE7" w:rsidRDefault="00104734" w:rsidP="00104734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ВЫБОР ВАРИАНТА ОТВЕТА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Pr="008152C9">
        <w:rPr>
          <w:rFonts w:eastAsiaTheme="minorHAnsi"/>
          <w:lang w:eastAsia="en-US"/>
        </w:rPr>
        <w:t>Постоянные издержки предприятия – это…</w:t>
      </w:r>
    </w:p>
    <w:p w:rsidR="00104734" w:rsidRPr="008152C9" w:rsidRDefault="00104734" w:rsidP="000113B8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Минимальные издержки, связанные с изготовлением продукции</w:t>
      </w:r>
    </w:p>
    <w:p w:rsidR="00104734" w:rsidRPr="008152C9" w:rsidRDefault="00104734" w:rsidP="000113B8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Предельные издержки предприятия</w:t>
      </w:r>
    </w:p>
    <w:p w:rsidR="00104734" w:rsidRPr="008152C9" w:rsidRDefault="00104734" w:rsidP="000113B8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104734" w:rsidRPr="008152C9" w:rsidRDefault="00104734" w:rsidP="000113B8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реализацией продукции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Оплата труда в выходной и нерабочий праздничный день производится: </w:t>
      </w:r>
    </w:p>
    <w:p w:rsidR="00104734" w:rsidRPr="008152C9" w:rsidRDefault="00104734" w:rsidP="000113B8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двойном размере</w:t>
      </w:r>
    </w:p>
    <w:p w:rsidR="00104734" w:rsidRPr="008152C9" w:rsidRDefault="00104734" w:rsidP="000113B8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обычном размере</w:t>
      </w:r>
    </w:p>
    <w:p w:rsidR="00104734" w:rsidRPr="008152C9" w:rsidRDefault="00104734" w:rsidP="000113B8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 увеличением в полтора раза</w:t>
      </w:r>
    </w:p>
    <w:p w:rsidR="00104734" w:rsidRPr="008152C9" w:rsidRDefault="00104734" w:rsidP="000113B8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С увеличением в три раза</w:t>
      </w:r>
    </w:p>
    <w:p w:rsidR="00104734" w:rsidRPr="008152C9" w:rsidRDefault="00104734" w:rsidP="00104734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104734" w:rsidRPr="008152C9" w:rsidRDefault="00104734" w:rsidP="0010473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Юридическим лицом является:</w:t>
      </w:r>
    </w:p>
    <w:p w:rsidR="00104734" w:rsidRPr="008152C9" w:rsidRDefault="00104734" w:rsidP="000113B8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Организация</w:t>
      </w:r>
    </w:p>
    <w:p w:rsidR="00104734" w:rsidRPr="008152C9" w:rsidRDefault="00104734" w:rsidP="000113B8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Дееспособный гражданин</w:t>
      </w:r>
    </w:p>
    <w:p w:rsidR="00104734" w:rsidRPr="008152C9" w:rsidRDefault="00104734" w:rsidP="000113B8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Гражданин, имеющий юридическое образование</w:t>
      </w:r>
    </w:p>
    <w:p w:rsidR="00104734" w:rsidRPr="008152C9" w:rsidRDefault="00104734" w:rsidP="000113B8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Руководитель учреждения</w:t>
      </w:r>
    </w:p>
    <w:p w:rsidR="00104734" w:rsidRPr="008152C9" w:rsidRDefault="00104734" w:rsidP="00104734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</w:t>
      </w:r>
      <w:r w:rsidRPr="008152C9">
        <w:rPr>
          <w:rFonts w:eastAsiaTheme="minorHAnsi"/>
          <w:b/>
          <w:lang w:eastAsia="en-US"/>
        </w:rPr>
        <w:t xml:space="preserve"> </w:t>
      </w:r>
      <w:r w:rsidRPr="008152C9">
        <w:rPr>
          <w:rFonts w:eastAsiaTheme="minorHAnsi"/>
          <w:lang w:eastAsia="en-US"/>
        </w:rPr>
        <w:t>Определите ситуацию, если обменный курс вырос с 25 до 30 рублей за доллар:</w:t>
      </w:r>
    </w:p>
    <w:p w:rsidR="00104734" w:rsidRPr="008152C9" w:rsidRDefault="00104734" w:rsidP="000113B8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Инфляция</w:t>
      </w:r>
    </w:p>
    <w:p w:rsidR="00104734" w:rsidRPr="008152C9" w:rsidRDefault="00104734" w:rsidP="000113B8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Ревальвация</w:t>
      </w:r>
    </w:p>
    <w:p w:rsidR="00104734" w:rsidRPr="008152C9" w:rsidRDefault="00104734" w:rsidP="000113B8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Дефляция</w:t>
      </w:r>
    </w:p>
    <w:p w:rsidR="00104734" w:rsidRPr="008152C9" w:rsidRDefault="00104734" w:rsidP="000113B8">
      <w:pPr>
        <w:keepNext/>
        <w:keepLines/>
        <w:numPr>
          <w:ilvl w:val="0"/>
          <w:numId w:val="194"/>
        </w:numPr>
        <w:shd w:val="clear" w:color="auto" w:fill="FFFFFF"/>
        <w:spacing w:after="200" w:line="276" w:lineRule="auto"/>
        <w:contextualSpacing/>
        <w:jc w:val="both"/>
        <w:outlineLvl w:val="0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Девальвация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Разница между доходом и текущим потреблением – это… </w:t>
      </w:r>
    </w:p>
    <w:p w:rsidR="00104734" w:rsidRPr="008152C9" w:rsidRDefault="00104734" w:rsidP="000113B8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Налоговые платежи</w:t>
      </w:r>
    </w:p>
    <w:p w:rsidR="00104734" w:rsidRPr="008152C9" w:rsidRDefault="00104734" w:rsidP="000113B8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Сбережения</w:t>
      </w:r>
    </w:p>
    <w:p w:rsidR="00104734" w:rsidRPr="008152C9" w:rsidRDefault="00104734" w:rsidP="000113B8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Прибыль</w:t>
      </w:r>
    </w:p>
    <w:p w:rsidR="00104734" w:rsidRPr="008152C9" w:rsidRDefault="00104734" w:rsidP="000113B8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Выручка 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104734" w:rsidRPr="008152C9" w:rsidRDefault="00104734" w:rsidP="000113B8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104734" w:rsidRPr="008152C9" w:rsidRDefault="00104734" w:rsidP="000113B8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Постановление правительства РФ</w:t>
      </w:r>
    </w:p>
    <w:p w:rsidR="00104734" w:rsidRPr="008152C9" w:rsidRDefault="00104734" w:rsidP="000113B8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Коллективный договор</w:t>
      </w:r>
    </w:p>
    <w:p w:rsidR="00104734" w:rsidRPr="008152C9" w:rsidRDefault="00104734" w:rsidP="000113B8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104734" w:rsidRPr="008152C9" w:rsidRDefault="00104734" w:rsidP="00104734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Укажите срок заключения трудового договора при поступлении на работу (согласно Трудовому кодексу РФ</w:t>
      </w:r>
      <w:r w:rsidRPr="008152C9">
        <w:rPr>
          <w:rFonts w:eastAsiaTheme="minorHAnsi"/>
          <w:bCs/>
          <w:iCs/>
          <w:lang w:eastAsia="en-US"/>
        </w:rPr>
        <w:t>в действующей редакции)</w:t>
      </w:r>
      <w:r w:rsidRPr="008152C9">
        <w:rPr>
          <w:rFonts w:eastAsiaTheme="minorHAnsi"/>
          <w:lang w:eastAsia="en-US"/>
        </w:rPr>
        <w:t>:</w:t>
      </w:r>
    </w:p>
    <w:p w:rsidR="00104734" w:rsidRPr="008152C9" w:rsidRDefault="00104734" w:rsidP="000113B8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день</w:t>
      </w:r>
    </w:p>
    <w:p w:rsidR="00104734" w:rsidRPr="008152C9" w:rsidRDefault="00104734" w:rsidP="000113B8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месяц</w:t>
      </w:r>
    </w:p>
    <w:p w:rsidR="00104734" w:rsidRPr="008152C9" w:rsidRDefault="00104734" w:rsidP="000113B8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3 дня</w:t>
      </w:r>
    </w:p>
    <w:p w:rsidR="00104734" w:rsidRPr="008152C9" w:rsidRDefault="00104734" w:rsidP="000113B8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 месяца</w:t>
      </w:r>
    </w:p>
    <w:p w:rsidR="00104734" w:rsidRPr="008152C9" w:rsidRDefault="00104734" w:rsidP="00104734">
      <w:pPr>
        <w:contextualSpacing/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Что относится к внутренней среде предприятия:</w:t>
      </w:r>
    </w:p>
    <w:p w:rsidR="00104734" w:rsidRPr="008152C9" w:rsidRDefault="00104734" w:rsidP="000113B8">
      <w:pPr>
        <w:numPr>
          <w:ilvl w:val="0"/>
          <w:numId w:val="187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 продукции</w:t>
      </w:r>
    </w:p>
    <w:p w:rsidR="00104734" w:rsidRPr="008152C9" w:rsidRDefault="00104734" w:rsidP="000113B8">
      <w:pPr>
        <w:numPr>
          <w:ilvl w:val="0"/>
          <w:numId w:val="187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Средства производства, трудовые ресурсы, информация</w:t>
      </w:r>
    </w:p>
    <w:p w:rsidR="00104734" w:rsidRPr="008152C9" w:rsidRDefault="00104734" w:rsidP="000113B8">
      <w:pPr>
        <w:numPr>
          <w:ilvl w:val="0"/>
          <w:numId w:val="187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 ресурсов производства</w:t>
      </w:r>
    </w:p>
    <w:p w:rsidR="00104734" w:rsidRPr="008152C9" w:rsidRDefault="00104734" w:rsidP="000113B8">
      <w:pPr>
        <w:numPr>
          <w:ilvl w:val="0"/>
          <w:numId w:val="187"/>
        </w:numPr>
        <w:tabs>
          <w:tab w:val="left" w:pos="1560"/>
          <w:tab w:val="left" w:pos="7016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Органы власти</w:t>
      </w:r>
    </w:p>
    <w:p w:rsidR="00104734" w:rsidRPr="008152C9" w:rsidRDefault="00104734" w:rsidP="00104734">
      <w:pPr>
        <w:jc w:val="both"/>
        <w:rPr>
          <w:rFonts w:eastAsiaTheme="minorHAnsi"/>
          <w:b/>
          <w:bCs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9.</w:t>
      </w:r>
      <w:r w:rsidRPr="008152C9">
        <w:rPr>
          <w:rFonts w:eastAsiaTheme="minorHAnsi"/>
          <w:bCs/>
          <w:lang w:eastAsia="en-US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104734" w:rsidRPr="008152C9" w:rsidRDefault="00104734" w:rsidP="000113B8">
      <w:pPr>
        <w:numPr>
          <w:ilvl w:val="0"/>
          <w:numId w:val="188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Договор дарения</w:t>
      </w:r>
    </w:p>
    <w:p w:rsidR="00104734" w:rsidRPr="008152C9" w:rsidRDefault="00104734" w:rsidP="000113B8">
      <w:pPr>
        <w:numPr>
          <w:ilvl w:val="0"/>
          <w:numId w:val="188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аренды</w:t>
      </w:r>
    </w:p>
    <w:p w:rsidR="00104734" w:rsidRPr="008152C9" w:rsidRDefault="00104734" w:rsidP="000113B8">
      <w:pPr>
        <w:numPr>
          <w:ilvl w:val="0"/>
          <w:numId w:val="188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мены</w:t>
      </w:r>
    </w:p>
    <w:p w:rsidR="00104734" w:rsidRPr="008152C9" w:rsidRDefault="00104734" w:rsidP="000113B8">
      <w:pPr>
        <w:numPr>
          <w:ilvl w:val="0"/>
          <w:numId w:val="188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ренты</w:t>
      </w:r>
    </w:p>
    <w:p w:rsidR="00104734" w:rsidRPr="008152C9" w:rsidRDefault="00104734" w:rsidP="00104734">
      <w:pPr>
        <w:jc w:val="both"/>
      </w:pPr>
      <w:r>
        <w:t>10.</w:t>
      </w:r>
      <w:r w:rsidRPr="008152C9">
        <w:t xml:space="preserve">  С какого момента юридическое лицо считается созданным:</w:t>
      </w:r>
    </w:p>
    <w:p w:rsidR="00104734" w:rsidRPr="008152C9" w:rsidRDefault="00104734" w:rsidP="000113B8">
      <w:pPr>
        <w:numPr>
          <w:ilvl w:val="0"/>
          <w:numId w:val="189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заключения учредительного договора</w:t>
      </w:r>
    </w:p>
    <w:p w:rsidR="00104734" w:rsidRPr="008152C9" w:rsidRDefault="00104734" w:rsidP="000113B8">
      <w:pPr>
        <w:numPr>
          <w:ilvl w:val="0"/>
          <w:numId w:val="189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утверждения устава учредителями</w:t>
      </w:r>
    </w:p>
    <w:p w:rsidR="00104734" w:rsidRPr="008152C9" w:rsidRDefault="00104734" w:rsidP="000113B8">
      <w:pPr>
        <w:numPr>
          <w:ilvl w:val="0"/>
          <w:numId w:val="189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государственной регистрации</w:t>
      </w:r>
    </w:p>
    <w:p w:rsidR="00104734" w:rsidRPr="008152C9" w:rsidRDefault="00104734" w:rsidP="000113B8">
      <w:pPr>
        <w:numPr>
          <w:ilvl w:val="0"/>
          <w:numId w:val="189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начала деятельности</w:t>
      </w:r>
    </w:p>
    <w:p w:rsidR="00104734" w:rsidRPr="008152C9" w:rsidRDefault="00104734" w:rsidP="00104734">
      <w:pPr>
        <w:tabs>
          <w:tab w:val="left" w:pos="1560"/>
        </w:tabs>
        <w:contextualSpacing/>
        <w:jc w:val="both"/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iCs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104734" w:rsidRPr="008152C9" w:rsidRDefault="00104734" w:rsidP="000113B8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14 лет</w:t>
      </w:r>
    </w:p>
    <w:p w:rsidR="00104734" w:rsidRPr="008152C9" w:rsidRDefault="00104734" w:rsidP="000113B8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16 лет</w:t>
      </w:r>
    </w:p>
    <w:p w:rsidR="00104734" w:rsidRPr="008152C9" w:rsidRDefault="00104734" w:rsidP="000113B8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104734" w:rsidRPr="008152C9" w:rsidRDefault="00104734" w:rsidP="000113B8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21 года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104734" w:rsidRPr="008152C9" w:rsidRDefault="00104734" w:rsidP="000113B8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104734" w:rsidRPr="008152C9" w:rsidRDefault="00104734" w:rsidP="000113B8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25 лет</w:t>
      </w:r>
    </w:p>
    <w:p w:rsidR="00104734" w:rsidRPr="008152C9" w:rsidRDefault="00104734" w:rsidP="000113B8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21 года</w:t>
      </w:r>
    </w:p>
    <w:p w:rsidR="00104734" w:rsidRPr="008152C9" w:rsidRDefault="00104734" w:rsidP="000113B8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33 лет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>
        <w:rPr>
          <w:rFonts w:eastAsiaTheme="minorHAnsi"/>
          <w:iCs/>
          <w:lang w:eastAsia="en-US"/>
        </w:rPr>
        <w:t>13.</w:t>
      </w:r>
      <w:r w:rsidRPr="008152C9">
        <w:rPr>
          <w:rFonts w:eastAsiaTheme="minorHAnsi"/>
          <w:lang w:eastAsia="en-US"/>
        </w:rPr>
        <w:t xml:space="preserve"> К видам юридической ответственности не относится:</w:t>
      </w:r>
    </w:p>
    <w:p w:rsidR="00104734" w:rsidRPr="008152C9" w:rsidRDefault="00104734" w:rsidP="000113B8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Материальная</w:t>
      </w:r>
    </w:p>
    <w:p w:rsidR="00104734" w:rsidRPr="008152C9" w:rsidRDefault="00104734" w:rsidP="000113B8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Дисциплинарная</w:t>
      </w:r>
    </w:p>
    <w:p w:rsidR="00104734" w:rsidRPr="008152C9" w:rsidRDefault="00104734" w:rsidP="000113B8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Административная</w:t>
      </w:r>
    </w:p>
    <w:p w:rsidR="00104734" w:rsidRPr="008152C9" w:rsidRDefault="00104734" w:rsidP="000113B8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Уголовная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104734" w:rsidRPr="008152C9" w:rsidRDefault="00104734" w:rsidP="000113B8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Основополагающим</w:t>
      </w:r>
    </w:p>
    <w:p w:rsidR="00104734" w:rsidRPr="008152C9" w:rsidRDefault="00104734" w:rsidP="000113B8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Единственным</w:t>
      </w:r>
    </w:p>
    <w:p w:rsidR="00104734" w:rsidRPr="008152C9" w:rsidRDefault="00104734" w:rsidP="000113B8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Вспомогательным</w:t>
      </w:r>
    </w:p>
    <w:p w:rsidR="00104734" w:rsidRPr="008152C9" w:rsidRDefault="00104734" w:rsidP="000113B8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Дополнительным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15.</w:t>
      </w:r>
      <w:r w:rsidRPr="008152C9">
        <w:rPr>
          <w:rFonts w:eastAsiaTheme="minorHAnsi"/>
          <w:lang w:eastAsia="en-US"/>
        </w:rPr>
        <w:t>В фонд заработной платы подразделения (организации) включаются:</w:t>
      </w:r>
    </w:p>
    <w:p w:rsidR="00104734" w:rsidRPr="008152C9" w:rsidRDefault="00104734" w:rsidP="000113B8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</w:t>
      </w:r>
    </w:p>
    <w:p w:rsidR="00104734" w:rsidRPr="008152C9" w:rsidRDefault="00104734" w:rsidP="000113B8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выполненную работу по сдельным расценкам</w:t>
      </w:r>
    </w:p>
    <w:p w:rsidR="00104734" w:rsidRPr="008152C9" w:rsidRDefault="00104734" w:rsidP="000113B8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104734" w:rsidRPr="008152C9" w:rsidRDefault="00104734" w:rsidP="000113B8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Стоимость товаров или продуктов, выданных работникам в порядке натуральной оплаты труда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Денежный метод оценки стоимости основных производственных фондов подразделения (организации) делится на: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04734" w:rsidRPr="008152C9" w:rsidRDefault="00104734" w:rsidP="000113B8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остаточной стоимости</w:t>
      </w:r>
    </w:p>
    <w:p w:rsidR="00104734" w:rsidRPr="008152C9" w:rsidRDefault="00104734" w:rsidP="000113B8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восстановительной стоимости</w:t>
      </w:r>
    </w:p>
    <w:p w:rsidR="00104734" w:rsidRPr="008152C9" w:rsidRDefault="00104734" w:rsidP="000113B8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первоначальной, восстановительной и остаточной стоимости</w:t>
      </w:r>
    </w:p>
    <w:p w:rsidR="00104734" w:rsidRPr="008152C9" w:rsidRDefault="00104734" w:rsidP="000113B8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Оценка по восстановительной</w:t>
      </w:r>
      <w:r w:rsidRPr="008152C9">
        <w:rPr>
          <w:rFonts w:eastAsiaTheme="minorHAnsi"/>
          <w:lang w:eastAsia="en-US"/>
        </w:rPr>
        <w:t xml:space="preserve"> и остаточной стоимости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Себестоимость продукции – это:</w:t>
      </w:r>
    </w:p>
    <w:p w:rsidR="00104734" w:rsidRPr="008152C9" w:rsidRDefault="00104734" w:rsidP="000113B8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104734" w:rsidRPr="008152C9" w:rsidRDefault="00104734" w:rsidP="000113B8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104734" w:rsidRPr="008152C9" w:rsidRDefault="00104734" w:rsidP="000113B8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104734" w:rsidRPr="008152C9" w:rsidRDefault="00104734" w:rsidP="000113B8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  <w:r w:rsidRPr="00EA7F0F">
        <w:rPr>
          <w:rFonts w:eastAsiaTheme="minorHAnsi"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Штатным коэффициентом подразделения (организации) называется:</w:t>
      </w:r>
    </w:p>
    <w:p w:rsidR="00104734" w:rsidRPr="008152C9" w:rsidRDefault="00104734" w:rsidP="000113B8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Численность персонала, приходящаяся на единицу производственной мощности подразделения (организации)</w:t>
      </w:r>
    </w:p>
    <w:p w:rsidR="00104734" w:rsidRPr="008152C9" w:rsidRDefault="00104734" w:rsidP="000113B8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Общая численность персонала подразделения (организации)</w:t>
      </w:r>
    </w:p>
    <w:p w:rsidR="00104734" w:rsidRPr="008152C9" w:rsidRDefault="00104734" w:rsidP="000113B8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Установленная мощность подразделения (организации)</w:t>
      </w:r>
    </w:p>
    <w:p w:rsidR="00104734" w:rsidRPr="008152C9" w:rsidRDefault="00104734" w:rsidP="000113B8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Объём продукции, выпускаемой</w:t>
      </w:r>
      <w:r w:rsidRPr="008152C9">
        <w:rPr>
          <w:rFonts w:eastAsiaTheme="minorHAnsi"/>
          <w:lang w:eastAsia="en-US"/>
        </w:rPr>
        <w:t xml:space="preserve"> подразделением (организацией)</w:t>
      </w:r>
    </w:p>
    <w:p w:rsidR="00104734" w:rsidRPr="008152C9" w:rsidRDefault="00EA7F0F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19.</w:t>
      </w:r>
      <w:r w:rsidR="00104734" w:rsidRPr="008152C9">
        <w:rPr>
          <w:rFonts w:eastAsiaTheme="minorHAnsi"/>
          <w:lang w:eastAsia="en-US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104734" w:rsidRPr="008152C9" w:rsidRDefault="00104734" w:rsidP="000113B8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Признанием гражданина недееспособным</w:t>
      </w:r>
    </w:p>
    <w:p w:rsidR="00104734" w:rsidRPr="008152C9" w:rsidRDefault="00104734" w:rsidP="000113B8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правоспособности</w:t>
      </w:r>
    </w:p>
    <w:p w:rsidR="00104734" w:rsidRPr="008152C9" w:rsidRDefault="00104734" w:rsidP="000113B8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дееспособности</w:t>
      </w:r>
    </w:p>
    <w:p w:rsidR="00104734" w:rsidRPr="008152C9" w:rsidRDefault="00104734" w:rsidP="000113B8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Признанием гражданина</w:t>
      </w:r>
      <w:r w:rsidRPr="008152C9">
        <w:rPr>
          <w:rFonts w:eastAsiaTheme="minorHAnsi"/>
          <w:lang w:eastAsia="en-US"/>
        </w:rPr>
        <w:t xml:space="preserve"> несостоятельным</w:t>
      </w:r>
    </w:p>
    <w:p w:rsidR="00104734" w:rsidRPr="008152C9" w:rsidRDefault="00104734" w:rsidP="00104734">
      <w:pPr>
        <w:jc w:val="both"/>
        <w:rPr>
          <w:rFonts w:eastAsiaTheme="minorHAnsi"/>
          <w:color w:val="FF0000"/>
          <w:lang w:eastAsia="en-US"/>
        </w:rPr>
      </w:pPr>
    </w:p>
    <w:p w:rsidR="00104734" w:rsidRPr="008152C9" w:rsidRDefault="00EA7F0F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20.</w:t>
      </w:r>
      <w:r w:rsidR="00104734" w:rsidRPr="008152C9">
        <w:rPr>
          <w:rFonts w:eastAsiaTheme="minorHAnsi"/>
          <w:lang w:eastAsia="en-US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104734" w:rsidRPr="008152C9" w:rsidRDefault="00104734" w:rsidP="000113B8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Испытательный срок</w:t>
      </w:r>
    </w:p>
    <w:p w:rsidR="00104734" w:rsidRPr="008152C9" w:rsidRDefault="00104734" w:rsidP="000113B8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Место работы</w:t>
      </w:r>
    </w:p>
    <w:p w:rsidR="00104734" w:rsidRPr="008152C9" w:rsidRDefault="00104734" w:rsidP="000113B8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Трудовая функция</w:t>
      </w:r>
    </w:p>
    <w:p w:rsidR="00104734" w:rsidRPr="008152C9" w:rsidRDefault="00104734" w:rsidP="000113B8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Обязательное социальное</w:t>
      </w:r>
      <w:r w:rsidRPr="008152C9">
        <w:rPr>
          <w:rFonts w:eastAsiaTheme="minorHAnsi"/>
          <w:lang w:eastAsia="en-US"/>
        </w:rPr>
        <w:t xml:space="preserve"> страхование работника</w:t>
      </w:r>
    </w:p>
    <w:p w:rsidR="00104734" w:rsidRPr="008152C9" w:rsidRDefault="00104734" w:rsidP="00104734">
      <w:pPr>
        <w:jc w:val="both"/>
        <w:rPr>
          <w:rFonts w:eastAsiaTheme="minorHAnsi"/>
          <w:lang w:eastAsia="en-US"/>
        </w:rPr>
      </w:pPr>
    </w:p>
    <w:p w:rsidR="00104734" w:rsidRPr="008152C9" w:rsidRDefault="00EA7F0F" w:rsidP="0010473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21.</w:t>
      </w:r>
      <w:r w:rsidR="00104734" w:rsidRPr="008152C9">
        <w:rPr>
          <w:rFonts w:eastAsiaTheme="minorHAnsi"/>
          <w:lang w:eastAsia="en-US"/>
        </w:rPr>
        <w:t xml:space="preserve"> Продолжительность ежегодного основного оплачиваемого отпуска: </w:t>
      </w:r>
    </w:p>
    <w:p w:rsidR="00104734" w:rsidRPr="008152C9" w:rsidRDefault="00104734" w:rsidP="000113B8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30 календарных дней</w:t>
      </w:r>
    </w:p>
    <w:p w:rsidR="00104734" w:rsidRPr="008152C9" w:rsidRDefault="00104734" w:rsidP="000113B8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один месяц</w:t>
      </w:r>
    </w:p>
    <w:p w:rsidR="00104734" w:rsidRPr="008152C9" w:rsidRDefault="00104734" w:rsidP="000113B8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28 календарных дней</w:t>
      </w:r>
    </w:p>
    <w:p w:rsidR="00104734" w:rsidRPr="008152C9" w:rsidRDefault="00104734" w:rsidP="000113B8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24 рабочих дня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22.</w:t>
      </w:r>
      <w:r w:rsidRPr="008152C9">
        <w:rPr>
          <w:rFonts w:eastAsiaTheme="minorHAnsi"/>
          <w:lang w:eastAsia="en-US"/>
        </w:rPr>
        <w:t>Укажите тип банковских карт, позволяющий оплачивать услуги только в пределах доступного остатка на лицевом счете:</w:t>
      </w:r>
    </w:p>
    <w:p w:rsidR="00EA7F0F" w:rsidRPr="008152C9" w:rsidRDefault="00EA7F0F" w:rsidP="000113B8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</w:t>
      </w:r>
    </w:p>
    <w:p w:rsidR="00EA7F0F" w:rsidRPr="008152C9" w:rsidRDefault="00EA7F0F" w:rsidP="000113B8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Кредитная карта</w:t>
      </w:r>
    </w:p>
    <w:p w:rsidR="00EA7F0F" w:rsidRPr="008152C9" w:rsidRDefault="00EA7F0F" w:rsidP="000113B8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 с подключенной услугой овердрафт</w:t>
      </w:r>
    </w:p>
    <w:p w:rsidR="00EA7F0F" w:rsidRPr="008152C9" w:rsidRDefault="00EA7F0F" w:rsidP="000113B8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Любая банковская карта</w:t>
      </w:r>
    </w:p>
    <w:p w:rsidR="00EA7F0F" w:rsidRPr="008152C9" w:rsidRDefault="00EA7F0F" w:rsidP="00EA7F0F">
      <w:pPr>
        <w:jc w:val="both"/>
        <w:rPr>
          <w:rFonts w:eastAsiaTheme="minorHAnsi"/>
          <w:color w:val="FF0000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23.</w:t>
      </w:r>
      <w:r w:rsidRPr="008152C9">
        <w:rPr>
          <w:rFonts w:eastAsiaTheme="minorHAnsi"/>
          <w:lang w:eastAsia="en-US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EA7F0F" w:rsidRPr="008152C9" w:rsidRDefault="00EA7F0F" w:rsidP="000113B8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</w:t>
      </w:r>
    </w:p>
    <w:p w:rsidR="00EA7F0F" w:rsidRPr="008152C9" w:rsidRDefault="00EA7F0F" w:rsidP="000113B8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Можно, в случае наличия расписки от держателя карты</w:t>
      </w:r>
    </w:p>
    <w:p w:rsidR="00EA7F0F" w:rsidRPr="008152C9" w:rsidRDefault="00EA7F0F" w:rsidP="000113B8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Нельзя</w:t>
      </w:r>
    </w:p>
    <w:p w:rsidR="00EA7F0F" w:rsidRPr="008152C9" w:rsidRDefault="00EA7F0F" w:rsidP="000113B8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В зависимости от</w:t>
      </w:r>
      <w:r w:rsidRPr="008152C9">
        <w:rPr>
          <w:rFonts w:eastAsiaTheme="minorHAnsi"/>
          <w:lang w:eastAsia="en-US"/>
        </w:rPr>
        <w:t xml:space="preserve"> правил банка-эмитента</w:t>
      </w:r>
    </w:p>
    <w:p w:rsidR="00EA7F0F" w:rsidRPr="008152C9" w:rsidRDefault="00EA7F0F" w:rsidP="00EA7F0F">
      <w:pPr>
        <w:contextualSpacing/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1" w:name="sub_912"/>
      <w:r>
        <w:t>24.</w:t>
      </w:r>
      <w:r w:rsidRPr="008152C9"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1"/>
    </w:p>
    <w:p w:rsidR="00EA7F0F" w:rsidRPr="008152C9" w:rsidRDefault="00EA7F0F" w:rsidP="000113B8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40 часов в неделю</w:t>
      </w:r>
    </w:p>
    <w:p w:rsidR="00EA7F0F" w:rsidRPr="008152C9" w:rsidRDefault="00EA7F0F" w:rsidP="000113B8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36 часов в неделю</w:t>
      </w:r>
    </w:p>
    <w:p w:rsidR="00EA7F0F" w:rsidRPr="008152C9" w:rsidRDefault="00EA7F0F" w:rsidP="000113B8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8 часов в день</w:t>
      </w:r>
    </w:p>
    <w:p w:rsidR="00EA7F0F" w:rsidRPr="008152C9" w:rsidRDefault="00EA7F0F" w:rsidP="000113B8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7 часов в день</w:t>
      </w:r>
    </w:p>
    <w:p w:rsidR="00EA7F0F" w:rsidRPr="008152C9" w:rsidRDefault="00EA7F0F" w:rsidP="00EA7F0F">
      <w:pPr>
        <w:jc w:val="both"/>
        <w:rPr>
          <w:rFonts w:eastAsiaTheme="minorHAnsi"/>
          <w:color w:val="FF0000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EA7F0F" w:rsidRPr="008152C9" w:rsidRDefault="00EA7F0F" w:rsidP="000113B8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дня</w:t>
      </w:r>
    </w:p>
    <w:p w:rsidR="00EA7F0F" w:rsidRPr="008152C9" w:rsidRDefault="00EA7F0F" w:rsidP="000113B8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недели</w:t>
      </w:r>
    </w:p>
    <w:p w:rsidR="00EA7F0F" w:rsidRPr="008152C9" w:rsidRDefault="00EA7F0F" w:rsidP="000113B8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1 месяц</w:t>
      </w:r>
    </w:p>
    <w:p w:rsidR="00EA7F0F" w:rsidRPr="008152C9" w:rsidRDefault="00EA7F0F" w:rsidP="000113B8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3 месяца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EA7F0F" w:rsidRPr="008152C9" w:rsidRDefault="00EA7F0F" w:rsidP="000113B8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лишение премии, исправительные работы, выговор</w:t>
      </w:r>
    </w:p>
    <w:p w:rsidR="00EA7F0F" w:rsidRPr="008152C9" w:rsidRDefault="00EA7F0F" w:rsidP="000113B8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выговор, увольнение</w:t>
      </w:r>
    </w:p>
    <w:p w:rsidR="00EA7F0F" w:rsidRPr="008152C9" w:rsidRDefault="00EA7F0F" w:rsidP="000113B8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замечание, отстранение от работы</w:t>
      </w:r>
    </w:p>
    <w:p w:rsidR="00EA7F0F" w:rsidRPr="008152C9" w:rsidRDefault="00EA7F0F" w:rsidP="000113B8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предупреждение, штраф, выговор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27.</w:t>
      </w:r>
      <w:r w:rsidRPr="008152C9">
        <w:rPr>
          <w:rFonts w:eastAsiaTheme="minorHAnsi"/>
          <w:lang w:eastAsia="en-US"/>
        </w:rPr>
        <w:t>Дисциплинарное взыскание применяется не позднее:</w:t>
      </w:r>
    </w:p>
    <w:p w:rsidR="00EA7F0F" w:rsidRPr="008152C9" w:rsidRDefault="00EA7F0F" w:rsidP="000113B8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Срок устанавливается работодателем</w:t>
      </w:r>
    </w:p>
    <w:p w:rsidR="00EA7F0F" w:rsidRPr="008152C9" w:rsidRDefault="00EA7F0F" w:rsidP="000113B8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Трех рабочих дней со дня обнаружения</w:t>
      </w:r>
    </w:p>
    <w:p w:rsidR="00EA7F0F" w:rsidRPr="008152C9" w:rsidRDefault="00EA7F0F" w:rsidP="000113B8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Двух недель со дня обнаружения</w:t>
      </w:r>
    </w:p>
    <w:p w:rsidR="00EA7F0F" w:rsidRPr="008152C9" w:rsidRDefault="00EA7F0F" w:rsidP="000113B8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Одного месяца со дня</w:t>
      </w:r>
      <w:r w:rsidRPr="008152C9">
        <w:rPr>
          <w:rFonts w:eastAsiaTheme="minorHAnsi"/>
          <w:lang w:eastAsia="en-US"/>
        </w:rPr>
        <w:t xml:space="preserve"> обнаружения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</w:pPr>
      <w:r>
        <w:t>28.</w:t>
      </w:r>
      <w:r w:rsidRPr="008152C9">
        <w:t xml:space="preserve"> Взыскания, применяемые к работнику работодателем, называются: </w:t>
      </w:r>
    </w:p>
    <w:p w:rsidR="00EA7F0F" w:rsidRPr="008152C9" w:rsidRDefault="00EA7F0F" w:rsidP="000113B8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Гражданско-пра</w:t>
      </w:r>
      <w:r w:rsidRPr="008152C9">
        <w:rPr>
          <w:rFonts w:eastAsia="Calibri" w:cstheme="minorBidi"/>
          <w:szCs w:val="22"/>
          <w:lang w:eastAsia="en-US"/>
        </w:rPr>
        <w:t>вовыми</w:t>
      </w:r>
    </w:p>
    <w:p w:rsidR="00EA7F0F" w:rsidRPr="008152C9" w:rsidRDefault="00EA7F0F" w:rsidP="000113B8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Административными</w:t>
      </w:r>
    </w:p>
    <w:p w:rsidR="00EA7F0F" w:rsidRPr="008152C9" w:rsidRDefault="00EA7F0F" w:rsidP="000113B8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Уголовно-процессуальными</w:t>
      </w:r>
    </w:p>
    <w:p w:rsidR="00EA7F0F" w:rsidRPr="008152C9" w:rsidRDefault="00EA7F0F" w:rsidP="000113B8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="Calibri" w:cstheme="minorBidi"/>
          <w:szCs w:val="22"/>
          <w:lang w:eastAsia="en-US"/>
        </w:rPr>
      </w:pPr>
      <w:r w:rsidRPr="008152C9">
        <w:rPr>
          <w:rFonts w:eastAsia="Calibri"/>
          <w:lang w:eastAsia="en-US"/>
        </w:rPr>
        <w:t>Дисциплинарными</w:t>
      </w:r>
    </w:p>
    <w:p w:rsidR="00EA7F0F" w:rsidRPr="008152C9" w:rsidRDefault="00EA7F0F" w:rsidP="00EA7F0F">
      <w:pPr>
        <w:jc w:val="both"/>
        <w:rPr>
          <w:rFonts w:eastAsiaTheme="minorHAnsi"/>
          <w:color w:val="5B9BD5" w:themeColor="accent1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29.</w:t>
      </w:r>
      <w:r w:rsidRPr="008152C9">
        <w:rPr>
          <w:rFonts w:eastAsiaTheme="minorHAnsi"/>
          <w:lang w:eastAsia="en-US"/>
        </w:rPr>
        <w:t xml:space="preserve"> Сдельная расценка - это:</w:t>
      </w:r>
    </w:p>
    <w:p w:rsidR="00EA7F0F" w:rsidRPr="008152C9" w:rsidRDefault="00EA7F0F" w:rsidP="000113B8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Сдельный тарифный коэффициент выполняемой работы</w:t>
      </w:r>
    </w:p>
    <w:p w:rsidR="00EA7F0F" w:rsidRPr="008152C9" w:rsidRDefault="00EA7F0F" w:rsidP="000113B8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Показатель увеличения размера заработной платы в зависимости от месторасположения предприятия</w:t>
      </w:r>
    </w:p>
    <w:p w:rsidR="00EA7F0F" w:rsidRPr="008152C9" w:rsidRDefault="00EA7F0F" w:rsidP="000113B8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труда за единицу продукции (работ, услуг)</w:t>
      </w:r>
    </w:p>
    <w:p w:rsidR="00EA7F0F" w:rsidRPr="008152C9" w:rsidRDefault="00EA7F0F" w:rsidP="000113B8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Районный коэффициент</w:t>
      </w:r>
      <w:r w:rsidRPr="008152C9">
        <w:rPr>
          <w:rFonts w:eastAsiaTheme="minorHAnsi"/>
          <w:lang w:eastAsia="en-US"/>
        </w:rPr>
        <w:t xml:space="preserve"> к заработной плате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30.</w:t>
      </w:r>
      <w:r w:rsidRPr="008152C9">
        <w:rPr>
          <w:rFonts w:eastAsiaTheme="minorHAnsi"/>
          <w:lang w:eastAsia="en-US"/>
        </w:rPr>
        <w:t xml:space="preserve">  Производственная мощность предприятия определяется по:</w:t>
      </w:r>
    </w:p>
    <w:p w:rsidR="00EA7F0F" w:rsidRPr="008152C9" w:rsidRDefault="00EA7F0F" w:rsidP="000113B8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Установленному плану выпуска продукции</w:t>
      </w:r>
    </w:p>
    <w:p w:rsidR="00EA7F0F" w:rsidRPr="008152C9" w:rsidRDefault="00EA7F0F" w:rsidP="000113B8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Количеству и составу имеющегося оборудования</w:t>
      </w:r>
    </w:p>
    <w:p w:rsidR="00EA7F0F" w:rsidRPr="008152C9" w:rsidRDefault="00EA7F0F" w:rsidP="000113B8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Численности промышленно-производственного персонала</w:t>
      </w:r>
    </w:p>
    <w:p w:rsidR="00EA7F0F" w:rsidRPr="008152C9" w:rsidRDefault="00EA7F0F" w:rsidP="000113B8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Мощности ведущих цехов предприятия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31.</w:t>
      </w:r>
      <w:r w:rsidRPr="008152C9">
        <w:rPr>
          <w:rFonts w:eastAsiaTheme="minorHAnsi"/>
          <w:lang w:eastAsia="en-US"/>
        </w:rPr>
        <w:t xml:space="preserve">  К нормируемым оборотным средствам относятся:</w:t>
      </w:r>
    </w:p>
    <w:p w:rsidR="00EA7F0F" w:rsidRPr="008152C9" w:rsidRDefault="00EA7F0F" w:rsidP="000113B8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фонды</w:t>
      </w:r>
    </w:p>
    <w:p w:rsidR="00EA7F0F" w:rsidRPr="008152C9" w:rsidRDefault="00EA7F0F" w:rsidP="000113B8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средства</w:t>
      </w:r>
    </w:p>
    <w:p w:rsidR="00EA7F0F" w:rsidRPr="008152C9" w:rsidRDefault="00EA7F0F" w:rsidP="000113B8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Оборотные производственные фонды плюс готовая продукция на складе</w:t>
      </w:r>
    </w:p>
    <w:p w:rsidR="00EA7F0F" w:rsidRPr="008152C9" w:rsidRDefault="00EA7F0F" w:rsidP="000113B8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Средства в расчетах, денежные средства, товары отгруженные, но не оплаченные покупателем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32.</w:t>
      </w:r>
      <w:r w:rsidRPr="008152C9">
        <w:rPr>
          <w:rFonts w:eastAsiaTheme="minorHAnsi"/>
          <w:lang w:eastAsia="en-US"/>
        </w:rPr>
        <w:t xml:space="preserve">  Коммерческими признаются организации:</w:t>
      </w:r>
    </w:p>
    <w:p w:rsidR="00EA7F0F" w:rsidRPr="008152C9" w:rsidRDefault="00EA7F0F" w:rsidP="000113B8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имеющие статус юридического лица</w:t>
      </w:r>
    </w:p>
    <w:p w:rsidR="00EA7F0F" w:rsidRPr="008152C9" w:rsidRDefault="00EA7F0F" w:rsidP="000113B8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Имеющие самостоятельную смету или баланс</w:t>
      </w:r>
    </w:p>
    <w:p w:rsidR="00EA7F0F" w:rsidRPr="008152C9" w:rsidRDefault="00EA7F0F" w:rsidP="000113B8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ставящие основной целью получение прибыли</w:t>
      </w:r>
    </w:p>
    <w:p w:rsidR="00EA7F0F" w:rsidRPr="008152C9" w:rsidRDefault="00EA7F0F" w:rsidP="000113B8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Преследующие в</w:t>
      </w:r>
      <w:r w:rsidRPr="008152C9">
        <w:rPr>
          <w:rFonts w:eastAsiaTheme="minorHAnsi"/>
          <w:lang w:eastAsia="en-US"/>
        </w:rPr>
        <w:t xml:space="preserve"> качестве основной цели своей деятельности извлечение прибыли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33.</w:t>
      </w:r>
      <w:r w:rsidRPr="008152C9">
        <w:rPr>
          <w:rFonts w:eastAsiaTheme="minorHAnsi"/>
          <w:lang w:eastAsia="en-US"/>
        </w:rPr>
        <w:t xml:space="preserve">  Денежное выражение стоимости товара – это ….</w:t>
      </w:r>
    </w:p>
    <w:p w:rsidR="00EA7F0F" w:rsidRPr="008152C9" w:rsidRDefault="00EA7F0F" w:rsidP="000113B8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Цена</w:t>
      </w:r>
    </w:p>
    <w:p w:rsidR="00EA7F0F" w:rsidRPr="008152C9" w:rsidRDefault="00EA7F0F" w:rsidP="000113B8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Себестоимость</w:t>
      </w:r>
    </w:p>
    <w:p w:rsidR="00EA7F0F" w:rsidRPr="008152C9" w:rsidRDefault="00EA7F0F" w:rsidP="000113B8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Износ</w:t>
      </w:r>
    </w:p>
    <w:p w:rsidR="00EA7F0F" w:rsidRPr="008152C9" w:rsidRDefault="00EA7F0F" w:rsidP="000113B8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Амортизация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34.</w:t>
      </w:r>
      <w:r w:rsidRPr="008152C9">
        <w:rPr>
          <w:rFonts w:eastAsiaTheme="minorHAnsi"/>
          <w:lang w:eastAsia="en-US"/>
        </w:rPr>
        <w:t>Согласно ст. 10 Конституции РФ органы законодательной, исполнительной и судебной власти ____________.</w:t>
      </w:r>
    </w:p>
    <w:p w:rsidR="00EA7F0F" w:rsidRPr="008152C9" w:rsidRDefault="00EA7F0F" w:rsidP="000113B8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Самостоятельны</w:t>
      </w:r>
    </w:p>
    <w:p w:rsidR="00EA7F0F" w:rsidRPr="008152C9" w:rsidRDefault="00EA7F0F" w:rsidP="000113B8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Зависимы</w:t>
      </w:r>
    </w:p>
    <w:p w:rsidR="00EA7F0F" w:rsidRPr="008152C9" w:rsidRDefault="00EA7F0F" w:rsidP="000113B8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Взаимозависимы</w:t>
      </w:r>
    </w:p>
    <w:p w:rsidR="00EA7F0F" w:rsidRPr="008152C9" w:rsidRDefault="00EA7F0F" w:rsidP="000113B8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Независимы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DA2FE7" w:rsidRDefault="00EA7F0F" w:rsidP="00EA7F0F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EA7F0F" w:rsidRPr="008152C9" w:rsidRDefault="00EA7F0F" w:rsidP="00EA7F0F">
      <w:pPr>
        <w:keepNext/>
        <w:keepLines/>
        <w:shd w:val="clear" w:color="auto" w:fill="FFFFFF"/>
        <w:jc w:val="both"/>
        <w:outlineLvl w:val="0"/>
        <w:rPr>
          <w:rFonts w:eastAsiaTheme="minorHAnsi"/>
          <w:lang w:eastAsia="en-US"/>
        </w:rPr>
      </w:pPr>
      <w:r w:rsidRPr="00EA7F0F">
        <w:rPr>
          <w:rFonts w:eastAsiaTheme="majorEastAsia"/>
          <w:lang w:eastAsia="en-US"/>
        </w:rPr>
        <w:t>1.</w:t>
      </w:r>
      <w:r w:rsidRPr="008152C9">
        <w:rPr>
          <w:rFonts w:eastAsiaTheme="minorHAnsi"/>
          <w:lang w:eastAsia="en-US"/>
        </w:rPr>
        <w:t>Укажите срок действия дисциплинарного взыскания в соответствии с Трудовым кодексом РФ от 30.12.2001 N 197-ФЗ (ред. от 03.07.2016) (с изм. и доп., вступ. в силу с 01.01.2017). Ответ: ____________.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</w:pPr>
      <w:r>
        <w:t>2.</w:t>
      </w:r>
      <w:r w:rsidRPr="008152C9">
        <w:t xml:space="preserve"> ____________ - выдаваемое государством разрешение на осуществление определенных видов деятельности.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</w:pPr>
      <w:r>
        <w:t>3.</w:t>
      </w:r>
      <w:r w:rsidRPr="008152C9">
        <w:rPr>
          <w:rFonts w:eastAsiaTheme="minorHAnsi" w:cstheme="minorBidi"/>
          <w:lang w:eastAsia="en-US"/>
        </w:rPr>
        <w:t xml:space="preserve">____________ </w:t>
      </w:r>
      <w:r w:rsidRPr="008152C9"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Формы организации и оплаты труда подразделения (организации) подразделяются на:____________ и повременную.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 w:rsidRPr="00EA7F0F">
        <w:rPr>
          <w:rFonts w:eastAsiaTheme="minorHAnsi"/>
          <w:lang w:eastAsia="en-US"/>
        </w:rPr>
        <w:t>5.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 xml:space="preserve"> - это финансовая несостоятельность организации.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</w:t>
      </w:r>
      <w:r w:rsidRPr="008152C9">
        <w:rPr>
          <w:rFonts w:eastAsiaTheme="minorHAnsi"/>
          <w:b/>
          <w:lang w:eastAsia="en-US"/>
        </w:rPr>
        <w:t xml:space="preserve">  </w:t>
      </w:r>
      <w:r w:rsidRPr="008152C9">
        <w:rPr>
          <w:rFonts w:eastAsiaTheme="minorHAnsi"/>
          <w:lang w:eastAsia="en-US"/>
        </w:rPr>
        <w:t xml:space="preserve">Срок испытания для вновь принятого работника не может превышать ___ месяцев. 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</w:t>
      </w:r>
      <w:r w:rsidRPr="008152C9">
        <w:rPr>
          <w:rFonts w:eastAsiaTheme="minorHAnsi"/>
          <w:b/>
          <w:lang w:eastAsia="en-US"/>
        </w:rPr>
        <w:t xml:space="preserve">  </w:t>
      </w:r>
      <w:r w:rsidRPr="008152C9">
        <w:rPr>
          <w:rFonts w:eastAsiaTheme="minorHAnsi"/>
          <w:lang w:eastAsia="en-US"/>
        </w:rPr>
        <w:t>Срок испытания для вновь принятых руководителей организаций не может превышать  ___ месяцев.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Прибыль, которая образуется за счет различных видов деятельности предприятия, называется 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>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EA7F0F" w:rsidRPr="008152C9" w:rsidRDefault="00EA7F0F" w:rsidP="00EA7F0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 w:rsidRPr="00EA7F0F">
        <w:rPr>
          <w:rFonts w:eastAsiaTheme="minorHAnsi"/>
          <w:lang w:eastAsia="en-US"/>
        </w:rPr>
        <w:t>12</w:t>
      </w:r>
      <w:r w:rsidRPr="008152C9">
        <w:rPr>
          <w:rFonts w:eastAsiaTheme="minorHAnsi"/>
          <w:b/>
          <w:lang w:eastAsia="en-US"/>
        </w:rPr>
        <w:t>.</w:t>
      </w:r>
      <w:r w:rsidRPr="008152C9">
        <w:rPr>
          <w:rFonts w:eastAsiaTheme="minorHAnsi" w:cstheme="minorBidi"/>
          <w:lang w:eastAsia="en-US"/>
        </w:rPr>
        <w:t>____________ - это о</w:t>
      </w:r>
      <w:r w:rsidRPr="008152C9">
        <w:rPr>
          <w:rFonts w:eastAsiaTheme="minorHAnsi"/>
          <w:lang w:eastAsia="en-US"/>
        </w:rPr>
        <w:t>тношение стоимости основных средств предприятия к средней годовой списочной численности рабочих.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13.</w:t>
      </w:r>
      <w:r w:rsidRPr="008152C9">
        <w:rPr>
          <w:rFonts w:eastAsiaTheme="minorHAnsi" w:cstheme="minorBidi"/>
          <w:lang w:eastAsia="en-US"/>
        </w:rPr>
        <w:t>____________ - это с</w:t>
      </w:r>
      <w:r w:rsidRPr="008152C9">
        <w:rPr>
          <w:rFonts w:eastAsiaTheme="minorHAnsi"/>
          <w:lang w:eastAsia="en-US"/>
        </w:rPr>
        <w:t xml:space="preserve">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EA7F0F" w:rsidRDefault="00EA7F0F" w:rsidP="00EA7F0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Административная ответственность наступает с ___ лет.</w:t>
      </w:r>
    </w:p>
    <w:p w:rsidR="00FC3D10" w:rsidRPr="008152C9" w:rsidRDefault="00FC3D10" w:rsidP="00FC3D10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Прекращение деятельности юридического лица без перехода его прав и обязанностей к другим юридическим лицам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FC3D10" w:rsidRPr="008152C9" w:rsidRDefault="00FC3D10" w:rsidP="00FC3D10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C3D10" w:rsidRPr="008152C9" w:rsidRDefault="00FC3D10" w:rsidP="00FC3D1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Форма преобразования государственной собственности в частную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FC3D10" w:rsidRPr="008152C9" w:rsidRDefault="00FC3D10" w:rsidP="00FC3D10">
      <w:pPr>
        <w:jc w:val="both"/>
        <w:rPr>
          <w:rFonts w:eastAsiaTheme="minorHAnsi"/>
          <w:lang w:eastAsia="en-US"/>
        </w:rPr>
      </w:pPr>
    </w:p>
    <w:p w:rsidR="00FC3D10" w:rsidRPr="00DA2FE7" w:rsidRDefault="00FC3D10" w:rsidP="00FC3D10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УСТАНОВЛЕНИЕ СООТВЕТСТВИЯ</w:t>
      </w:r>
    </w:p>
    <w:p w:rsidR="00FC3D10" w:rsidRPr="008152C9" w:rsidRDefault="00FC3D10" w:rsidP="00FC3D10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Pr="008152C9">
        <w:rPr>
          <w:rFonts w:eastAsiaTheme="minorHAnsi"/>
          <w:lang w:eastAsia="en-US"/>
        </w:rPr>
        <w:t>Установите соответствие между факторами производства и видами доходов:</w:t>
      </w:r>
    </w:p>
    <w:p w:rsidR="00FC3D10" w:rsidRPr="008152C9" w:rsidRDefault="00FC3D10" w:rsidP="00FC3D10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58"/>
        <w:gridCol w:w="390"/>
        <w:gridCol w:w="4753"/>
      </w:tblGrid>
      <w:tr w:rsidR="00FC3D10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</w:t>
            </w:r>
          </w:p>
        </w:tc>
      </w:tr>
      <w:tr w:rsidR="00FC3D10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Процент</w:t>
            </w:r>
          </w:p>
        </w:tc>
      </w:tr>
    </w:tbl>
    <w:p w:rsidR="00FC3D10" w:rsidRPr="000D3B61" w:rsidRDefault="000D3B61" w:rsidP="00FC3D10">
      <w:r>
        <w:t>Ответ: 1__, 2__,3__,4__.</w:t>
      </w:r>
    </w:p>
    <w:p w:rsidR="00FC3D10" w:rsidRPr="008152C9" w:rsidRDefault="00FC3D10" w:rsidP="00FC3D10">
      <w:pPr>
        <w:spacing w:line="276" w:lineRule="auto"/>
        <w:rPr>
          <w:rFonts w:eastAsiaTheme="minorHAnsi"/>
          <w:lang w:eastAsia="en-US"/>
        </w:rPr>
      </w:pPr>
    </w:p>
    <w:p w:rsidR="00FC3D10" w:rsidRPr="008152C9" w:rsidRDefault="00FC3D10" w:rsidP="00FC3D10">
      <w:pPr>
        <w:tabs>
          <w:tab w:val="left" w:pos="7987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Установите соответствие между измерителями и единицами измерения:</w:t>
      </w:r>
    </w:p>
    <w:p w:rsidR="00FC3D10" w:rsidRPr="008152C9" w:rsidRDefault="00FC3D10" w:rsidP="00FC3D10">
      <w:pPr>
        <w:tabs>
          <w:tab w:val="left" w:pos="7987"/>
        </w:tabs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5"/>
        <w:gridCol w:w="390"/>
        <w:gridCol w:w="4776"/>
      </w:tblGrid>
      <w:tr w:rsidR="00FC3D10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Голов скота</w:t>
            </w:r>
          </w:p>
        </w:tc>
      </w:tr>
      <w:tr w:rsidR="00FC3D10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Условная тонна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Чел/час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Тыс. рублей</w:t>
            </w:r>
          </w:p>
        </w:tc>
      </w:tr>
    </w:tbl>
    <w:p w:rsidR="00FC3D10" w:rsidRPr="000D3B61" w:rsidRDefault="000D3B61" w:rsidP="00FC3D10">
      <w:r>
        <w:t>Ответ: 1__, 2__,3__,4__.</w:t>
      </w:r>
    </w:p>
    <w:p w:rsidR="00FC3D10" w:rsidRPr="008152C9" w:rsidRDefault="00FC3D10" w:rsidP="00FC3D10">
      <w:pPr>
        <w:spacing w:line="276" w:lineRule="auto"/>
        <w:rPr>
          <w:rFonts w:eastAsiaTheme="minorHAnsi"/>
          <w:lang w:eastAsia="en-US"/>
        </w:rPr>
      </w:pPr>
    </w:p>
    <w:p w:rsidR="00FC3D10" w:rsidRPr="008152C9" w:rsidRDefault="00FC3D10" w:rsidP="00FC3D10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планов и их основными задачами:</w:t>
      </w:r>
    </w:p>
    <w:p w:rsidR="00FC3D10" w:rsidRPr="008152C9" w:rsidRDefault="00FC3D10" w:rsidP="00FC3D10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7"/>
        <w:gridCol w:w="390"/>
        <w:gridCol w:w="4784"/>
      </w:tblGrid>
      <w:tr w:rsidR="00FC3D10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Обоснование целесообразности реализации отдельных проектов</w:t>
            </w:r>
          </w:p>
        </w:tc>
      </w:tr>
      <w:tr w:rsidR="00FC3D10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Определение долгосрочных целей и путей развития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конкретных задач на короткий период времени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задач на период до одного года</w:t>
            </w:r>
          </w:p>
        </w:tc>
      </w:tr>
    </w:tbl>
    <w:p w:rsidR="00FC3D10" w:rsidRPr="000D3B61" w:rsidRDefault="000D3B61" w:rsidP="00FC3D10">
      <w:r>
        <w:t>Ответ: 1__, 2__,3__,4__.</w:t>
      </w:r>
    </w:p>
    <w:p w:rsidR="00FC3D10" w:rsidRPr="008152C9" w:rsidRDefault="00FC3D10" w:rsidP="00FC3D10">
      <w:pPr>
        <w:spacing w:line="276" w:lineRule="auto"/>
        <w:rPr>
          <w:rFonts w:eastAsiaTheme="minorHAnsi"/>
          <w:lang w:eastAsia="en-US"/>
        </w:rPr>
      </w:pPr>
    </w:p>
    <w:p w:rsidR="00FC3D10" w:rsidRPr="008152C9" w:rsidRDefault="00FC3D10" w:rsidP="00FC3D1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соответствие между средствами воздействия на покупателя и их определениями:</w:t>
      </w:r>
    </w:p>
    <w:p w:rsidR="00FC3D10" w:rsidRPr="008152C9" w:rsidRDefault="00FC3D10" w:rsidP="00FC3D10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5"/>
        <w:gridCol w:w="390"/>
        <w:gridCol w:w="4776"/>
      </w:tblGrid>
      <w:tr w:rsidR="00FC3D10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Представление товаров при личном контакте </w:t>
            </w:r>
          </w:p>
        </w:tc>
      </w:tr>
      <w:tr w:rsidR="00FC3D10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в СМИ от имени производителя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о товарах с помощью различных средств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Применение скидок на товары</w:t>
            </w:r>
          </w:p>
        </w:tc>
      </w:tr>
    </w:tbl>
    <w:p w:rsidR="00FC3D10" w:rsidRPr="000D3B61" w:rsidRDefault="000D3B61" w:rsidP="00FC3D10">
      <w:r>
        <w:t>Ответ: 1__, 2__,3__,4__.</w:t>
      </w:r>
    </w:p>
    <w:p w:rsidR="00FC3D10" w:rsidRPr="008152C9" w:rsidRDefault="00FC3D10" w:rsidP="00FC3D10">
      <w:pPr>
        <w:spacing w:line="276" w:lineRule="auto"/>
        <w:rPr>
          <w:rFonts w:eastAsiaTheme="minorHAnsi"/>
          <w:lang w:eastAsia="en-US"/>
        </w:rPr>
      </w:pPr>
    </w:p>
    <w:p w:rsidR="00FC3D10" w:rsidRPr="008152C9" w:rsidRDefault="00FC3D10" w:rsidP="00FC3D10">
      <w:pPr>
        <w:jc w:val="both"/>
      </w:pPr>
      <w:r>
        <w:t>5.</w:t>
      </w:r>
      <w:r w:rsidRPr="008152C9">
        <w:t xml:space="preserve"> Установите соответствие между имуществом и правом собственности:</w:t>
      </w:r>
    </w:p>
    <w:p w:rsidR="00FC3D10" w:rsidRPr="008152C9" w:rsidRDefault="00FC3D10" w:rsidP="00FC3D1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8"/>
        <w:gridCol w:w="390"/>
        <w:gridCol w:w="4793"/>
      </w:tblGrid>
      <w:tr w:rsidR="00FC3D10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Государственная</w:t>
            </w:r>
          </w:p>
        </w:tc>
      </w:tr>
      <w:tr w:rsidR="00FC3D10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Муниципальная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Частная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Интеллектуальная</w:t>
            </w:r>
          </w:p>
        </w:tc>
      </w:tr>
    </w:tbl>
    <w:p w:rsidR="00FC3D10" w:rsidRPr="000D3B61" w:rsidRDefault="000D3B61" w:rsidP="00FC3D10">
      <w:r>
        <w:t>Ответ: 1__, 2__,3__,4__.</w:t>
      </w:r>
    </w:p>
    <w:p w:rsidR="00FC3D10" w:rsidRPr="008152C9" w:rsidRDefault="00FC3D10" w:rsidP="00FC3D10">
      <w:pPr>
        <w:spacing w:line="276" w:lineRule="auto"/>
        <w:rPr>
          <w:rFonts w:eastAsiaTheme="minorHAnsi"/>
          <w:lang w:eastAsia="en-US"/>
        </w:rPr>
      </w:pPr>
    </w:p>
    <w:p w:rsidR="00FC3D10" w:rsidRPr="008152C9" w:rsidRDefault="00442675" w:rsidP="00FC3D10">
      <w:pPr>
        <w:jc w:val="both"/>
        <w:rPr>
          <w:rFonts w:eastAsiaTheme="minorHAnsi"/>
          <w:lang w:eastAsia="en-US"/>
        </w:rPr>
      </w:pPr>
      <w:r>
        <w:rPr>
          <w:rFonts w:eastAsiaTheme="minorHAnsi"/>
          <w:bCs/>
          <w:lang w:eastAsia="en-US"/>
        </w:rPr>
        <w:t>6.</w:t>
      </w:r>
      <w:r w:rsidR="00FC3D10" w:rsidRPr="008152C9">
        <w:rPr>
          <w:rFonts w:eastAsiaTheme="minorHAnsi"/>
          <w:lang w:eastAsia="en-US"/>
        </w:rPr>
        <w:t xml:space="preserve"> Установить соответствие:</w:t>
      </w:r>
    </w:p>
    <w:p w:rsidR="00FC3D10" w:rsidRPr="008152C9" w:rsidRDefault="00FC3D10" w:rsidP="00FC3D10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4"/>
        <w:gridCol w:w="390"/>
        <w:gridCol w:w="4787"/>
      </w:tblGrid>
      <w:tr w:rsidR="00FC3D10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 право</w:t>
            </w:r>
          </w:p>
        </w:tc>
      </w:tr>
      <w:tr w:rsidR="00FC3D10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Конституционное право</w:t>
            </w:r>
          </w:p>
        </w:tc>
      </w:tr>
      <w:tr w:rsidR="00FC3D10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D10" w:rsidRPr="008152C9" w:rsidRDefault="00FC3D10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0D3B61" w:rsidRPr="003648C1" w:rsidRDefault="000D3B61" w:rsidP="000D3B61">
      <w:r>
        <w:t>Ответ: 1__, 2__,3__,4__.</w:t>
      </w:r>
    </w:p>
    <w:p w:rsidR="00EA7F0F" w:rsidRPr="008152C9" w:rsidRDefault="00EA7F0F" w:rsidP="00EA7F0F">
      <w:pPr>
        <w:jc w:val="both"/>
        <w:rPr>
          <w:rFonts w:eastAsiaTheme="minorHAnsi"/>
          <w:lang w:eastAsia="en-US"/>
        </w:rPr>
      </w:pPr>
    </w:p>
    <w:p w:rsidR="00FC41D4" w:rsidRPr="008152C9" w:rsidRDefault="00FC41D4" w:rsidP="00FC41D4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t>7.</w:t>
      </w:r>
      <w:r w:rsidRPr="008152C9">
        <w:t xml:space="preserve"> Установить соответствие между видами налогов:</w:t>
      </w:r>
    </w:p>
    <w:p w:rsidR="00FC41D4" w:rsidRPr="008152C9" w:rsidRDefault="00FC41D4" w:rsidP="00FC41D4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9"/>
        <w:gridCol w:w="390"/>
        <w:gridCol w:w="4782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Транспортный налог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</w:tr>
    </w:tbl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FC41D4" w:rsidP="00FC41D4">
      <w:pPr>
        <w:jc w:val="both"/>
      </w:pPr>
      <w:r>
        <w:t>8.</w:t>
      </w:r>
      <w:r w:rsidRPr="008152C9">
        <w:t xml:space="preserve"> Установить соответствие между видами налогов и ставками:</w:t>
      </w:r>
    </w:p>
    <w:p w:rsidR="00FC41D4" w:rsidRPr="008152C9" w:rsidRDefault="00FC41D4" w:rsidP="00FC41D4">
      <w:pPr>
        <w:jc w:val="both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3"/>
        <w:gridCol w:w="390"/>
        <w:gridCol w:w="4778"/>
      </w:tblGrid>
      <w:tr w:rsidR="00FC41D4" w:rsidRPr="008152C9" w:rsidTr="003134E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1,5 %</w:t>
            </w:r>
          </w:p>
        </w:tc>
      </w:tr>
      <w:tr w:rsidR="00FC41D4" w:rsidRPr="008152C9" w:rsidTr="003134E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13 %</w:t>
            </w:r>
          </w:p>
        </w:tc>
      </w:tr>
      <w:tr w:rsidR="00FC41D4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18 %</w:t>
            </w:r>
          </w:p>
        </w:tc>
      </w:tr>
      <w:tr w:rsidR="00FC41D4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20 %</w:t>
            </w:r>
          </w:p>
        </w:tc>
      </w:tr>
    </w:tbl>
    <w:p w:rsidR="00FC41D4" w:rsidRPr="008152C9" w:rsidRDefault="00FC41D4" w:rsidP="00FC41D4">
      <w:pPr>
        <w:rPr>
          <w:rFonts w:eastAsiaTheme="minorHAnsi" w:cstheme="minorBidi"/>
          <w:szCs w:val="22"/>
          <w:lang w:eastAsia="en-US"/>
        </w:rPr>
      </w:pPr>
    </w:p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jc w:val="both"/>
        <w:rPr>
          <w:rFonts w:eastAsiaTheme="minorHAnsi"/>
          <w:b/>
          <w:lang w:eastAsia="en-US"/>
        </w:rPr>
      </w:pPr>
    </w:p>
    <w:p w:rsidR="00FC41D4" w:rsidRPr="008152C9" w:rsidRDefault="00FC41D4" w:rsidP="00FC41D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Установите соответствие между видом себестоимости и ее определением:</w:t>
      </w:r>
    </w:p>
    <w:p w:rsidR="00FC41D4" w:rsidRPr="008152C9" w:rsidRDefault="00FC41D4" w:rsidP="00FC41D4">
      <w:pPr>
        <w:jc w:val="both"/>
        <w:rPr>
          <w:rFonts w:eastAsiaTheme="minorHAnsi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C41D4" w:rsidRPr="008152C9" w:rsidTr="003134E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Технологическая</w:t>
            </w:r>
          </w:p>
          <w:p w:rsidR="00FC41D4" w:rsidRPr="008152C9" w:rsidRDefault="00FC41D4" w:rsidP="003134E1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Все затраты цеха на производство изделия (амортизация, вспомогательные рабочие, 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FC41D4" w:rsidRPr="008152C9" w:rsidTr="003134E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Производственная</w:t>
            </w:r>
          </w:p>
          <w:p w:rsidR="00FC41D4" w:rsidRPr="008152C9" w:rsidRDefault="00FC41D4" w:rsidP="003134E1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Включает в себя затраты на производство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br/>
              <w:t>и реализацию продукции (внепроизводственные затраты)</w:t>
            </w:r>
          </w:p>
        </w:tc>
      </w:tr>
      <w:tr w:rsidR="00FC41D4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Цеховая</w:t>
            </w:r>
          </w:p>
          <w:p w:rsidR="00FC41D4" w:rsidRPr="008152C9" w:rsidRDefault="00FC41D4" w:rsidP="003134E1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Включает в себя затраты, которые непосредственно связаны с технологией, изготовлением изделия (прямые затраты) - материалы, труд основных рабочих, энергия</w:t>
            </w:r>
          </w:p>
        </w:tc>
      </w:tr>
      <w:tr w:rsidR="00FC41D4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FC41D4" w:rsidRPr="008152C9" w:rsidRDefault="00FC41D4" w:rsidP="00FC41D4">
      <w:pPr>
        <w:rPr>
          <w:rFonts w:eastAsiaTheme="minorHAnsi" w:cstheme="minorBidi"/>
          <w:szCs w:val="22"/>
          <w:lang w:eastAsia="en-US"/>
        </w:rPr>
      </w:pPr>
    </w:p>
    <w:p w:rsidR="00FC41D4" w:rsidRPr="008152C9" w:rsidRDefault="00FC41D4" w:rsidP="00FC41D4">
      <w:pPr>
        <w:rPr>
          <w:rFonts w:eastAsiaTheme="minorHAnsi" w:cstheme="minorBidi"/>
          <w:szCs w:val="22"/>
          <w:lang w:eastAsia="en-US"/>
        </w:rPr>
      </w:pP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FC41D4" w:rsidP="00FC41D4">
      <w:pPr>
        <w:jc w:val="both"/>
        <w:rPr>
          <w:rFonts w:eastAsiaTheme="minorHAnsi"/>
          <w:spacing w:val="2"/>
          <w:lang w:eastAsia="en-US"/>
        </w:rPr>
      </w:pPr>
      <w:r>
        <w:rPr>
          <w:rFonts w:eastAsiaTheme="minorHAnsi"/>
          <w:spacing w:val="2"/>
          <w:lang w:eastAsia="en-US"/>
        </w:rPr>
        <w:t>10.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терминами и их значением:</w:t>
      </w:r>
    </w:p>
    <w:p w:rsidR="00FC41D4" w:rsidRPr="008152C9" w:rsidRDefault="00FC41D4" w:rsidP="00FC41D4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8"/>
        <w:gridCol w:w="390"/>
        <w:gridCol w:w="4773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Затраты на производство и реализацию продукции  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 работнику за труд за использование его рабочей силы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труда на выпуск единицы продукции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lang w:eastAsia="en-US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FC41D4" w:rsidP="00FC41D4">
      <w:pPr>
        <w:jc w:val="both"/>
        <w:rPr>
          <w:rFonts w:eastAsiaTheme="minorHAnsi"/>
          <w:spacing w:val="2"/>
          <w:lang w:eastAsia="en-US"/>
        </w:rPr>
      </w:pPr>
      <w:r>
        <w:rPr>
          <w:rFonts w:eastAsiaTheme="minorHAnsi"/>
          <w:spacing w:val="2"/>
          <w:lang w:eastAsia="en-US"/>
        </w:rPr>
        <w:t>11.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FC41D4" w:rsidRPr="008152C9" w:rsidRDefault="00FC41D4" w:rsidP="00FC41D4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8"/>
        <w:gridCol w:w="390"/>
        <w:gridCol w:w="4793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Коэффициент оборачиваемости материальных запасов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Рентабельность собственного капитала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Фондоотдача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Производительность труда</w:t>
            </w:r>
          </w:p>
        </w:tc>
      </w:tr>
    </w:tbl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FC41D4" w:rsidP="00FC41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соответствие типа организации его характеристике:</w:t>
      </w:r>
    </w:p>
    <w:p w:rsidR="00FC41D4" w:rsidRPr="008152C9" w:rsidRDefault="00FC41D4" w:rsidP="00FC41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0"/>
        <w:gridCol w:w="390"/>
        <w:gridCol w:w="4771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Основано на личном трудовом или ином участии и объединении его членов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Участники не отвечают по обязательствам и несут риск убытков, связанных с деятельностью общества, в пределах стоимости внесенных ими вкладов </w:t>
            </w:r>
          </w:p>
        </w:tc>
      </w:tr>
    </w:tbl>
    <w:p w:rsidR="000D3B61" w:rsidRPr="003648C1" w:rsidRDefault="000D3B61" w:rsidP="000D3B61">
      <w:r>
        <w:t>Ответ: 1__, 2__,3__,4__.</w:t>
      </w:r>
    </w:p>
    <w:p w:rsidR="00FC41D4" w:rsidRPr="008152C9" w:rsidRDefault="00FC41D4" w:rsidP="00FC41D4">
      <w:pPr>
        <w:rPr>
          <w:rFonts w:eastAsiaTheme="minorHAnsi" w:cstheme="minorBidi"/>
          <w:szCs w:val="22"/>
          <w:lang w:eastAsia="en-US"/>
        </w:rPr>
      </w:pPr>
    </w:p>
    <w:p w:rsidR="00FC41D4" w:rsidRPr="008152C9" w:rsidRDefault="00FC41D4" w:rsidP="00FC41D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13.</w:t>
      </w:r>
      <w:r w:rsidRPr="008152C9">
        <w:rPr>
          <w:rFonts w:eastAsiaTheme="minorHAnsi"/>
          <w:lang w:eastAsia="en-US"/>
        </w:rPr>
        <w:t>Установите соответствие между видом  ответственности и мерой наказания:</w:t>
      </w:r>
    </w:p>
    <w:p w:rsidR="00FC41D4" w:rsidRPr="008152C9" w:rsidRDefault="00FC41D4" w:rsidP="00FC41D4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6"/>
        <w:gridCol w:w="390"/>
        <w:gridCol w:w="4765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Штраф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свободы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ущерба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</w:tr>
    </w:tbl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0D3B61" w:rsidP="00FC41D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</w:t>
      </w:r>
      <w:r w:rsidR="00FC41D4" w:rsidRPr="008152C9">
        <w:rPr>
          <w:rFonts w:eastAsiaTheme="minorHAnsi"/>
          <w:lang w:eastAsia="en-US"/>
        </w:rPr>
        <w:t>Установите соответствие между видами цен и их формулировкой:</w:t>
      </w:r>
    </w:p>
    <w:p w:rsidR="00FC41D4" w:rsidRPr="008152C9" w:rsidRDefault="00FC41D4" w:rsidP="00FC41D4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1"/>
        <w:gridCol w:w="390"/>
        <w:gridCol w:w="4780"/>
      </w:tblGrid>
      <w:tr w:rsidR="00FC41D4" w:rsidRPr="008152C9" w:rsidTr="003134E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на товары массового спроса</w:t>
            </w:r>
          </w:p>
        </w:tc>
      </w:tr>
      <w:tr w:rsidR="00FC41D4" w:rsidRPr="008152C9" w:rsidTr="003134E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FC41D4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FC41D4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FC41D4" w:rsidRPr="008152C9" w:rsidRDefault="00FC41D4" w:rsidP="00FC41D4">
      <w:pPr>
        <w:rPr>
          <w:rFonts w:eastAsiaTheme="minorHAnsi" w:cstheme="minorBidi"/>
          <w:szCs w:val="22"/>
          <w:lang w:eastAsia="en-US"/>
        </w:rPr>
      </w:pPr>
    </w:p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0D3B61" w:rsidP="00FC41D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15.</w:t>
      </w:r>
      <w:r w:rsidR="00FC41D4" w:rsidRPr="008152C9">
        <w:rPr>
          <w:rFonts w:eastAsiaTheme="minorHAnsi"/>
          <w:lang w:eastAsia="en-US"/>
        </w:rPr>
        <w:t xml:space="preserve"> Установите соответствие между терминами и их определениями:</w:t>
      </w:r>
    </w:p>
    <w:p w:rsidR="00FC41D4" w:rsidRPr="008152C9" w:rsidRDefault="00FC41D4" w:rsidP="00FC41D4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5"/>
        <w:gridCol w:w="390"/>
        <w:gridCol w:w="4776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Стоимость основных фондов в момент прекращения их функционирования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Складывается из цены на оборудование, затрат на транспорт и монтаж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Полная первоначальная стоимость за вычетом износа</w:t>
            </w:r>
          </w:p>
        </w:tc>
      </w:tr>
    </w:tbl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0D3B61" w:rsidP="00FC41D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</w:t>
      </w:r>
      <w:r w:rsidR="00FC41D4" w:rsidRPr="008152C9">
        <w:rPr>
          <w:rFonts w:eastAsiaTheme="minorHAnsi"/>
          <w:lang w:eastAsia="en-US"/>
        </w:rPr>
        <w:t xml:space="preserve"> Установите соответствие между видами стажа и их содержанием (определением):</w:t>
      </w:r>
    </w:p>
    <w:p w:rsidR="00FC41D4" w:rsidRPr="008152C9" w:rsidRDefault="00FC41D4" w:rsidP="00FC41D4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7"/>
        <w:gridCol w:w="390"/>
        <w:gridCol w:w="4794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0D3B61" w:rsidP="00FC41D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17.</w:t>
      </w:r>
      <w:r w:rsidR="00FC41D4" w:rsidRPr="008152C9">
        <w:rPr>
          <w:rFonts w:eastAsiaTheme="minorHAnsi"/>
          <w:lang w:eastAsia="en-US"/>
        </w:rPr>
        <w:t xml:space="preserve"> Установите соответствие между видами денег и их формулировкой:</w:t>
      </w:r>
    </w:p>
    <w:p w:rsidR="00FC41D4" w:rsidRPr="008152C9" w:rsidRDefault="00FC41D4" w:rsidP="00FC41D4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1"/>
        <w:gridCol w:w="390"/>
        <w:gridCol w:w="4780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деньги, номинальная стоимость которых выше реальной т.е. затраченного на их производство общественного труда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требований</w:t>
            </w:r>
          </w:p>
        </w:tc>
      </w:tr>
    </w:tbl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0D3B61" w:rsidP="00FC41D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18.</w:t>
      </w:r>
      <w:r w:rsidR="00FC41D4" w:rsidRPr="008152C9">
        <w:rPr>
          <w:rFonts w:eastAsiaTheme="minorHAnsi"/>
          <w:lang w:eastAsia="en-US"/>
        </w:rPr>
        <w:t xml:space="preserve"> Установите соответствие между наказанием и его смыслом:</w:t>
      </w:r>
    </w:p>
    <w:p w:rsidR="00FC41D4" w:rsidRPr="008152C9" w:rsidRDefault="00FC41D4" w:rsidP="00FC41D4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0"/>
        <w:gridCol w:w="390"/>
        <w:gridCol w:w="4781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Содержание нарушителя в условиях изоляции от общества</w:t>
            </w:r>
          </w:p>
        </w:tc>
      </w:tr>
    </w:tbl>
    <w:p w:rsidR="00FC41D4" w:rsidRPr="000D3B61" w:rsidRDefault="000D3B61" w:rsidP="00FC41D4">
      <w:r>
        <w:t>Ответ: 1__, 2__,3__.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0D3B61" w:rsidP="00FC41D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19.</w:t>
      </w:r>
      <w:r w:rsidR="00FC41D4" w:rsidRPr="008152C9">
        <w:rPr>
          <w:rFonts w:eastAsiaTheme="minorHAnsi"/>
          <w:lang w:eastAsia="en-US"/>
        </w:rPr>
        <w:t xml:space="preserve"> Установите верное соответствие понятий и их характеристик: </w:t>
      </w:r>
    </w:p>
    <w:p w:rsidR="00FC41D4" w:rsidRPr="008152C9" w:rsidRDefault="00FC41D4" w:rsidP="00FC41D4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4"/>
        <w:gridCol w:w="390"/>
        <w:gridCol w:w="4787"/>
      </w:tblGrid>
      <w:tr w:rsidR="00FC41D4" w:rsidRPr="008152C9" w:rsidTr="003134E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Отражают расходы, которые необходимо осуществить для создания услуги</w:t>
            </w:r>
          </w:p>
        </w:tc>
      </w:tr>
      <w:tr w:rsidR="00FC41D4" w:rsidRPr="008152C9" w:rsidTr="003134E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FC41D4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Денежное выражение стоимости продукции, товаров, услуг</w:t>
            </w:r>
          </w:p>
        </w:tc>
      </w:tr>
      <w:tr w:rsidR="00FC41D4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 прибылей (убытков) предприятия как от реализации продукции, так и доходов (убытков), не связанных с ее производством</w:t>
            </w:r>
          </w:p>
        </w:tc>
      </w:tr>
    </w:tbl>
    <w:p w:rsidR="00FC41D4" w:rsidRPr="008152C9" w:rsidRDefault="00FC41D4" w:rsidP="00FC41D4">
      <w:pPr>
        <w:rPr>
          <w:rFonts w:eastAsiaTheme="minorHAnsi" w:cstheme="minorBidi"/>
          <w:szCs w:val="22"/>
          <w:lang w:eastAsia="en-US"/>
        </w:rPr>
      </w:pPr>
    </w:p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0D3B61" w:rsidP="00FC41D4">
      <w:pPr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20.</w:t>
      </w:r>
      <w:r w:rsidR="00FC41D4" w:rsidRPr="008152C9">
        <w:rPr>
          <w:rFonts w:eastAsiaTheme="minorHAnsi"/>
          <w:lang w:eastAsia="en-US"/>
        </w:rPr>
        <w:t xml:space="preserve"> Установите соответствие между термином и отраслью права:</w:t>
      </w:r>
    </w:p>
    <w:p w:rsidR="00FC41D4" w:rsidRPr="008152C9" w:rsidRDefault="00FC41D4" w:rsidP="00FC41D4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1"/>
        <w:gridCol w:w="390"/>
        <w:gridCol w:w="4790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 право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Предпринимательское право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FC41D4" w:rsidRPr="000D3B61" w:rsidRDefault="000D3B61" w:rsidP="00FC41D4">
      <w:r>
        <w:t>Ответ: 1__, 2__,3__,4__.</w:t>
      </w:r>
    </w:p>
    <w:p w:rsidR="00FC41D4" w:rsidRPr="008152C9" w:rsidRDefault="00FC41D4" w:rsidP="00FC41D4">
      <w:pPr>
        <w:spacing w:line="276" w:lineRule="auto"/>
        <w:rPr>
          <w:rFonts w:eastAsiaTheme="minorHAnsi"/>
          <w:lang w:eastAsia="en-US"/>
        </w:rPr>
      </w:pPr>
    </w:p>
    <w:p w:rsidR="00FC41D4" w:rsidRPr="008152C9" w:rsidRDefault="000D3B61" w:rsidP="00FC41D4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t>21.</w:t>
      </w:r>
      <w:r w:rsidR="00FC41D4" w:rsidRPr="008152C9"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FC41D4" w:rsidRPr="008152C9" w:rsidRDefault="00FC41D4" w:rsidP="00FC41D4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8"/>
        <w:gridCol w:w="390"/>
        <w:gridCol w:w="4783"/>
      </w:tblGrid>
      <w:tr w:rsidR="00FC41D4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FC41D4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Договорное объединение участников для предпринимательской деятельности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Государственное или муниципальное 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FC41D4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</w:p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D4" w:rsidRPr="008152C9" w:rsidRDefault="00FC41D4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0D3B61" w:rsidRPr="003648C1" w:rsidRDefault="000D3B61" w:rsidP="000D3B61">
      <w:r>
        <w:t>Ответ: 1__, 2__,3__,4__.</w:t>
      </w:r>
    </w:p>
    <w:p w:rsidR="00FC41D4" w:rsidRPr="008152C9" w:rsidRDefault="00FC41D4" w:rsidP="00FC41D4">
      <w:pPr>
        <w:rPr>
          <w:rFonts w:eastAsiaTheme="minorHAnsi" w:cstheme="minorBidi"/>
          <w:szCs w:val="22"/>
          <w:lang w:eastAsia="en-US"/>
        </w:rPr>
      </w:pPr>
    </w:p>
    <w:p w:rsidR="000D3B61" w:rsidRPr="008152C9" w:rsidRDefault="000D3B61" w:rsidP="000D3B61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22.</w:t>
      </w:r>
      <w:r w:rsidRPr="008152C9">
        <w:rPr>
          <w:rFonts w:eastAsiaTheme="minorHAnsi"/>
          <w:lang w:eastAsia="en-US"/>
        </w:rPr>
        <w:t>Установите соответствие между конкретными ситуациями и типом правоотношений, который они иллюстрируют:</w:t>
      </w:r>
    </w:p>
    <w:p w:rsidR="000D3B61" w:rsidRPr="008152C9" w:rsidRDefault="000D3B61" w:rsidP="000D3B61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44"/>
        <w:gridCol w:w="390"/>
        <w:gridCol w:w="4767"/>
      </w:tblGrid>
      <w:tr w:rsidR="000D3B61" w:rsidRPr="008152C9" w:rsidTr="003134E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Семья нашла клад во время ремонта дома</w:t>
            </w:r>
          </w:p>
        </w:tc>
      </w:tr>
      <w:tr w:rsidR="000D3B61" w:rsidRPr="008152C9" w:rsidTr="003134E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 без уважительной причины не вышел на работу</w:t>
            </w:r>
          </w:p>
        </w:tc>
      </w:tr>
      <w:tr w:rsidR="000D3B61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Гражданка оформила опеку над племянником</w:t>
            </w:r>
          </w:p>
        </w:tc>
      </w:tr>
      <w:tr w:rsidR="000D3B61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Гражданин нарушил правила дорожного движения</w:t>
            </w:r>
          </w:p>
        </w:tc>
      </w:tr>
    </w:tbl>
    <w:p w:rsidR="000D3B61" w:rsidRPr="008152C9" w:rsidRDefault="000D3B61" w:rsidP="000D3B61">
      <w:pPr>
        <w:rPr>
          <w:rFonts w:eastAsiaTheme="minorHAnsi" w:cstheme="minorBidi"/>
          <w:szCs w:val="22"/>
          <w:lang w:eastAsia="en-US"/>
        </w:rPr>
      </w:pPr>
    </w:p>
    <w:p w:rsidR="000D3B61" w:rsidRPr="008152C9" w:rsidRDefault="000D3B61" w:rsidP="000D3B61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  <w:r w:rsidRPr="008152C9">
        <w:rPr>
          <w:rFonts w:eastAsiaTheme="minorHAnsi"/>
          <w:shd w:val="clear" w:color="auto" w:fill="FFFFFF"/>
          <w:lang w:eastAsia="en-US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0D3B61" w:rsidRPr="008152C9" w:rsidRDefault="000D3B61" w:rsidP="000D3B61">
      <w:pPr>
        <w:tabs>
          <w:tab w:val="left" w:pos="284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23.</w:t>
      </w:r>
      <w:r w:rsidRPr="008152C9">
        <w:rPr>
          <w:rFonts w:eastAsiaTheme="minorHAnsi"/>
          <w:lang w:eastAsia="en-US"/>
        </w:rPr>
        <w:t xml:space="preserve"> Установите соответствие между понятием и его значением:</w:t>
      </w:r>
    </w:p>
    <w:p w:rsidR="000D3B61" w:rsidRPr="008152C9" w:rsidRDefault="000D3B61" w:rsidP="000D3B61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39"/>
        <w:gridCol w:w="390"/>
        <w:gridCol w:w="4772"/>
      </w:tblGrid>
      <w:tr w:rsidR="000D3B61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распределяется в бригаде согласно коэффициента трудового участия</w:t>
            </w:r>
          </w:p>
        </w:tc>
      </w:tr>
      <w:tr w:rsidR="000D3B61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0D3B61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0D3B61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0D3B61" w:rsidRPr="000D3B61" w:rsidRDefault="000D3B61" w:rsidP="000D3B61">
      <w:r>
        <w:t>Ответ: 1__, 2__,3__,4__.</w:t>
      </w:r>
    </w:p>
    <w:p w:rsidR="000D3B61" w:rsidRPr="008152C9" w:rsidRDefault="000D3B61" w:rsidP="000D3B61">
      <w:pPr>
        <w:spacing w:line="276" w:lineRule="auto"/>
        <w:rPr>
          <w:rFonts w:eastAsiaTheme="minorHAnsi"/>
          <w:lang w:eastAsia="en-US"/>
        </w:rPr>
      </w:pPr>
    </w:p>
    <w:p w:rsidR="000D3B61" w:rsidRPr="008152C9" w:rsidRDefault="000D3B61" w:rsidP="000D3B61">
      <w:pPr>
        <w:tabs>
          <w:tab w:val="left" w:pos="284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24.</w:t>
      </w:r>
      <w:r w:rsidRPr="008152C9">
        <w:rPr>
          <w:rFonts w:eastAsiaTheme="minorHAnsi"/>
          <w:lang w:eastAsia="en-US"/>
        </w:rPr>
        <w:t xml:space="preserve"> Установите буквенным сочетанием соответствие между понятием и его значением:</w:t>
      </w:r>
    </w:p>
    <w:p w:rsidR="000D3B61" w:rsidRPr="008152C9" w:rsidRDefault="000D3B61" w:rsidP="000D3B61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3"/>
        <w:gridCol w:w="390"/>
        <w:gridCol w:w="4788"/>
      </w:tblGrid>
      <w:tr w:rsidR="000D3B61" w:rsidRPr="008152C9" w:rsidTr="000D3B6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0D3B61" w:rsidRPr="008152C9" w:rsidTr="000D3B6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Уровень овладения (совершенства) данными знаниями и умениями, полученный на конкретном предприятии по определенному виду профессиональной деятельности</w:t>
            </w:r>
          </w:p>
        </w:tc>
      </w:tr>
      <w:tr w:rsidR="000D3B61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0D3B61" w:rsidRPr="008152C9" w:rsidTr="000D3B6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61" w:rsidRPr="008152C9" w:rsidRDefault="000D3B61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0D3B61" w:rsidRPr="003648C1" w:rsidRDefault="000D3B61" w:rsidP="000D3B61">
      <w:r>
        <w:t>Ответ: 1__, 2__,3__,4__.</w:t>
      </w:r>
    </w:p>
    <w:p w:rsidR="009B6A15" w:rsidRPr="008152C9" w:rsidRDefault="009B6A15" w:rsidP="009B6A1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25.</w:t>
      </w:r>
      <w:r w:rsidRPr="008152C9">
        <w:rPr>
          <w:rFonts w:eastAsiaTheme="minorHAnsi"/>
          <w:lang w:eastAsia="en-US"/>
        </w:rPr>
        <w:t>Установите соответствие вида цены и её характеристики:</w:t>
      </w:r>
    </w:p>
    <w:p w:rsidR="009B6A15" w:rsidRPr="008152C9" w:rsidRDefault="009B6A15" w:rsidP="009B6A1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21"/>
        <w:gridCol w:w="390"/>
        <w:gridCol w:w="4790"/>
      </w:tblGrid>
      <w:tr w:rsidR="009B6A15" w:rsidRPr="008152C9" w:rsidTr="009B6A15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завышенная цена, ограничивающая ее снижение</w:t>
            </w:r>
          </w:p>
        </w:tc>
      </w:tr>
      <w:tr w:rsidR="009B6A15" w:rsidRPr="008152C9" w:rsidTr="009B6A15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заниженная цена, отграничивающая рост цены</w:t>
            </w:r>
          </w:p>
        </w:tc>
      </w:tr>
      <w:tr w:rsidR="009B6A15" w:rsidRPr="008152C9" w:rsidTr="009B6A1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товара, которая устанавливается по соглашению сторон</w:t>
            </w:r>
          </w:p>
        </w:tc>
      </w:tr>
      <w:tr w:rsidR="009B6A15" w:rsidRPr="008152C9" w:rsidTr="009B6A1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Цена, которая может отклоняться от базового уровня</w:t>
            </w:r>
          </w:p>
        </w:tc>
      </w:tr>
    </w:tbl>
    <w:p w:rsidR="009B6A15" w:rsidRPr="009B6A15" w:rsidRDefault="009B6A15" w:rsidP="009B6A15">
      <w:r>
        <w:t>Ответ: 1__, 2__,3__,4__.</w:t>
      </w:r>
    </w:p>
    <w:p w:rsidR="009B6A15" w:rsidRPr="008152C9" w:rsidRDefault="009B6A15" w:rsidP="009B6A15">
      <w:pPr>
        <w:spacing w:line="276" w:lineRule="auto"/>
        <w:rPr>
          <w:rFonts w:eastAsiaTheme="minorHAnsi"/>
          <w:lang w:eastAsia="en-US"/>
        </w:rPr>
      </w:pPr>
    </w:p>
    <w:p w:rsidR="009B6A15" w:rsidRPr="008152C9" w:rsidRDefault="009B6A15" w:rsidP="009B6A1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Установите соответствие закона норме, которую он регулирует:</w:t>
      </w:r>
    </w:p>
    <w:p w:rsidR="009B6A15" w:rsidRPr="008152C9" w:rsidRDefault="009B6A15" w:rsidP="009B6A1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9"/>
        <w:gridCol w:w="390"/>
        <w:gridCol w:w="4792"/>
      </w:tblGrid>
      <w:tr w:rsidR="009B6A15" w:rsidRPr="008152C9" w:rsidTr="009B6A15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Имущественные и неимущественные права</w:t>
            </w:r>
          </w:p>
        </w:tc>
      </w:tr>
      <w:tr w:rsidR="009B6A15" w:rsidRPr="008152C9" w:rsidTr="009B6A15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 ответственность</w:t>
            </w:r>
          </w:p>
        </w:tc>
      </w:tr>
      <w:tr w:rsidR="009B6A15" w:rsidRPr="008152C9" w:rsidTr="009B6A1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Обязательные платежи в бюджет государства</w:t>
            </w:r>
          </w:p>
        </w:tc>
      </w:tr>
      <w:tr w:rsidR="009B6A15" w:rsidRPr="008152C9" w:rsidTr="009B6A1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Тяжкий вред здоровью</w:t>
            </w:r>
          </w:p>
        </w:tc>
      </w:tr>
    </w:tbl>
    <w:p w:rsidR="009B6A15" w:rsidRPr="009B6A15" w:rsidRDefault="009B6A15" w:rsidP="009B6A15">
      <w:r>
        <w:t>Ответ: 1__, 2__,3__,4__.</w:t>
      </w:r>
    </w:p>
    <w:p w:rsidR="009B6A15" w:rsidRPr="008152C9" w:rsidRDefault="009B6A15" w:rsidP="009B6A15">
      <w:pPr>
        <w:spacing w:line="276" w:lineRule="auto"/>
        <w:rPr>
          <w:rFonts w:eastAsiaTheme="minorHAnsi"/>
          <w:lang w:eastAsia="en-US"/>
        </w:rPr>
      </w:pPr>
    </w:p>
    <w:p w:rsidR="009B6A15" w:rsidRPr="008152C9" w:rsidRDefault="009B6A15" w:rsidP="009B6A1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 Установите соответствие понятия его определению:</w:t>
      </w:r>
    </w:p>
    <w:p w:rsidR="009B6A15" w:rsidRPr="008152C9" w:rsidRDefault="009B6A15" w:rsidP="009B6A1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5"/>
        <w:gridCol w:w="390"/>
        <w:gridCol w:w="4796"/>
      </w:tblGrid>
      <w:tr w:rsidR="009B6A15" w:rsidRPr="008152C9" w:rsidTr="009B6A15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по страховому случаю</w:t>
            </w:r>
          </w:p>
        </w:tc>
      </w:tr>
      <w:tr w:rsidR="009B6A15" w:rsidRPr="008152C9" w:rsidTr="009B6A15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Плата, обязательная для внесения страховщику</w:t>
            </w:r>
          </w:p>
        </w:tc>
      </w:tr>
      <w:tr w:rsidR="009B6A15" w:rsidRPr="008152C9" w:rsidTr="009B6A1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Совершившееся событие</w:t>
            </w:r>
          </w:p>
        </w:tc>
      </w:tr>
      <w:tr w:rsidR="009B6A15" w:rsidRPr="008152C9" w:rsidTr="009B6A1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Предполагаемое событие, при наступлении которого возникает необходимость осуществления расходов на оплату оказываемой застрахованному лицу медицинской помощи</w:t>
            </w:r>
          </w:p>
        </w:tc>
      </w:tr>
    </w:tbl>
    <w:p w:rsidR="009B6A15" w:rsidRPr="009B6A15" w:rsidRDefault="009B6A15" w:rsidP="009B6A15">
      <w:r>
        <w:t>Ответ: 1__, 2__,3__,4__.</w:t>
      </w:r>
    </w:p>
    <w:p w:rsidR="009B6A15" w:rsidRPr="008152C9" w:rsidRDefault="009B6A15" w:rsidP="009B6A15">
      <w:pPr>
        <w:spacing w:line="276" w:lineRule="auto"/>
        <w:rPr>
          <w:rFonts w:eastAsiaTheme="minorHAnsi"/>
          <w:lang w:eastAsia="en-US"/>
        </w:rPr>
      </w:pPr>
    </w:p>
    <w:p w:rsidR="009B6A15" w:rsidRPr="008152C9" w:rsidRDefault="009B6A15" w:rsidP="009B6A1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28.</w:t>
      </w:r>
      <w:r w:rsidRPr="008152C9">
        <w:rPr>
          <w:rFonts w:eastAsiaTheme="minorHAnsi"/>
          <w:lang w:eastAsia="en-US"/>
        </w:rPr>
        <w:t xml:space="preserve"> Установите соответствие экономического поведения его характеристике:</w:t>
      </w:r>
    </w:p>
    <w:p w:rsidR="009B6A15" w:rsidRPr="008152C9" w:rsidRDefault="009B6A15" w:rsidP="009B6A15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716"/>
        <w:gridCol w:w="390"/>
        <w:gridCol w:w="4795"/>
      </w:tblGrid>
      <w:tr w:rsidR="009B6A15" w:rsidRPr="008152C9" w:rsidTr="003134E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Обоснованное суждение о величине продаж на определенный период</w:t>
            </w:r>
          </w:p>
        </w:tc>
      </w:tr>
      <w:tr w:rsidR="009B6A15" w:rsidRPr="008152C9" w:rsidTr="003134E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Процесс обмена товара (услуги) на его денежный эквивалент</w:t>
            </w:r>
          </w:p>
        </w:tc>
      </w:tr>
      <w:tr w:rsidR="009B6A15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Распространение информации с целью привлечения внимания к объекту</w:t>
            </w:r>
          </w:p>
        </w:tc>
      </w:tr>
      <w:tr w:rsidR="009B6A15" w:rsidRPr="008152C9" w:rsidTr="003134E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15" w:rsidRPr="008152C9" w:rsidRDefault="009B6A15" w:rsidP="003134E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Метод продвижения товара</w:t>
            </w:r>
          </w:p>
        </w:tc>
      </w:tr>
    </w:tbl>
    <w:p w:rsidR="009B6A15" w:rsidRPr="008152C9" w:rsidRDefault="009B6A15" w:rsidP="009B6A15">
      <w:pPr>
        <w:rPr>
          <w:rFonts w:eastAsiaTheme="minorHAnsi" w:cstheme="minorBidi"/>
          <w:szCs w:val="22"/>
          <w:lang w:eastAsia="en-US"/>
        </w:rPr>
      </w:pPr>
    </w:p>
    <w:p w:rsidR="009B6A15" w:rsidRPr="003648C1" w:rsidRDefault="009B6A15" w:rsidP="009B6A15">
      <w:r>
        <w:t>Ответ: 1__, 2__,3__,4__.</w:t>
      </w:r>
    </w:p>
    <w:p w:rsidR="00505F34" w:rsidRDefault="00505F34" w:rsidP="00505F34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505F34" w:rsidRPr="00DA2FE7" w:rsidRDefault="00505F34" w:rsidP="00505F34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 w:rsidRPr="003134E1">
        <w:rPr>
          <w:rFonts w:eastAsiaTheme="minorHAnsi"/>
          <w:lang w:eastAsia="en-US"/>
        </w:rPr>
        <w:t>1.</w:t>
      </w:r>
      <w:r w:rsidRPr="008152C9">
        <w:rPr>
          <w:rFonts w:eastAsiaTheme="minorHAnsi"/>
          <w:lang w:eastAsia="en-US"/>
        </w:rPr>
        <w:t>Установите порядок приема сотрудника на работу:</w:t>
      </w:r>
    </w:p>
    <w:p w:rsidR="003134E1" w:rsidRPr="008152C9" w:rsidRDefault="003134E1" w:rsidP="000113B8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Подготовка приказа о приеме на работу</w:t>
      </w:r>
    </w:p>
    <w:p w:rsidR="003134E1" w:rsidRPr="008152C9" w:rsidRDefault="003134E1" w:rsidP="000113B8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нового сотрудника с внутренними документами организации под роспись</w:t>
      </w:r>
    </w:p>
    <w:p w:rsidR="003134E1" w:rsidRPr="008152C9" w:rsidRDefault="003134E1" w:rsidP="000113B8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Оформление личной карточки</w:t>
      </w:r>
    </w:p>
    <w:p w:rsidR="003134E1" w:rsidRPr="008152C9" w:rsidRDefault="003134E1" w:rsidP="000113B8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Проверка предоставленных соискателем документов</w:t>
      </w:r>
    </w:p>
    <w:p w:rsidR="003134E1" w:rsidRPr="008152C9" w:rsidRDefault="003134E1" w:rsidP="000113B8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Согласование и подписание трудового договора</w:t>
      </w:r>
    </w:p>
    <w:p w:rsidR="003134E1" w:rsidRPr="008152C9" w:rsidRDefault="003134E1" w:rsidP="000113B8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Внесение сведений в трудовую книжку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Установите этапы лицензирования деятельности:</w:t>
      </w:r>
    </w:p>
    <w:p w:rsidR="003134E1" w:rsidRPr="008152C9" w:rsidRDefault="003134E1" w:rsidP="000113B8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Уведомление соискателя лицензии о принятом решении</w:t>
      </w:r>
    </w:p>
    <w:p w:rsidR="003134E1" w:rsidRPr="008152C9" w:rsidRDefault="003134E1" w:rsidP="000113B8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Выдача лицензии</w:t>
      </w:r>
    </w:p>
    <w:p w:rsidR="003134E1" w:rsidRPr="008152C9" w:rsidRDefault="003134E1" w:rsidP="000113B8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лицензирующим органом решения о выдаче или отказе в выдаче лицензии</w:t>
      </w:r>
    </w:p>
    <w:p w:rsidR="003134E1" w:rsidRPr="008152C9" w:rsidRDefault="003134E1" w:rsidP="000113B8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соискателем лицензии документов в лицензирующий орган</w:t>
      </w:r>
    </w:p>
    <w:p w:rsidR="003134E1" w:rsidRPr="008152C9" w:rsidRDefault="003134E1" w:rsidP="000113B8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Плата соискателем лицензионного сбора за предоставление лицензии</w:t>
      </w:r>
    </w:p>
    <w:p w:rsidR="003134E1" w:rsidRPr="008152C9" w:rsidRDefault="003134E1" w:rsidP="000113B8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Проведение проверки соответствия соискателя лицензии лицензионным требованиям и условиям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</w:p>
    <w:p w:rsidR="003134E1" w:rsidRPr="008152C9" w:rsidRDefault="003134E1" w:rsidP="003134E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3.</w:t>
      </w:r>
      <w:r w:rsidRPr="008152C9">
        <w:rPr>
          <w:rFonts w:eastAsia="Calibri"/>
          <w:lang w:eastAsia="en-US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3134E1" w:rsidRPr="008152C9" w:rsidRDefault="003134E1" w:rsidP="000113B8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с приказом</w:t>
      </w:r>
    </w:p>
    <w:p w:rsidR="003134E1" w:rsidRPr="008152C9" w:rsidRDefault="003134E1" w:rsidP="000113B8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Установление факта дисциплинарного проступка</w:t>
      </w:r>
    </w:p>
    <w:p w:rsidR="003134E1" w:rsidRPr="008152C9" w:rsidRDefault="003134E1" w:rsidP="000113B8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Издание приказа</w:t>
      </w:r>
    </w:p>
    <w:p w:rsidR="003134E1" w:rsidRPr="008152C9" w:rsidRDefault="003134E1" w:rsidP="000113B8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Истребование объяснения от работника</w:t>
      </w:r>
    </w:p>
    <w:p w:rsidR="003134E1" w:rsidRPr="008152C9" w:rsidRDefault="003134E1" w:rsidP="000113B8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Theme="minorHAnsi"/>
          <w:lang w:eastAsia="en-US"/>
        </w:rPr>
        <w:t>Установление предела дисциплинарного</w:t>
      </w:r>
      <w:r w:rsidRPr="008152C9">
        <w:rPr>
          <w:rFonts w:eastAsia="Calibri"/>
          <w:lang w:eastAsia="en-US"/>
        </w:rPr>
        <w:t xml:space="preserve"> взыскания</w:t>
      </w:r>
    </w:p>
    <w:p w:rsidR="003134E1" w:rsidRPr="008152C9" w:rsidRDefault="003134E1" w:rsidP="003134E1">
      <w:pPr>
        <w:jc w:val="both"/>
        <w:rPr>
          <w:rFonts w:eastAsia="Calibri"/>
          <w:lang w:eastAsia="en-US"/>
        </w:rPr>
      </w:pPr>
    </w:p>
    <w:p w:rsidR="003134E1" w:rsidRPr="008152C9" w:rsidRDefault="003134E1" w:rsidP="003134E1">
      <w:pPr>
        <w:tabs>
          <w:tab w:val="left" w:pos="1708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Укажите правильную последовательность этапов определения уровня рентабельности:</w:t>
      </w:r>
    </w:p>
    <w:p w:rsidR="003134E1" w:rsidRPr="008152C9" w:rsidRDefault="003134E1" w:rsidP="000113B8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Расчёт выручки от реализации</w:t>
      </w:r>
    </w:p>
    <w:p w:rsidR="003134E1" w:rsidRPr="008152C9" w:rsidRDefault="003134E1" w:rsidP="000113B8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затрат на реализацию</w:t>
      </w:r>
    </w:p>
    <w:p w:rsidR="003134E1" w:rsidRPr="008152C9" w:rsidRDefault="003134E1" w:rsidP="000113B8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полной себестоимости</w:t>
      </w:r>
    </w:p>
    <w:p w:rsidR="003134E1" w:rsidRPr="008152C9" w:rsidRDefault="003134E1" w:rsidP="000113B8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прибыли</w:t>
      </w:r>
    </w:p>
    <w:p w:rsidR="003134E1" w:rsidRPr="008152C9" w:rsidRDefault="003134E1" w:rsidP="003134E1">
      <w:pPr>
        <w:tabs>
          <w:tab w:val="left" w:pos="1273"/>
          <w:tab w:val="left" w:pos="6982"/>
        </w:tabs>
        <w:jc w:val="both"/>
        <w:rPr>
          <w:rFonts w:eastAsiaTheme="minorHAnsi"/>
          <w:lang w:eastAsia="en-US"/>
        </w:rPr>
      </w:pP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</w:t>
      </w:r>
      <w:r w:rsidRPr="008152C9">
        <w:rPr>
          <w:rFonts w:eastAsiaTheme="minorHAnsi"/>
          <w:b/>
          <w:lang w:eastAsia="en-US"/>
        </w:rPr>
        <w:t xml:space="preserve"> </w:t>
      </w:r>
      <w:r w:rsidRPr="008152C9">
        <w:rPr>
          <w:rFonts w:eastAsiaTheme="minorHAnsi"/>
          <w:lang w:eastAsia="en-US"/>
        </w:rPr>
        <w:t>Укажите правильный порядок образования чистой прибыли в организации:</w:t>
      </w:r>
    </w:p>
    <w:p w:rsidR="003134E1" w:rsidRPr="008152C9" w:rsidRDefault="003134E1" w:rsidP="000113B8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до налогообложения</w:t>
      </w:r>
    </w:p>
    <w:p w:rsidR="003134E1" w:rsidRPr="008152C9" w:rsidRDefault="003134E1" w:rsidP="000113B8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от продажи</w:t>
      </w:r>
    </w:p>
    <w:p w:rsidR="003134E1" w:rsidRPr="008152C9" w:rsidRDefault="003134E1" w:rsidP="000113B8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Чистая прибыль</w:t>
      </w:r>
    </w:p>
    <w:p w:rsidR="003134E1" w:rsidRPr="008152C9" w:rsidRDefault="003134E1" w:rsidP="000113B8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Налог на прибыль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</w:t>
      </w:r>
      <w:r w:rsidRPr="008152C9">
        <w:rPr>
          <w:rFonts w:eastAsiaTheme="minorHAnsi"/>
          <w:b/>
          <w:lang w:eastAsia="en-US"/>
        </w:rPr>
        <w:t xml:space="preserve"> </w:t>
      </w:r>
      <w:r w:rsidRPr="008152C9">
        <w:rPr>
          <w:rFonts w:eastAsiaTheme="minorHAnsi"/>
          <w:lang w:eastAsia="en-US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3134E1" w:rsidRPr="008152C9" w:rsidRDefault="003134E1" w:rsidP="000113B8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Готовая продукция,</w:t>
      </w:r>
    </w:p>
    <w:p w:rsidR="003134E1" w:rsidRPr="008152C9" w:rsidRDefault="003134E1" w:rsidP="000113B8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Сырье, </w:t>
      </w:r>
    </w:p>
    <w:p w:rsidR="003134E1" w:rsidRPr="008152C9" w:rsidRDefault="003134E1" w:rsidP="000113B8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Денежные средства на закупку, </w:t>
      </w:r>
    </w:p>
    <w:p w:rsidR="003134E1" w:rsidRPr="008152C9" w:rsidRDefault="003134E1" w:rsidP="000113B8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Незавершенное производство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</w:t>
      </w:r>
      <w:r w:rsidRPr="008152C9">
        <w:rPr>
          <w:rFonts w:eastAsiaTheme="minorHAnsi"/>
          <w:lang w:eastAsia="en-US"/>
        </w:rPr>
        <w:t>Установите последовательность действий при расчете производительности труда:</w:t>
      </w:r>
    </w:p>
    <w:p w:rsidR="003134E1" w:rsidRPr="008152C9" w:rsidRDefault="003134E1" w:rsidP="000113B8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3134E1" w:rsidRPr="008152C9" w:rsidRDefault="003134E1" w:rsidP="000113B8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3134E1" w:rsidRPr="008152C9" w:rsidRDefault="003134E1" w:rsidP="000113B8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численности промышленно-производственного персонала</w:t>
      </w:r>
    </w:p>
    <w:p w:rsidR="003134E1" w:rsidRPr="008152C9" w:rsidRDefault="003134E1" w:rsidP="000113B8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3134E1" w:rsidRPr="008152C9" w:rsidRDefault="003134E1" w:rsidP="000113B8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численности промышленно-производственного персонала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3134E1" w:rsidRPr="008152C9" w:rsidRDefault="003134E1" w:rsidP="000113B8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3134E1" w:rsidRPr="008152C9" w:rsidRDefault="003134E1" w:rsidP="000113B8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3134E1" w:rsidRPr="008152C9" w:rsidRDefault="003134E1" w:rsidP="000113B8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общей стоимости основных производственных фондов подразделения (организации)</w:t>
      </w:r>
    </w:p>
    <w:p w:rsidR="003134E1" w:rsidRPr="008152C9" w:rsidRDefault="003134E1" w:rsidP="000113B8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3134E1" w:rsidRPr="008152C9" w:rsidRDefault="003134E1" w:rsidP="000113B8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Укажите в правильной последовательности структуру бизнес-плана:</w:t>
      </w:r>
    </w:p>
    <w:p w:rsidR="003134E1" w:rsidRPr="008152C9" w:rsidRDefault="003134E1" w:rsidP="000113B8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Организационный план </w:t>
      </w:r>
    </w:p>
    <w:p w:rsidR="003134E1" w:rsidRPr="008152C9" w:rsidRDefault="003134E1" w:rsidP="000113B8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Описание товаров, работ или услуг, которые собирается предлагать фирма </w:t>
      </w:r>
    </w:p>
    <w:p w:rsidR="003134E1" w:rsidRPr="008152C9" w:rsidRDefault="003134E1" w:rsidP="000113B8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Маркетинговый план</w:t>
      </w:r>
    </w:p>
    <w:p w:rsidR="003134E1" w:rsidRPr="008152C9" w:rsidRDefault="003134E1" w:rsidP="000113B8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Финансовый план</w:t>
      </w:r>
    </w:p>
    <w:p w:rsidR="003134E1" w:rsidRPr="008152C9" w:rsidRDefault="003134E1" w:rsidP="000113B8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Резюме проекта или концепция бизнеса</w:t>
      </w:r>
    </w:p>
    <w:p w:rsidR="003134E1" w:rsidRPr="008152C9" w:rsidRDefault="003134E1" w:rsidP="000113B8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Характеристика будущего бизнеса</w:t>
      </w:r>
      <w:r w:rsidRPr="008152C9">
        <w:rPr>
          <w:rFonts w:asciiTheme="minorHAnsi" w:eastAsiaTheme="minorHAnsi" w:hAnsiTheme="minorHAnsi"/>
          <w:sz w:val="22"/>
          <w:lang w:eastAsia="en-US"/>
        </w:rPr>
        <w:t xml:space="preserve"> и отрасли его функционирования</w:t>
      </w:r>
      <w:r w:rsidRPr="008152C9">
        <w:rPr>
          <w:rFonts w:eastAsiaTheme="minorHAnsi"/>
          <w:lang w:eastAsia="en-US"/>
        </w:rPr>
        <w:tab/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Установите последовательность расчета себестоимости:</w:t>
      </w:r>
    </w:p>
    <w:p w:rsidR="003134E1" w:rsidRPr="008152C9" w:rsidRDefault="003134E1" w:rsidP="000113B8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Производственная себестоимость (себестоимость готовой продукции)</w:t>
      </w:r>
    </w:p>
    <w:p w:rsidR="003134E1" w:rsidRPr="008152C9" w:rsidRDefault="003134E1" w:rsidP="000113B8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Технологическая себестоимость</w:t>
      </w:r>
    </w:p>
    <w:p w:rsidR="003134E1" w:rsidRPr="008152C9" w:rsidRDefault="003134E1" w:rsidP="000113B8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Цеховая себестоимость</w:t>
      </w:r>
    </w:p>
    <w:p w:rsidR="003134E1" w:rsidRPr="008152C9" w:rsidRDefault="003134E1" w:rsidP="000113B8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себестоимость, или себестоимость реализованной (отгруженной) продукции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Установите порядок заключения трудового договора:</w:t>
      </w:r>
    </w:p>
    <w:p w:rsidR="003134E1" w:rsidRPr="008152C9" w:rsidRDefault="003134E1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Наступление испытательного срока </w:t>
      </w:r>
    </w:p>
    <w:p w:rsidR="003134E1" w:rsidRPr="008152C9" w:rsidRDefault="003134E1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Подача письменного заявления работником</w:t>
      </w:r>
    </w:p>
    <w:p w:rsidR="003134E1" w:rsidRPr="008152C9" w:rsidRDefault="003134E1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Знакомство работника с условиями труда и оплаты</w:t>
      </w:r>
    </w:p>
    <w:p w:rsidR="003134E1" w:rsidRPr="008152C9" w:rsidRDefault="003134E1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3134E1" w:rsidRPr="008152C9" w:rsidRDefault="003134E1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Приказ работодателя о приеме на работу</w:t>
      </w:r>
    </w:p>
    <w:p w:rsidR="003134E1" w:rsidRPr="008152C9" w:rsidRDefault="003134E1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Подписание трудового договора</w:t>
      </w:r>
    </w:p>
    <w:p w:rsidR="003134E1" w:rsidRPr="008152C9" w:rsidRDefault="000019C0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12.</w:t>
      </w:r>
      <w:r w:rsidR="003134E1" w:rsidRPr="008152C9">
        <w:rPr>
          <w:rFonts w:eastAsiaTheme="minorHAnsi"/>
          <w:lang w:eastAsia="en-US"/>
        </w:rPr>
        <w:t xml:space="preserve">Установите правильную последовательность расчета амортизационных отчислений на единицу продукции: </w:t>
      </w:r>
    </w:p>
    <w:p w:rsidR="003134E1" w:rsidRPr="008152C9" w:rsidRDefault="003134E1" w:rsidP="000113B8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Нормы амортизации</w:t>
      </w:r>
    </w:p>
    <w:p w:rsidR="003134E1" w:rsidRPr="008152C9" w:rsidRDefault="003134E1" w:rsidP="000113B8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единицу продукции</w:t>
      </w:r>
    </w:p>
    <w:p w:rsidR="003134E1" w:rsidRPr="008152C9" w:rsidRDefault="003134E1" w:rsidP="000113B8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весь объем продукции в год</w:t>
      </w:r>
    </w:p>
    <w:p w:rsidR="003134E1" w:rsidRPr="008152C9" w:rsidRDefault="003134E1" w:rsidP="000113B8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балансовая стоимость основного средства</w:t>
      </w:r>
    </w:p>
    <w:p w:rsidR="003134E1" w:rsidRPr="008152C9" w:rsidRDefault="003134E1" w:rsidP="003134E1">
      <w:pPr>
        <w:jc w:val="both"/>
        <w:rPr>
          <w:rFonts w:eastAsiaTheme="minorHAnsi"/>
          <w:lang w:eastAsia="en-US"/>
        </w:rPr>
      </w:pPr>
    </w:p>
    <w:p w:rsidR="003134E1" w:rsidRPr="008152C9" w:rsidRDefault="000019C0" w:rsidP="003134E1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13.</w:t>
      </w:r>
      <w:r w:rsidR="003134E1" w:rsidRPr="008152C9">
        <w:rPr>
          <w:rFonts w:eastAsiaTheme="minorHAnsi"/>
          <w:b/>
          <w:lang w:eastAsia="en-US"/>
        </w:rPr>
        <w:t xml:space="preserve"> </w:t>
      </w:r>
      <w:r w:rsidR="003134E1" w:rsidRPr="008152C9">
        <w:rPr>
          <w:rFonts w:eastAsiaTheme="minorHAnsi"/>
          <w:lang w:eastAsia="en-US"/>
        </w:rPr>
        <w:t>Установите порядок формирования цен во всех звеньях товаропроводящей цепочки:</w:t>
      </w:r>
    </w:p>
    <w:p w:rsidR="003134E1" w:rsidRPr="008152C9" w:rsidRDefault="003134E1" w:rsidP="000113B8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Розничная цена продавца </w:t>
      </w:r>
    </w:p>
    <w:p w:rsidR="003134E1" w:rsidRPr="008152C9" w:rsidRDefault="003134E1" w:rsidP="000113B8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 у производителя</w:t>
      </w:r>
    </w:p>
    <w:p w:rsidR="003134E1" w:rsidRPr="008152C9" w:rsidRDefault="003134E1" w:rsidP="000113B8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Оптовая цена посредника</w:t>
      </w:r>
    </w:p>
    <w:p w:rsidR="00C612E0" w:rsidRDefault="000019C0" w:rsidP="003134E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г. </w:t>
      </w:r>
      <w:r w:rsidR="003134E1" w:rsidRPr="008152C9">
        <w:rPr>
          <w:rFonts w:eastAsiaTheme="minorHAnsi"/>
          <w:lang w:eastAsia="en-US"/>
        </w:rPr>
        <w:t>Цена производителя</w:t>
      </w:r>
    </w:p>
    <w:p w:rsidR="000019C0" w:rsidRPr="008152C9" w:rsidRDefault="000019C0" w:rsidP="000019C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</w:t>
      </w:r>
      <w:r w:rsidRPr="008152C9">
        <w:rPr>
          <w:rFonts w:eastAsiaTheme="minorHAnsi"/>
          <w:lang w:eastAsia="en-US"/>
        </w:rPr>
        <w:t>Установите порядок заключения трудового договора:</w:t>
      </w:r>
    </w:p>
    <w:p w:rsidR="000019C0" w:rsidRPr="008152C9" w:rsidRDefault="000019C0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Наступление испытательного срока </w:t>
      </w:r>
    </w:p>
    <w:p w:rsidR="000019C0" w:rsidRPr="008152C9" w:rsidRDefault="000019C0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Подача письменного заявления работником</w:t>
      </w:r>
    </w:p>
    <w:p w:rsidR="000019C0" w:rsidRPr="008152C9" w:rsidRDefault="000019C0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Знакомство работника с условиями труда и оплаты</w:t>
      </w:r>
    </w:p>
    <w:p w:rsidR="000019C0" w:rsidRPr="008152C9" w:rsidRDefault="000019C0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0019C0" w:rsidRPr="008152C9" w:rsidRDefault="000019C0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Приказ работодателя о приеме на работу</w:t>
      </w:r>
    </w:p>
    <w:p w:rsidR="000019C0" w:rsidRPr="008152C9" w:rsidRDefault="000019C0" w:rsidP="000113B8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Подписание трудового договора</w:t>
      </w:r>
    </w:p>
    <w:p w:rsidR="000019C0" w:rsidRPr="008152C9" w:rsidRDefault="000019C0" w:rsidP="000019C0">
      <w:pPr>
        <w:jc w:val="both"/>
        <w:rPr>
          <w:rFonts w:eastAsiaTheme="minorHAnsi"/>
          <w:lang w:eastAsia="en-US"/>
        </w:rPr>
      </w:pPr>
    </w:p>
    <w:p w:rsidR="000019C0" w:rsidRPr="008152C9" w:rsidRDefault="000019C0" w:rsidP="000019C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Расположите источники трудового права по юридической силе:</w:t>
      </w:r>
    </w:p>
    <w:p w:rsidR="000019C0" w:rsidRPr="008152C9" w:rsidRDefault="000019C0" w:rsidP="000113B8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0019C0" w:rsidRPr="008152C9" w:rsidRDefault="000019C0" w:rsidP="000113B8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Указ Президента РФ</w:t>
      </w:r>
    </w:p>
    <w:p w:rsidR="000019C0" w:rsidRPr="008152C9" w:rsidRDefault="000019C0" w:rsidP="000113B8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0019C0" w:rsidRPr="008152C9" w:rsidRDefault="000019C0" w:rsidP="000113B8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Закон субъекта РФ</w:t>
      </w:r>
    </w:p>
    <w:p w:rsidR="000019C0" w:rsidRPr="008152C9" w:rsidRDefault="000019C0" w:rsidP="000019C0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0019C0" w:rsidRPr="008152C9" w:rsidRDefault="000019C0" w:rsidP="000019C0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t>16.</w:t>
      </w:r>
      <w:r w:rsidRPr="008152C9">
        <w:t xml:space="preserve"> Установите правильную последовательность расчёта розничной цены продукции:</w:t>
      </w:r>
    </w:p>
    <w:p w:rsidR="000019C0" w:rsidRPr="008152C9" w:rsidRDefault="000019C0" w:rsidP="000113B8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продукции</w:t>
      </w:r>
    </w:p>
    <w:p w:rsidR="000019C0" w:rsidRPr="008152C9" w:rsidRDefault="000019C0" w:rsidP="000113B8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</w:t>
      </w:r>
    </w:p>
    <w:p w:rsidR="000019C0" w:rsidRPr="008152C9" w:rsidRDefault="000019C0" w:rsidP="000113B8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посредника</w:t>
      </w:r>
    </w:p>
    <w:p w:rsidR="000019C0" w:rsidRPr="008152C9" w:rsidRDefault="000019C0" w:rsidP="000113B8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НДС</w:t>
      </w:r>
    </w:p>
    <w:p w:rsidR="000019C0" w:rsidRPr="008152C9" w:rsidRDefault="000019C0" w:rsidP="000113B8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продавца</w:t>
      </w:r>
    </w:p>
    <w:p w:rsidR="000019C0" w:rsidRPr="008152C9" w:rsidRDefault="000019C0" w:rsidP="000019C0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0019C0" w:rsidRPr="008152C9" w:rsidRDefault="000019C0" w:rsidP="000019C0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t>17.</w:t>
      </w:r>
      <w:r w:rsidRPr="008152C9">
        <w:t xml:space="preserve"> Установить правильную последовательность расширения дееспособности гражданина РФ:</w:t>
      </w:r>
    </w:p>
    <w:p w:rsidR="000019C0" w:rsidRPr="008152C9" w:rsidRDefault="000019C0" w:rsidP="000113B8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Быть принятым на работу    </w:t>
      </w:r>
    </w:p>
    <w:p w:rsidR="000019C0" w:rsidRPr="008152C9" w:rsidRDefault="000019C0" w:rsidP="000113B8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Совершать мелкие бытовые сделки    </w:t>
      </w:r>
    </w:p>
    <w:p w:rsidR="000019C0" w:rsidRPr="008152C9" w:rsidRDefault="000019C0" w:rsidP="000113B8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Возглавить кооператив</w:t>
      </w:r>
    </w:p>
    <w:p w:rsidR="000019C0" w:rsidRPr="008152C9" w:rsidRDefault="000019C0" w:rsidP="000113B8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Вступать в брак      </w:t>
      </w:r>
    </w:p>
    <w:p w:rsidR="000019C0" w:rsidRPr="008152C9" w:rsidRDefault="000019C0" w:rsidP="000113B8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Избираться в Государственную Думу</w:t>
      </w:r>
    </w:p>
    <w:p w:rsidR="000019C0" w:rsidRPr="008152C9" w:rsidRDefault="000019C0" w:rsidP="000019C0">
      <w:pPr>
        <w:jc w:val="both"/>
        <w:rPr>
          <w:rFonts w:eastAsiaTheme="minorHAnsi"/>
          <w:lang w:eastAsia="en-US"/>
        </w:rPr>
      </w:pPr>
    </w:p>
    <w:p w:rsidR="000019C0" w:rsidRPr="008152C9" w:rsidRDefault="000019C0" w:rsidP="000019C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18</w:t>
      </w:r>
      <w:r w:rsidRPr="008152C9">
        <w:rPr>
          <w:rFonts w:eastAsiaTheme="minorHAnsi"/>
          <w:lang w:eastAsia="en-US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0019C0" w:rsidRPr="008152C9" w:rsidRDefault="000019C0" w:rsidP="000113B8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Конкуренты</w:t>
      </w:r>
    </w:p>
    <w:p w:rsidR="000019C0" w:rsidRPr="008152C9" w:rsidRDefault="000019C0" w:rsidP="000113B8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Посредники</w:t>
      </w:r>
    </w:p>
    <w:p w:rsidR="000019C0" w:rsidRPr="008152C9" w:rsidRDefault="000019C0" w:rsidP="000113B8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</w:t>
      </w:r>
    </w:p>
    <w:p w:rsidR="000019C0" w:rsidRPr="008152C9" w:rsidRDefault="000019C0" w:rsidP="000113B8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</w:t>
      </w:r>
    </w:p>
    <w:p w:rsidR="000019C0" w:rsidRPr="008152C9" w:rsidRDefault="000019C0" w:rsidP="000019C0">
      <w:pPr>
        <w:jc w:val="both"/>
        <w:rPr>
          <w:rFonts w:eastAsiaTheme="minorHAnsi"/>
          <w:lang w:eastAsia="en-US"/>
        </w:rPr>
      </w:pPr>
    </w:p>
    <w:p w:rsidR="000019C0" w:rsidRPr="008152C9" w:rsidRDefault="000019C0" w:rsidP="000019C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Установите последовательность этапов регистрации юридического лица:</w:t>
      </w:r>
    </w:p>
    <w:p w:rsidR="000019C0" w:rsidRPr="008152C9" w:rsidRDefault="000019C0" w:rsidP="000113B8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документов на регистрацию в ИФНС</w:t>
      </w:r>
    </w:p>
    <w:p w:rsidR="000019C0" w:rsidRPr="008152C9" w:rsidRDefault="000019C0" w:rsidP="000113B8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Заключение между учредителями договора об учреждении общества</w:t>
      </w:r>
    </w:p>
    <w:p w:rsidR="000019C0" w:rsidRPr="008152C9" w:rsidRDefault="000019C0" w:rsidP="000113B8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участниками решения об открытии фирмы</w:t>
      </w:r>
    </w:p>
    <w:p w:rsidR="000019C0" w:rsidRPr="008152C9" w:rsidRDefault="000019C0" w:rsidP="000113B8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Открытие расчетного счета фирмы</w:t>
      </w:r>
    </w:p>
    <w:p w:rsidR="000019C0" w:rsidRPr="008152C9" w:rsidRDefault="000019C0" w:rsidP="000113B8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Изготовление печати</w:t>
      </w:r>
    </w:p>
    <w:p w:rsidR="000019C0" w:rsidRDefault="000019C0" w:rsidP="003134E1"/>
    <w:p w:rsidR="000019C0" w:rsidRPr="00DA2FE7" w:rsidRDefault="000019C0" w:rsidP="00DA2FE7">
      <w:pPr>
        <w:jc w:val="center"/>
        <w:rPr>
          <w:b/>
        </w:rPr>
      </w:pPr>
      <w:r w:rsidRPr="00DA2FE7">
        <w:rPr>
          <w:b/>
        </w:rPr>
        <w:t>ВАРИАТИВНАЯ ЧАСТЬ</w:t>
      </w:r>
    </w:p>
    <w:p w:rsidR="000019C0" w:rsidRDefault="000019C0" w:rsidP="003134E1">
      <w:pPr>
        <w:rPr>
          <w:b/>
        </w:rPr>
      </w:pPr>
      <w:r w:rsidRPr="00DD7037">
        <w:rPr>
          <w:b/>
        </w:rPr>
        <w:t>Строительные материалы и изделия</w:t>
      </w:r>
    </w:p>
    <w:p w:rsidR="007608E0" w:rsidRPr="00DA2FE7" w:rsidRDefault="007608E0" w:rsidP="007608E0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ВЫБОР ВАРИАНТА ОТВЕТА</w:t>
      </w:r>
    </w:p>
    <w:p w:rsidR="007608E0" w:rsidRDefault="007608E0" w:rsidP="003134E1">
      <w:pPr>
        <w:rPr>
          <w:b/>
        </w:rPr>
      </w:pPr>
    </w:p>
    <w:p w:rsidR="00854CDE" w:rsidRPr="00DD7037" w:rsidRDefault="00DA2FE7" w:rsidP="00854CDE">
      <w:pPr>
        <w:rPr>
          <w:i/>
        </w:rPr>
      </w:pPr>
      <w:r>
        <w:rPr>
          <w:i/>
        </w:rPr>
        <w:t>1.</w:t>
      </w:r>
      <w:r w:rsidR="00854CDE" w:rsidRPr="00DD7037">
        <w:rPr>
          <w:i/>
        </w:rPr>
        <w:t>Выберите один правильный вариант ответа:</w:t>
      </w:r>
    </w:p>
    <w:p w:rsidR="00854CDE" w:rsidRPr="00DD7037" w:rsidRDefault="00854CDE" w:rsidP="00854CDE">
      <w:pPr>
        <w:ind w:right="760"/>
      </w:pPr>
      <w:r w:rsidRPr="00DD7037">
        <w:t>Морозостойкость строительных материалов в значительной мере зависит:</w:t>
      </w:r>
    </w:p>
    <w:p w:rsidR="00854CDE" w:rsidRPr="00DD7037" w:rsidRDefault="00854CDE" w:rsidP="00854CDE">
      <w:pPr>
        <w:ind w:left="860" w:right="2981" w:hanging="293"/>
      </w:pPr>
      <w:r w:rsidRPr="00DD7037">
        <w:t xml:space="preserve">а. от характера и объема пор в материале; </w:t>
      </w:r>
    </w:p>
    <w:p w:rsidR="00854CDE" w:rsidRPr="00DD7037" w:rsidRDefault="00854CDE" w:rsidP="00854CDE">
      <w:pPr>
        <w:ind w:left="860" w:right="4040" w:hanging="293"/>
      </w:pPr>
      <w:r w:rsidRPr="00DD7037">
        <w:t xml:space="preserve">б. от формы и размеров материала; </w:t>
      </w:r>
    </w:p>
    <w:p w:rsidR="00854CDE" w:rsidRPr="00DD7037" w:rsidRDefault="00854CDE" w:rsidP="00854CDE">
      <w:pPr>
        <w:ind w:left="860" w:right="4040" w:hanging="293"/>
      </w:pPr>
      <w:r w:rsidRPr="00DD7037">
        <w:t>в. от цвета и текстуры материала.</w:t>
      </w:r>
    </w:p>
    <w:p w:rsidR="000019C0" w:rsidRDefault="00854CDE" w:rsidP="00854CDE">
      <w:r w:rsidRPr="00DD7037">
        <w:t>г. от влажности</w:t>
      </w:r>
    </w:p>
    <w:p w:rsidR="000113B8" w:rsidRDefault="000113B8" w:rsidP="00854CDE"/>
    <w:p w:rsidR="00854CDE" w:rsidRPr="00DD7037" w:rsidRDefault="0057684F" w:rsidP="00854CDE">
      <w:pPr>
        <w:ind w:right="760"/>
      </w:pPr>
      <w:r>
        <w:t>2.</w:t>
      </w:r>
      <w:r w:rsidR="00854CDE" w:rsidRPr="00DD7037">
        <w:t>Морозостойкость строительных материалов в значительной мере зависит:</w:t>
      </w:r>
    </w:p>
    <w:p w:rsidR="00854CDE" w:rsidRPr="00DD7037" w:rsidRDefault="00854CDE" w:rsidP="00854CDE">
      <w:pPr>
        <w:ind w:left="860" w:right="2981" w:hanging="293"/>
      </w:pPr>
      <w:r w:rsidRPr="00DD7037">
        <w:t xml:space="preserve">а. от характера и объема пор в материале; </w:t>
      </w:r>
    </w:p>
    <w:p w:rsidR="00854CDE" w:rsidRPr="00DD7037" w:rsidRDefault="00854CDE" w:rsidP="00854CDE">
      <w:pPr>
        <w:ind w:left="860" w:right="4040" w:hanging="293"/>
      </w:pPr>
      <w:r w:rsidRPr="00DD7037">
        <w:t xml:space="preserve">б. от формы и размеров материала; </w:t>
      </w:r>
    </w:p>
    <w:p w:rsidR="00854CDE" w:rsidRPr="00DD7037" w:rsidRDefault="00854CDE" w:rsidP="00854CDE">
      <w:pPr>
        <w:ind w:left="860" w:right="4040" w:hanging="293"/>
      </w:pPr>
      <w:r w:rsidRPr="00DD7037">
        <w:t>в. от цвета и текстуры материала.</w:t>
      </w:r>
    </w:p>
    <w:p w:rsidR="00854CDE" w:rsidRDefault="00854CDE" w:rsidP="00854CDE">
      <w:r w:rsidRPr="00DD7037">
        <w:t>г. от влажности</w:t>
      </w:r>
    </w:p>
    <w:p w:rsidR="003833D7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3.</w:t>
      </w:r>
      <w:r w:rsidR="003833D7" w:rsidRPr="0057684F">
        <w:rPr>
          <w:color w:val="000000"/>
        </w:rPr>
        <w:t>ПРОЧНОСТЬ-это...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а)внутреннее напряжение в материале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б)сопротивление материала разрушению</w:t>
      </w:r>
    </w:p>
    <w:p w:rsidR="003833D7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в)качество материала, по которому устанавливается его марка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4.</w:t>
      </w:r>
      <w:r w:rsidR="003833D7" w:rsidRPr="0057684F">
        <w:rPr>
          <w:color w:val="000000"/>
        </w:rPr>
        <w:t>.ПРЕДЕЛ ПРОЧНОСТИ НА СЖАТИЕ определяется по формуле...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а)P/S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б)3*P*l/2*b*h2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в)m/V</w:t>
      </w:r>
    </w:p>
    <w:p w:rsid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5.</w:t>
      </w:r>
      <w:r w:rsidR="003833D7" w:rsidRPr="0057684F">
        <w:rPr>
          <w:color w:val="000000"/>
        </w:rPr>
        <w:t>.КАКИЕ МАТЕРИАЛЫ МОЖНО ИСПОЛЬЗОВАТЬ В ИЗГИБАЕМЫХ КОНСТРУКЦИЯХ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а)кирпич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б)древесина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в)бетон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6.</w:t>
      </w:r>
      <w:r w:rsidR="003833D7" w:rsidRPr="0057684F">
        <w:rPr>
          <w:color w:val="000000"/>
        </w:rPr>
        <w:t>.КАОЛИНИТ ИСПОЛЬЗУЕТСЯ ДЛЯ ПРИГОТОВЛЕНИЯ...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а)стекла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б)гипса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в)фарфора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7.</w:t>
      </w:r>
      <w:r w:rsidR="003833D7" w:rsidRPr="0057684F">
        <w:rPr>
          <w:color w:val="000000"/>
        </w:rPr>
        <w:t>КОМОВАЯ НЕГАШЕНАЯ ИЗВЕСТЬ НАЗЫВАЕТСЯ...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а)кипелка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б)пушонка</w:t>
      </w:r>
    </w:p>
    <w:p w:rsidR="003833D7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в)пыловка</w:t>
      </w:r>
    </w:p>
    <w:p w:rsidR="007C26FD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8.</w:t>
      </w:r>
      <w:r w:rsidR="003833D7" w:rsidRPr="0057684F">
        <w:rPr>
          <w:color w:val="000000"/>
        </w:rPr>
        <w:t>РАСХОД ВОДЫ ПРИ ГАШЕНИИ ИЗВЕСТИ УВЕЛИЧИВАЮТ В 2-3 РАЗА ПО СРАВНЕНИЮ С ОБЫЧНЫМ, ЕСЛИ НУЖНО ПОЛУЧИТЬ...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а)известковое молоко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б)пушонку</w:t>
      </w:r>
    </w:p>
    <w:p w:rsidR="003833D7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в)известковое тесто</w:t>
      </w:r>
    </w:p>
    <w:p w:rsidR="007C26FD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9</w:t>
      </w:r>
      <w:r w:rsidR="003833D7" w:rsidRPr="0057684F">
        <w:rPr>
          <w:color w:val="000000"/>
        </w:rPr>
        <w:t>.РАСТВОРЫ С БОЛЬШЕЙ ПЛАСТИЧНОСТЬЮ И ЛУЧШЕЙ ВОДОУДЕРЖИВАЮЩЕЙ СПОСОБНОСТЬЮ ДАЕТ...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а)цемент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б)гипс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в)известь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10</w:t>
      </w:r>
      <w:r w:rsidR="003833D7" w:rsidRPr="0057684F">
        <w:rPr>
          <w:color w:val="000000"/>
        </w:rPr>
        <w:t>.ЛАТУНЬ-ЭТО СПЛАВ...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а)меди с цинком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б)меди соловом</w:t>
      </w:r>
    </w:p>
    <w:p w:rsidR="003833D7" w:rsidRDefault="003833D7" w:rsidP="0057684F">
      <w:pPr>
        <w:shd w:val="clear" w:color="auto" w:fill="FFFFFF"/>
        <w:spacing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в)меди с</w:t>
      </w:r>
      <w:r w:rsidRPr="007C26FD">
        <w:t> </w:t>
      </w:r>
      <w:hyperlink r:id="rId45" w:tooltip="Алюминий" w:history="1">
        <w:r w:rsidRPr="007C26FD">
          <w:rPr>
            <w:bdr w:val="none" w:sz="0" w:space="0" w:color="auto" w:frame="1"/>
          </w:rPr>
          <w:t>алюминием</w:t>
        </w:r>
      </w:hyperlink>
    </w:p>
    <w:p w:rsidR="007C26FD" w:rsidRPr="0057684F" w:rsidRDefault="007C26FD" w:rsidP="0057684F">
      <w:pPr>
        <w:shd w:val="clear" w:color="auto" w:fill="FFFFFF"/>
        <w:spacing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</w:t>
      </w:r>
      <w:r w:rsidR="007C26FD">
        <w:rPr>
          <w:color w:val="000000"/>
        </w:rPr>
        <w:t>1</w:t>
      </w:r>
      <w:r w:rsidRPr="0057684F">
        <w:rPr>
          <w:color w:val="000000"/>
        </w:rPr>
        <w:t>.В КАЧЕСТВЕ ВОЗДУХОВОВЛЕКАЮЩИХ ДОБАВОК ИСПОЛЬЗУЕТСЯ...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а)омыленный древесный пек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б)хлористый кальций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в)суперпластификатор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</w:t>
      </w:r>
      <w:r w:rsidR="007C26FD">
        <w:rPr>
          <w:color w:val="000000"/>
        </w:rPr>
        <w:t>2</w:t>
      </w:r>
      <w:r w:rsidRPr="0057684F">
        <w:rPr>
          <w:color w:val="000000"/>
        </w:rPr>
        <w:t>.ДЛЯ ПРОИЗВОДСТВА ГАЗОБЕТОНА ИСПОЛЬЗУЮТ...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а)гидролизованную кровь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б)алюминиевую пудру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в)нитрит натрия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</w:t>
      </w:r>
      <w:r w:rsidR="007C26FD">
        <w:rPr>
          <w:color w:val="000000"/>
        </w:rPr>
        <w:t>3</w:t>
      </w:r>
      <w:r w:rsidRPr="0057684F">
        <w:rPr>
          <w:color w:val="000000"/>
        </w:rPr>
        <w:t>.КАКАЯ ИЗ ПЕРЕЧИСЛЕННЫХ ГРУПП КОНСТРУКТИВНЫХ ЭЛЕМЕНТОВ В ЭТОМ РЯДУ ЛИШНЯЯ?</w:t>
      </w:r>
    </w:p>
    <w:p w:rsidR="003833D7" w:rsidRPr="0057684F" w:rsidRDefault="003833D7" w:rsidP="0057684F">
      <w:pPr>
        <w:shd w:val="clear" w:color="auto" w:fill="FFFFFF"/>
        <w:spacing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колонны, балки, тюбинги, фермы, арки, ригели, панели, </w:t>
      </w:r>
      <w:hyperlink r:id="rId46" w:tooltip="Плиты перекрытия" w:history="1">
        <w:r w:rsidRPr="007C26FD">
          <w:rPr>
            <w:bdr w:val="none" w:sz="0" w:space="0" w:color="auto" w:frame="1"/>
          </w:rPr>
          <w:t>плиты перекрытия</w:t>
        </w:r>
      </w:hyperlink>
      <w:r w:rsidRPr="007C26FD">
        <w:t>.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</w:t>
      </w:r>
      <w:r w:rsidR="007C26FD">
        <w:rPr>
          <w:color w:val="000000"/>
        </w:rPr>
        <w:t>4</w:t>
      </w:r>
      <w:r w:rsidRPr="0057684F">
        <w:rPr>
          <w:color w:val="000000"/>
        </w:rPr>
        <w:t>.К ПРОСТЫМ ОТНОСИТСЯ...РАСТВОР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а)цементно-известковый</w:t>
      </w:r>
    </w:p>
    <w:p w:rsidR="003833D7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б)цементно-песчаный</w:t>
      </w:r>
    </w:p>
    <w:p w:rsidR="003833D7" w:rsidRPr="0057684F" w:rsidRDefault="003833D7" w:rsidP="003833D7">
      <w:pPr>
        <w:shd w:val="clear" w:color="auto" w:fill="FFFFFF"/>
        <w:spacing w:before="375" w:after="450"/>
        <w:textAlignment w:val="baseline"/>
        <w:rPr>
          <w:color w:val="000000"/>
        </w:rPr>
      </w:pPr>
      <w:r w:rsidRPr="0057684F">
        <w:rPr>
          <w:color w:val="000000"/>
        </w:rPr>
        <w:t>в)цементно-пуццолановый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</w:t>
      </w:r>
      <w:r w:rsidR="007C26FD">
        <w:rPr>
          <w:color w:val="000000"/>
        </w:rPr>
        <w:t>5</w:t>
      </w:r>
      <w:r w:rsidRPr="0057684F">
        <w:rPr>
          <w:color w:val="000000"/>
        </w:rPr>
        <w:t>.ПОДВИЖНОСТЬ РАСТВОРНОЙ СМЕСИ ОПРЕДЕЛЯЮТ ПО ВЕЛИЧИНЕ...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а)осадки конуса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б)погружения пестика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в)погружения конуса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16.ПЛИТЫ, ИЗГОТОВЛЕННЫЕ ИЗ ГИПСА, АРМИРОВАННОГО СТЕКЛОВОЛОКНОМ ИМЕЮТ СКВОЗНУЮ ПЕРФОРАЦИЮ ДЛЯ...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а)снижения уровня шума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б)снижения теплопроводности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в)снижения расхода гипса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17.НЕФТЯНОЙ СТРОИТЕЛЬНЫЙ БИТУМ МАРКИРУЕТСЯ...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а)БН-70/30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б)БНК-45/180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в)БНД-200/300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18.БОЛЕЕ ВЫСОКОЙ СТОЙКОСТЬЮ ПРОТИВ ГНИЕНИЯ И ОТНОСИТЕЛЬНОЙ ОГНЕСТОЙКОСТЬЮ ОТЛИЧАЮТСЯ...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а)торфяные плиты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б)пробковые плиты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в)камышит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19.ДЛЯ УСКОРЕНИЯ ВРЕМЕНИ ВЫСЫХАНИЯ МАСЛЯНЫХ КРАСОК ИСПОЛЬЗУЮТ...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а)растворитель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б)разбавитель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в)сиккатив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20.САМЫЙ РАСПРОСТРАНЕННЫЙ ВИД ЛИНОЛЕУМА-...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а)глифталевый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б)поливинилхлоридный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в)резиновый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21.ОБРАЗОВАТЕЛЬНЫЯ ТКАНЬ В КОРНЯХ И СТЕБЛЯХ РАСТЕНИЙ...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а)луб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б)заболонь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в)камбий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22.</w:t>
      </w:r>
      <w:r w:rsidR="003833D7" w:rsidRPr="0057684F">
        <w:rPr>
          <w:color w:val="000000"/>
        </w:rPr>
        <w:t>ТВЕРДОСТЬ СТАЛИ ОПРЕДЕЛЯЕТСЯ...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а)вдавливанием стального шарика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б)по шкале Мооса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в)на гидравлическом прессе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2</w:t>
      </w:r>
      <w:r w:rsidR="007C26FD">
        <w:rPr>
          <w:color w:val="000000"/>
        </w:rPr>
        <w:t>3</w:t>
      </w:r>
      <w:r w:rsidRPr="0057684F">
        <w:rPr>
          <w:color w:val="000000"/>
        </w:rPr>
        <w:t>.ЕСЛИ ПРЕДЕЛ ПРОЧНОСТИ НА СЖАТИЕ ДЛЯ БЕТОНА 23,6 Мпа, ТО ЕГО МАРКА...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а)200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б)240</w:t>
      </w:r>
    </w:p>
    <w:p w:rsidR="003833D7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в)230</w:t>
      </w:r>
    </w:p>
    <w:p w:rsidR="007C26FD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24.</w:t>
      </w:r>
      <w:r w:rsidR="003833D7" w:rsidRPr="0057684F">
        <w:rPr>
          <w:color w:val="000000"/>
        </w:rPr>
        <w:t>.ЕСЛИ СРЕДНЯЯ И ИСТИННАЯ ПЛОТНОСТЬ МАТЕРИАЛА ОДИНАКОВЫ, ТО ЭТОТ МАТЕРИАЛ...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а)прочный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б)теплоизоляционный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в)морозостойкий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25.</w:t>
      </w:r>
      <w:r w:rsidR="003833D7" w:rsidRPr="0057684F">
        <w:rPr>
          <w:color w:val="000000"/>
        </w:rPr>
        <w:t>.КРЕМЕНЬ, АГАТ, АМЕТИСТ, ХАЛЦЕДОН, СЕРДОЛИК, ГОРНЫЙ ХРУСТАЛЬ-ВСЕ ЭТО РАЗНОВИДНОСТИ...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а)кварца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б)кальцита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в)каолина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26.</w:t>
      </w:r>
      <w:r w:rsidR="003833D7" w:rsidRPr="0057684F">
        <w:rPr>
          <w:color w:val="000000"/>
        </w:rPr>
        <w:t>.СОРТ ИЗВЕСТИ УСТАНАВЛИВАЮТ В ЗАВИСИМОСТИ ОТ...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а)активности и содержания непогасившихся зерен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б)содержания примесей и непогасившихся зерен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в)активности и содержания примесей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27.</w:t>
      </w:r>
      <w:r w:rsidR="003833D7" w:rsidRPr="0057684F">
        <w:rPr>
          <w:color w:val="000000"/>
        </w:rPr>
        <w:t>.МОЛОТУЮ ИЗВЕСТЬ МОЖНО ХРАНИТЬ НЕ БОЛЬШЕ...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а)двух недель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б)месяца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в)трех месяцев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28.</w:t>
      </w:r>
      <w:r w:rsidR="003833D7" w:rsidRPr="0057684F">
        <w:rPr>
          <w:color w:val="000000"/>
        </w:rPr>
        <w:t>.МАРКА ЦЕМЕНТА 400 ОЗНАЧАЕТ ПРОЧНОСТЬ СТАНДАРТНОГО ОБРАЗЦА...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а)39Мпа на 28-ой день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б)42Мпа на 28-ой день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в)40Мпа на 7-ой день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29.</w:t>
      </w:r>
      <w:r w:rsidR="003833D7" w:rsidRPr="0057684F">
        <w:rPr>
          <w:color w:val="000000"/>
        </w:rPr>
        <w:t>.ЧУГУН ВАРЯТ В...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а)мартенах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б)конвертерах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в)домнах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30</w:t>
      </w:r>
      <w:r w:rsidR="003833D7" w:rsidRPr="0057684F">
        <w:rPr>
          <w:color w:val="000000"/>
        </w:rPr>
        <w:t>.МАРКУ ЩЕБНЯ УСТАНАВЛИВАЮТ ПО...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а)пределу прочности при сжатии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б)зерновому составу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в)содержанию пылевидных, илистых и глинистых примесей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31</w:t>
      </w:r>
      <w:r w:rsidR="003833D7" w:rsidRPr="0057684F">
        <w:rPr>
          <w:color w:val="000000"/>
        </w:rPr>
        <w:t>.СПОСОБНОСТЬ БЕТОННОЙ СМЕСИ РАСТЕКАТЬСЯ ПОД ДЕЙСТВИЕМ ВИБРАЦИИ НАЗЫВАЕТСЯ...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а)подвижностью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б)жесткостью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в)удобоукладываемостью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32.</w:t>
      </w:r>
      <w:r w:rsidR="003833D7" w:rsidRPr="0057684F">
        <w:rPr>
          <w:color w:val="000000"/>
        </w:rPr>
        <w:t>.КАКАЯ ИЗ ПЕРЕЧИСЛЕННЫХ ГРУПП КОНСТРУКТИВНЫХ ЭЛЕМЕНТОВ В ЭТОМ РЯДУ ЛИШНЯЯ?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опоры мостов, дорожные плиты, шпалы, панели, трубы, короба, колодцы.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33.</w:t>
      </w:r>
      <w:r w:rsidR="003833D7" w:rsidRPr="0057684F">
        <w:rPr>
          <w:color w:val="000000"/>
        </w:rPr>
        <w:t>.ПРОЧНОСТЬ СТРОИТЕЛЬНОГО РАСТВОРА ОДИНАКОВОГО СОСТАВА ПОЛУЧАЕТСЯ ВЫШЕ НА...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а)плотном основании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б)не зависит от плотности основания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в)пористом основании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34.</w:t>
      </w:r>
      <w:r w:rsidR="003833D7" w:rsidRPr="0057684F">
        <w:rPr>
          <w:color w:val="000000"/>
        </w:rPr>
        <w:t>.ПО СРАВНЕНИЮ С КЕРАМИЧЕСКИМ СИЛИКАТНЫЙ КИРПИЧ ИМЕЕТ НЕДОСТАТКИ: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а)неводостойкий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б)дорогой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в)невзрачный на вид</w:t>
      </w:r>
    </w:p>
    <w:p w:rsidR="007C26FD" w:rsidRDefault="007C26FD" w:rsidP="0057684F">
      <w:pPr>
        <w:shd w:val="clear" w:color="auto" w:fill="FFFFFF"/>
        <w:spacing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35</w:t>
      </w:r>
      <w:r w:rsidR="003833D7" w:rsidRPr="0057684F">
        <w:rPr>
          <w:color w:val="000000"/>
        </w:rPr>
        <w:t>.ОТДЕЛОЧНЫЙ СОСТАВ ДЛЯ ВЫРАВНИВАНИЯ ПОВЕРХНОСТИ, ПОДЛЕЖАЩЕЙ ОКРАСКЕ НАЗЫВАЕТСЯ...</w:t>
      </w:r>
    </w:p>
    <w:p w:rsidR="003833D7" w:rsidRPr="0057684F" w:rsidRDefault="003833D7" w:rsidP="0057684F">
      <w:pPr>
        <w:shd w:val="clear" w:color="auto" w:fill="FFFFFF"/>
        <w:spacing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</w:t>
      </w:r>
      <w:hyperlink r:id="rId47" w:tooltip="Шпатлевка" w:history="1">
        <w:r w:rsidRPr="0057684F">
          <w:rPr>
            <w:color w:val="743399"/>
            <w:u w:val="single"/>
            <w:bdr w:val="none" w:sz="0" w:space="0" w:color="auto" w:frame="1"/>
          </w:rPr>
          <w:t>шпатлевка</w:t>
        </w:r>
      </w:hyperlink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б)грунтовка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в)замазка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36</w:t>
      </w:r>
      <w:r w:rsidR="003833D7" w:rsidRPr="0057684F">
        <w:rPr>
          <w:color w:val="000000"/>
        </w:rPr>
        <w:t>.УСЛОВНО СТАНДАРТНАЯ ВЛАЖНОСТЬ ДРЕВЕСИНЫ...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а)8%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б)12%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в)15%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37</w:t>
      </w:r>
      <w:r w:rsidR="003833D7" w:rsidRPr="0057684F">
        <w:rPr>
          <w:color w:val="000000"/>
        </w:rPr>
        <w:t>.ЕСЛИ ПРЕДЕЛ ПРОЧНОСТИ НА СЖАТИЕ ДЛЯ ЦЕМЕНТА 47,2 Мпа, ТО ЕГО МАРКА...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а)W4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б)М400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в)В47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38.</w:t>
      </w:r>
      <w:r w:rsidR="003833D7" w:rsidRPr="0057684F">
        <w:rPr>
          <w:color w:val="000000"/>
        </w:rPr>
        <w:t>СПОСОБНОСТЬ СОПРОТИВЛЯТЬС</w:t>
      </w:r>
      <w:r w:rsidR="0057684F" w:rsidRPr="0057684F">
        <w:rPr>
          <w:color w:val="000000"/>
        </w:rPr>
        <w:t>Я ВНЕДРЕНИЮ ДРУГОГО ТЕЛА-ЭТО...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а)истираемость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б)твердость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в)износ</w:t>
      </w:r>
    </w:p>
    <w:p w:rsidR="007C26FD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7C26FD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39.</w:t>
      </w:r>
      <w:r w:rsidR="003833D7" w:rsidRPr="0057684F">
        <w:rPr>
          <w:color w:val="000000"/>
        </w:rPr>
        <w:t>.ЖЕМЧУГ, КОРАЛЛЫ, СТАЛАКТИТЫ, ИЗВЕСТНЯК, МРАМОР ИМЕЮТ ОДНУ ХИМИЧЕСКУЮ ФОРМУЛУ...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а)СаСО3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б)Са(ОН)2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в)Са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40</w:t>
      </w:r>
      <w:r w:rsidR="003833D7" w:rsidRPr="0057684F">
        <w:rPr>
          <w:color w:val="000000"/>
        </w:rPr>
        <w:t>.МАРКА СТРОИТЕЛЬНОГО ГИПСА ОПРЕДЕЛЯЕТСЯ ПО...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а)прочности, плотности и водопотребности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б)прочности, нормальной густоте и тонкости помола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в)прочности, тонкости помола и срокам схватывания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41</w:t>
      </w:r>
      <w:r w:rsidR="003833D7" w:rsidRPr="0057684F">
        <w:rPr>
          <w:color w:val="000000"/>
        </w:rPr>
        <w:t>.ОБЖИГОМ МИНЕРАЛЬНОГО СЫРЬЯ ПРИ ТЕМПЕРАТУРЕ 170 ГРАДУСОВ ПОЛУЧАЮТ...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а)строительный гипс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б)ангидритовый цемент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в)каустический магнезит</w:t>
      </w: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42</w:t>
      </w:r>
      <w:r w:rsidR="003833D7" w:rsidRPr="0057684F">
        <w:rPr>
          <w:color w:val="000000"/>
        </w:rPr>
        <w:t>.ЦЕМЕНТНОЕ ТЕСТО СЧИТАЕТСЯ НОРМАЛЬНОЙ ГУСТОТЫ, КОГДА...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а)пестик прибора Вика не доходит до дна на 5-7 мм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б)игла прибора Вика не доходит до дна на 1 мм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в)пестик прибора Вика не доходит до дна на 1 мм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43</w:t>
      </w:r>
      <w:r w:rsidR="003833D7" w:rsidRPr="0057684F">
        <w:rPr>
          <w:color w:val="000000"/>
        </w:rPr>
        <w:t>.УГЛЕРОДИСТАЯ КОНСТРУКЦИОННАЯ СТАЛЬ ОБЫКНОВЕННОГО КАЧЕСТВА ОБОЗНАЧАЕТСЯ МАРКОЙ...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а)45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б)Ст3пс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в)У7А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44</w:t>
      </w:r>
      <w:r w:rsidR="003833D7" w:rsidRPr="0057684F">
        <w:rPr>
          <w:color w:val="000000"/>
        </w:rPr>
        <w:t>.СТАЛЬ, СОДЕРЖАЩАЯ &gt;10% ЛЕГИРУЮЩИХ ДОБАВОК, НАЗЫВАЕТСЯ...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а)низколегированной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б)среднелегированной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в)высоколегированной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45</w:t>
      </w:r>
      <w:r w:rsidR="003833D7" w:rsidRPr="0057684F">
        <w:rPr>
          <w:color w:val="000000"/>
        </w:rPr>
        <w:t>.ЖЕСТКИЕ БЕТОННЫЕ СМЕСИ ПОЗВОЛЯЮТ...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а)обеспечить качественную укладку в опалубку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б)изделию быстрее набрать марочную прочность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в)экономить расход цемента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46</w:t>
      </w:r>
      <w:r w:rsidR="003833D7" w:rsidRPr="0057684F">
        <w:rPr>
          <w:color w:val="000000"/>
        </w:rPr>
        <w:t>.ДЛЯ КАМЕННОЙ КЛАДКИ ИСПОЛЬЗУЮТ...РАСТВОРЫ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а)известково-цементные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б)цементно-известковые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в)известково-гипсовые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47</w:t>
      </w:r>
      <w:r w:rsidR="003833D7" w:rsidRPr="0057684F">
        <w:rPr>
          <w:color w:val="000000"/>
        </w:rPr>
        <w:t>.ДЛЯ ЗАМОНОЛИЧИВАНИЯ СТЫКОВ И ШВОВ КАРКАСНО-ПАНЕЛЬНЫХ ЗДАНИЙ ИСПОЛЬЗУЮТ РАСТВОР МАРКИ...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а)100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б)150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в)200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48</w:t>
      </w:r>
      <w:r w:rsidR="003833D7" w:rsidRPr="0057684F">
        <w:rPr>
          <w:color w:val="000000"/>
        </w:rPr>
        <w:t>.ОЛИФА-ОКСОЛЬ-ЭТО...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а)полунатуральная олифа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б)натуральная олифа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в)искусственная олифа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49</w:t>
      </w:r>
      <w:r w:rsidR="003833D7" w:rsidRPr="0057684F">
        <w:rPr>
          <w:color w:val="000000"/>
        </w:rPr>
        <w:t>.РУЛОННЫЙ ОТДЕЛОЧНЫЙ МАТЕРИАЛ В ВИДЕ ПОЛИВИНИЛХЛОРИДНОЙ ПЛЕНКИ НА БУМАЖНОЙ ОСНОВЕ - ЭТО...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а)изоплен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б)пеноплен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в)линкруст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50</w:t>
      </w:r>
      <w:r w:rsidR="003833D7" w:rsidRPr="0057684F">
        <w:rPr>
          <w:color w:val="000000"/>
        </w:rPr>
        <w:t>.СПОСОБНОСТЬ МАТЕРИАЛА ВПИТЫВАТЬ ВОДУ ИЗ ОКРУЖАЮЩЕЙ СРЕДЫ-ЭТО...</w:t>
      </w:r>
    </w:p>
    <w:p w:rsidR="003833D7" w:rsidRPr="0057684F" w:rsidRDefault="003833D7" w:rsidP="0057684F">
      <w:pPr>
        <w:shd w:val="clear" w:color="auto" w:fill="FFFFFF"/>
        <w:spacing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</w:t>
      </w:r>
      <w:hyperlink r:id="rId48" w:tooltip="Влажность" w:history="1">
        <w:r w:rsidRPr="0057684F">
          <w:rPr>
            <w:color w:val="743399"/>
            <w:u w:val="single"/>
            <w:bdr w:val="none" w:sz="0" w:space="0" w:color="auto" w:frame="1"/>
          </w:rPr>
          <w:t>влажность</w:t>
        </w:r>
      </w:hyperlink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б)водопоглощение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в)гигроскопичность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51</w:t>
      </w:r>
      <w:r w:rsidR="003833D7" w:rsidRPr="0057684F">
        <w:rPr>
          <w:color w:val="000000"/>
        </w:rPr>
        <w:t>.ТВЕРДОСТЬ-ЭТО СПОСОБНОСТЬ...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а)выдерживать большие нагрузки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б)сопротивляться ударным нагрузкам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в)сопротивляться внедрению другого тела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3833D7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52</w:t>
      </w:r>
      <w:r w:rsidR="003833D7" w:rsidRPr="0057684F">
        <w:rPr>
          <w:color w:val="000000"/>
        </w:rPr>
        <w:t>.СХВАТЫВАНИЕ ГИПСА УСКОРЯЕТ ДОБАВКА...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а)животного клея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б)извести</w:t>
      </w:r>
    </w:p>
    <w:p w:rsidR="003833D7" w:rsidRPr="0057684F" w:rsidRDefault="003833D7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в)гипсового камня</w:t>
      </w:r>
    </w:p>
    <w:p w:rsidR="00B71AC3" w:rsidRPr="0057684F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53.</w:t>
      </w:r>
      <w:r w:rsidR="00B71AC3" w:rsidRPr="0057684F">
        <w:rPr>
          <w:color w:val="000000"/>
        </w:rPr>
        <w:t>РАЗНОВИДНОСТЬ ТЕРМИЧЕСКОЙ ОБРАБОТКИ СТАЛИ, ПРИ КОТОРОЙ ЕЕ НАГРЕВАЮТ ДО 800-900 ГРАДУСОВ И БЫСТРО ОХЛАЖДАЮТ В ВОДЕ ИЛИ МАСЛЕ, НАЗЫВАЕТСЯ...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а)отжиг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б)закалка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в)нормализация</w:t>
      </w:r>
    </w:p>
    <w:p w:rsidR="00E00894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</w:p>
    <w:p w:rsidR="00B71AC3" w:rsidRPr="0057684F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54</w:t>
      </w:r>
      <w:r w:rsidR="00B71AC3" w:rsidRPr="0057684F">
        <w:rPr>
          <w:color w:val="000000"/>
        </w:rPr>
        <w:t>.МЕТОДОМ ПРОКАТА НЕ ПРОИЗВОДЯТ...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а)швеллер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б)проволочную арматуру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в)трубы</w:t>
      </w:r>
    </w:p>
    <w:p w:rsidR="00E00894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</w:p>
    <w:p w:rsidR="00B71AC3" w:rsidRPr="0057684F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55</w:t>
      </w:r>
      <w:r w:rsidR="00B71AC3" w:rsidRPr="0057684F">
        <w:rPr>
          <w:color w:val="000000"/>
        </w:rPr>
        <w:t>.СПОСОБНОСТЬ ЛАКОКРАСОЧНОГО МАТЕРИАЛА ПРИ РАВНОМЕРНОМ НАНЕСЕНИИ НА ОДНОЦВЕТНУЮ ПОВЕРХНОСТЬ ДЕЛАТЬ НЕВИДИМЫМ ЦВЕТ ПОСЛЕДНЕЙ НАЗЫВАЕТСЯ...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а)укрывистостью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б)нормой расхода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в)дисперсностью</w:t>
      </w:r>
    </w:p>
    <w:p w:rsidR="00E00894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</w:p>
    <w:p w:rsidR="00B71AC3" w:rsidRPr="0057684F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56</w:t>
      </w:r>
      <w:r w:rsidR="00B71AC3" w:rsidRPr="0057684F">
        <w:rPr>
          <w:color w:val="000000"/>
        </w:rPr>
        <w:t>.ЗАЩИТА ДРЕВЕСИНЫ ОТ ГНИЕНИЯ ОСУЩЕСТВЛЯЕТСЯ...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а)антипиренами</w:t>
      </w:r>
    </w:p>
    <w:p w:rsidR="00B71AC3" w:rsidRPr="0057684F" w:rsidRDefault="00B71AC3" w:rsidP="0057684F">
      <w:pPr>
        <w:pStyle w:val="a7"/>
        <w:shd w:val="clear" w:color="auto" w:fill="FFFFFF"/>
        <w:spacing w:before="0" w:beforeAutospacing="0" w:after="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</w:t>
      </w:r>
      <w:hyperlink r:id="rId49" w:tooltip="Антисептик" w:history="1">
        <w:r w:rsidRPr="0057684F">
          <w:rPr>
            <w:rStyle w:val="a8"/>
            <w:color w:val="743399"/>
            <w:bdr w:val="none" w:sz="0" w:space="0" w:color="auto" w:frame="1"/>
          </w:rPr>
          <w:t>антисептиками</w:t>
        </w:r>
      </w:hyperlink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в)антистатиками</w:t>
      </w:r>
    </w:p>
    <w:p w:rsidR="00B71AC3" w:rsidRPr="0057684F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57</w:t>
      </w:r>
      <w:r w:rsidR="00B71AC3" w:rsidRPr="0057684F">
        <w:rPr>
          <w:color w:val="000000"/>
        </w:rPr>
        <w:t>.ТВЕРДОСТЬ ГОРНОЙ ПОРОДЫ ОПРЕДЕЛЯЕТСЯ...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а)на гидравлическом прессе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б)по шкале Мооса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в)шариковым твердомером</w:t>
      </w:r>
    </w:p>
    <w:p w:rsidR="00E00894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</w:p>
    <w:p w:rsidR="00B71AC3" w:rsidRPr="0057684F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58</w:t>
      </w:r>
      <w:r w:rsidR="00B71AC3" w:rsidRPr="0057684F">
        <w:rPr>
          <w:color w:val="000000"/>
        </w:rPr>
        <w:t>.ТЕПЛОПРОВОДНОСТЬ УМЕНЬШАЕТСЯ ПРИ...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а)увеличении количества закрытых пор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б)повышении плотности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в)повышении влажности</w:t>
      </w:r>
    </w:p>
    <w:p w:rsidR="00E00894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5</w:t>
      </w:r>
      <w:r w:rsidR="00E00894">
        <w:rPr>
          <w:color w:val="000000"/>
        </w:rPr>
        <w:t>9</w:t>
      </w:r>
      <w:r w:rsidRPr="0057684F">
        <w:rPr>
          <w:color w:val="000000"/>
        </w:rPr>
        <w:t>.ВОЗДУШНАЯ ИЗВЕСТЬ ОТЛИЧАЕТСЯ ОТ ГИДРАВЛИЧЕСКОЙ...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а)повышенным содержанием глинистых примесей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б)повышенной пластичностью известкового теста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в)повышенной прочностью получаемых изделий</w:t>
      </w:r>
    </w:p>
    <w:p w:rsidR="00E00894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6</w:t>
      </w:r>
      <w:r w:rsidR="00E00894">
        <w:rPr>
          <w:color w:val="000000"/>
        </w:rPr>
        <w:t>0</w:t>
      </w:r>
      <w:r w:rsidRPr="0057684F">
        <w:rPr>
          <w:color w:val="000000"/>
        </w:rPr>
        <w:t>.ДЛЯ ИЗГОТОВЛЕНИЯ КИСЛОТОУПОРНЫХ БЕТОНОВ ПРИМЕНЯЕТСЯ...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а)жидкое стекло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б)известь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в)каустический магнезит</w:t>
      </w:r>
    </w:p>
    <w:p w:rsidR="00E00894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</w:p>
    <w:p w:rsidR="00B71AC3" w:rsidRPr="0057684F" w:rsidRDefault="00E00894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61</w:t>
      </w:r>
      <w:r w:rsidR="00B71AC3" w:rsidRPr="0057684F">
        <w:rPr>
          <w:color w:val="000000"/>
        </w:rPr>
        <w:t>.В ПРЕДВАРИТЕЛЬНОНАПРЯЖЕННЫХ КОНСТРУКЦИЯХ ИСПОЛЬЗУЕТСЯ РАБОЧАЯ АРМАТУРА КЛАССА...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а)А-I</w:t>
      </w:r>
    </w:p>
    <w:p w:rsidR="00B71AC3" w:rsidRPr="0057684F" w:rsidRDefault="00B71AC3" w:rsidP="0057684F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б)A-IV</w:t>
      </w:r>
    </w:p>
    <w:p w:rsidR="0057684F" w:rsidRPr="0057684F" w:rsidRDefault="00B71AC3" w:rsidP="00E00894">
      <w:pPr>
        <w:pStyle w:val="a7"/>
        <w:shd w:val="clear" w:color="auto" w:fill="FFFFFF"/>
        <w:spacing w:before="375" w:beforeAutospacing="0" w:after="450" w:afterAutospacing="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в)B-II</w:t>
      </w: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62</w:t>
      </w:r>
      <w:r w:rsidR="0057684F" w:rsidRPr="0057684F">
        <w:rPr>
          <w:color w:val="000000"/>
        </w:rPr>
        <w:t>.ПОДВИЖНОСТЬ РАСТВОРНОЙ СМЕСИ ОПРЕДЕЛЯЮТ ПО ВЕЛИЧИНЕ...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а)осадки конуса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б)погружения пестика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в)погружения конуса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63</w:t>
      </w:r>
      <w:r w:rsidR="0057684F" w:rsidRPr="0057684F">
        <w:rPr>
          <w:color w:val="000000"/>
        </w:rPr>
        <w:t>.ДЛЯ УСКОРЕНИЯ ВРЕМЕНИ ВЫСЫХАНИЯ МАСЛЯНЫХ КРАСОК ИСПОЛЬЗУЮТ...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а)растворитель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б)разбавитель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в)сиккатив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64</w:t>
      </w:r>
      <w:r w:rsidR="0057684F" w:rsidRPr="0057684F">
        <w:rPr>
          <w:color w:val="000000"/>
        </w:rPr>
        <w:t>.ТВЕРДОСТЬ СТАЛИ ОПРЕДЕЛЯЕТСЯ...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а)вдавливанием стального шарика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б)по шкале Мооса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в)на гидравлическом прессе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65</w:t>
      </w:r>
      <w:r w:rsidR="0057684F" w:rsidRPr="0057684F">
        <w:rPr>
          <w:color w:val="000000"/>
        </w:rPr>
        <w:t>.ЕСЛИ ПРЕДЕЛ ПРОЧНОСТИ НА СЖАТИЕ ДЛЯ БЕТОНА 23,6 Мпа, ТО ЕГО МАРКА...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а)200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б)240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в)230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66</w:t>
      </w:r>
      <w:r w:rsidR="0057684F" w:rsidRPr="0057684F">
        <w:rPr>
          <w:color w:val="000000"/>
        </w:rPr>
        <w:t>.ЕСЛИ СРЕДНЯЯ И ИСТИННАЯ ПЛОТНОСТЬ МАТЕРИАЛА ОДИНАКОВЫ, ТО ЭТОТ МАТЕРИАЛ...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а)прочный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б)теплоизоляционный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в)морозостойкий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67</w:t>
      </w:r>
      <w:r w:rsidR="0057684F" w:rsidRPr="0057684F">
        <w:rPr>
          <w:color w:val="000000"/>
        </w:rPr>
        <w:t>.КРЕМЕНЬ, АГАТ, АМЕТИСТ, ХАЛЦЕДОН, СЕРДОЛИК, ГОРНЫЙ ХРУСТАЛЬ-ВСЕ ЭТО РАЗНОВИДНОСТИ...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а)кварца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б)кальцита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в)каолина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68.</w:t>
      </w:r>
      <w:r w:rsidR="0057684F" w:rsidRPr="0057684F">
        <w:rPr>
          <w:color w:val="000000"/>
        </w:rPr>
        <w:t>.СОРТ ИЗВЕСТИ УСТАНАВЛИВАЮТ В ЗАВИСИМОСТИ ОТ...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а)активности и содержания непогасившихся зерен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б)содержания примесей и непогасившихся зерен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в)активности и содержания примесей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69</w:t>
      </w:r>
      <w:r w:rsidR="0057684F" w:rsidRPr="0057684F">
        <w:rPr>
          <w:color w:val="000000"/>
        </w:rPr>
        <w:t>.МАРКА ЦЕМЕНТА 400 ОЗНАЧАЕТ ПРОЧНОСТЬ СТАНДАРТНОГО ОБРАЗЦА...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а)39Мпа на 28-ой день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б)42Мпа на 28-ой день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в)40Мпа на 7-ой день</w:t>
      </w:r>
    </w:p>
    <w:p w:rsidR="00E00894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</w:p>
    <w:p w:rsidR="0057684F" w:rsidRPr="0057684F" w:rsidRDefault="00E00894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>
        <w:rPr>
          <w:color w:val="000000"/>
        </w:rPr>
        <w:t>70</w:t>
      </w:r>
      <w:r w:rsidR="0057684F" w:rsidRPr="0057684F">
        <w:rPr>
          <w:color w:val="000000"/>
        </w:rPr>
        <w:t>.СПОСОБНОСТЬ БЕТОННОЙ СМЕСИ РАСТЕКАТЬСЯ ПОД ДЕЙСТВИЕМ ВИБРАЦИИ НАЗЫВАЕТСЯ...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а)подвижностью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б)жесткостью</w:t>
      </w:r>
    </w:p>
    <w:p w:rsidR="0057684F" w:rsidRPr="0057684F" w:rsidRDefault="0057684F" w:rsidP="0057684F">
      <w:pPr>
        <w:shd w:val="clear" w:color="auto" w:fill="FFFFFF"/>
        <w:spacing w:before="375" w:after="450" w:line="240" w:lineRule="exact"/>
        <w:contextualSpacing/>
        <w:textAlignment w:val="baseline"/>
        <w:rPr>
          <w:color w:val="000000"/>
        </w:rPr>
      </w:pPr>
      <w:r w:rsidRPr="0057684F">
        <w:rPr>
          <w:color w:val="000000"/>
        </w:rPr>
        <w:t>в)удобоукладываемостью</w:t>
      </w:r>
    </w:p>
    <w:p w:rsidR="00224D23" w:rsidRPr="00DA2FE7" w:rsidRDefault="00224D23" w:rsidP="00224D23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7608E0" w:rsidRDefault="007608E0" w:rsidP="003833D7">
      <w:pPr>
        <w:shd w:val="clear" w:color="auto" w:fill="FFFFFF"/>
        <w:spacing w:before="375" w:after="450"/>
        <w:textAlignment w:val="baseline"/>
        <w:rPr>
          <w:i/>
          <w:color w:val="000000"/>
        </w:rPr>
      </w:pPr>
    </w:p>
    <w:p w:rsidR="003713E7" w:rsidRPr="007608E0" w:rsidRDefault="007608E0" w:rsidP="00224D23">
      <w:pPr>
        <w:shd w:val="clear" w:color="auto" w:fill="FFFFFF"/>
        <w:spacing w:before="375" w:after="450" w:line="240" w:lineRule="exact"/>
        <w:contextualSpacing/>
        <w:textAlignment w:val="baseline"/>
        <w:rPr>
          <w:b/>
          <w:color w:val="000000"/>
        </w:rPr>
      </w:pPr>
      <w:r w:rsidRPr="007608E0">
        <w:rPr>
          <w:b/>
          <w:color w:val="000000"/>
        </w:rPr>
        <w:t>ВОПРОСЫ НА СООТВЕТСТВИЕ</w:t>
      </w:r>
    </w:p>
    <w:p w:rsidR="00B71AC3" w:rsidRPr="003713E7" w:rsidRDefault="00AB62AA" w:rsidP="00224D23">
      <w:pPr>
        <w:shd w:val="clear" w:color="auto" w:fill="FFFFFF"/>
        <w:spacing w:before="375" w:after="450" w:line="240" w:lineRule="exact"/>
        <w:contextualSpacing/>
        <w:textAlignment w:val="baseline"/>
        <w:rPr>
          <w:i/>
          <w:color w:val="000000"/>
        </w:rPr>
      </w:pPr>
      <w:r w:rsidRPr="003713E7">
        <w:rPr>
          <w:i/>
          <w:color w:val="000000"/>
        </w:rPr>
        <w:t>Установите соответствие между разновидностями: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968"/>
        <w:gridCol w:w="710"/>
        <w:gridCol w:w="3963"/>
      </w:tblGrid>
      <w:tr w:rsidR="00AB62AA" w:rsidRPr="00AB62AA" w:rsidTr="00E30CD9">
        <w:trPr>
          <w:trHeight w:val="698"/>
          <w:jc w:val="center"/>
        </w:trPr>
        <w:tc>
          <w:tcPr>
            <w:tcW w:w="704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1</w:t>
            </w:r>
          </w:p>
        </w:tc>
        <w:tc>
          <w:tcPr>
            <w:tcW w:w="3968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Портландцемента</w:t>
            </w:r>
          </w:p>
        </w:tc>
        <w:tc>
          <w:tcPr>
            <w:tcW w:w="710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А</w:t>
            </w:r>
          </w:p>
        </w:tc>
        <w:tc>
          <w:tcPr>
            <w:tcW w:w="3963" w:type="dxa"/>
          </w:tcPr>
          <w:p w:rsidR="00AB62AA" w:rsidRPr="00AB62AA" w:rsidRDefault="00AB62AA" w:rsidP="00AB62AA">
            <w:pPr>
              <w:spacing w:before="375" w:after="450" w:line="240" w:lineRule="exact"/>
              <w:contextualSpacing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Расширяющийся</w:t>
            </w:r>
          </w:p>
          <w:p w:rsidR="00AB62AA" w:rsidRPr="00AB62AA" w:rsidRDefault="00AB62AA" w:rsidP="00AB62AA">
            <w:pPr>
              <w:spacing w:before="375" w:after="450" w:line="240" w:lineRule="exact"/>
              <w:contextualSpacing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пуццолановый</w:t>
            </w:r>
          </w:p>
        </w:tc>
      </w:tr>
      <w:tr w:rsidR="00AB62AA" w:rsidRPr="00AB62AA" w:rsidTr="00E30CD9">
        <w:trPr>
          <w:trHeight w:val="870"/>
          <w:jc w:val="center"/>
        </w:trPr>
        <w:tc>
          <w:tcPr>
            <w:tcW w:w="704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2</w:t>
            </w:r>
          </w:p>
        </w:tc>
        <w:tc>
          <w:tcPr>
            <w:tcW w:w="3968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Глиноземистого цемента</w:t>
            </w:r>
          </w:p>
        </w:tc>
        <w:tc>
          <w:tcPr>
            <w:tcW w:w="710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Б</w:t>
            </w:r>
          </w:p>
        </w:tc>
        <w:tc>
          <w:tcPr>
            <w:tcW w:w="3963" w:type="dxa"/>
          </w:tcPr>
          <w:p w:rsidR="00AB62AA" w:rsidRPr="00B71AC3" w:rsidRDefault="00AB62AA" w:rsidP="00AB62AA">
            <w:pPr>
              <w:spacing w:before="375" w:after="450" w:line="240" w:lineRule="exact"/>
              <w:ind w:left="30" w:right="30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быстротвердеющий</w:t>
            </w:r>
          </w:p>
          <w:p w:rsidR="00AB62AA" w:rsidRPr="00B71AC3" w:rsidRDefault="00AB62AA" w:rsidP="00AB62AA">
            <w:pPr>
              <w:spacing w:before="375" w:after="450" w:line="240" w:lineRule="exact"/>
              <w:ind w:left="30" w:right="30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напрягающий</w:t>
            </w:r>
          </w:p>
          <w:p w:rsidR="00AB62AA" w:rsidRPr="00AB62AA" w:rsidRDefault="00AB62AA" w:rsidP="00AB62AA">
            <w:pPr>
              <w:spacing w:before="375" w:after="450"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сульфатостойкий</w:t>
            </w:r>
          </w:p>
        </w:tc>
      </w:tr>
      <w:tr w:rsidR="00AB62AA" w:rsidRPr="00AB62AA" w:rsidTr="00AB62AA">
        <w:trPr>
          <w:jc w:val="center"/>
        </w:trPr>
        <w:tc>
          <w:tcPr>
            <w:tcW w:w="704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3</w:t>
            </w:r>
          </w:p>
        </w:tc>
        <w:tc>
          <w:tcPr>
            <w:tcW w:w="3968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ПЦ с активными минеральными добавками</w:t>
            </w:r>
          </w:p>
        </w:tc>
        <w:tc>
          <w:tcPr>
            <w:tcW w:w="710" w:type="dxa"/>
          </w:tcPr>
          <w:p w:rsidR="00AB62AA" w:rsidRPr="00AB62AA" w:rsidRDefault="00AB62AA" w:rsidP="003833D7">
            <w:pPr>
              <w:spacing w:before="375" w:after="450"/>
              <w:textAlignment w:val="baseline"/>
              <w:rPr>
                <w:color w:val="000000"/>
              </w:rPr>
            </w:pPr>
            <w:r w:rsidRPr="00AB62AA">
              <w:rPr>
                <w:color w:val="000000"/>
              </w:rPr>
              <w:t>В</w:t>
            </w:r>
          </w:p>
        </w:tc>
        <w:tc>
          <w:tcPr>
            <w:tcW w:w="3963" w:type="dxa"/>
          </w:tcPr>
          <w:p w:rsidR="00AB62AA" w:rsidRPr="00B71AC3" w:rsidRDefault="00AB62AA" w:rsidP="00AB62AA">
            <w:pPr>
              <w:spacing w:before="375" w:after="450" w:line="240" w:lineRule="exact"/>
              <w:ind w:left="28" w:right="28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белый(цветной)</w:t>
            </w:r>
          </w:p>
          <w:p w:rsidR="00AB62AA" w:rsidRPr="00AB62AA" w:rsidRDefault="00AB62AA" w:rsidP="00AB62AA">
            <w:pPr>
              <w:spacing w:before="375" w:after="450"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тампонажный</w:t>
            </w:r>
          </w:p>
        </w:tc>
      </w:tr>
    </w:tbl>
    <w:p w:rsidR="003833D7" w:rsidRPr="00AB62AA" w:rsidRDefault="00AB62AA" w:rsidP="00AB62AA">
      <w:pPr>
        <w:shd w:val="clear" w:color="auto" w:fill="FFFFFF"/>
        <w:spacing w:before="375" w:after="450"/>
        <w:textAlignment w:val="baseline"/>
        <w:rPr>
          <w:rFonts w:asciiTheme="minorHAnsi" w:hAnsiTheme="minorHAnsi"/>
          <w:color w:val="000000"/>
        </w:rPr>
      </w:pPr>
      <w:r>
        <w:t>Ответ: 1__, 2__,3__.</w:t>
      </w:r>
    </w:p>
    <w:p w:rsidR="00854CDE" w:rsidRPr="00DB01EC" w:rsidRDefault="00854CDE" w:rsidP="00854CDE">
      <w:pPr>
        <w:pStyle w:val="a5"/>
        <w:jc w:val="left"/>
        <w:rPr>
          <w:b w:val="0"/>
          <w:i/>
          <w:sz w:val="24"/>
          <w:szCs w:val="24"/>
          <w:lang w:val="ru-RU" w:eastAsia="ru-RU"/>
        </w:rPr>
      </w:pPr>
      <w:r w:rsidRPr="00DB01EC">
        <w:rPr>
          <w:b w:val="0"/>
          <w:i/>
          <w:sz w:val="24"/>
          <w:szCs w:val="24"/>
          <w:lang w:val="ru-RU" w:eastAsia="ru-RU"/>
        </w:rPr>
        <w:t>Установите соответствие строительных материалов виду исходного сырья: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"/>
        <w:gridCol w:w="4142"/>
        <w:gridCol w:w="420"/>
        <w:gridCol w:w="4265"/>
      </w:tblGrid>
      <w:tr w:rsidR="00854CDE" w:rsidRPr="00DD7037" w:rsidTr="00DA2FE7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1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керамзит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а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кварцевый песок;</w:t>
            </w:r>
          </w:p>
        </w:tc>
      </w:tr>
      <w:tr w:rsidR="00854CDE" w:rsidRPr="00DD7037" w:rsidTr="00DA2FE7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2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стекловата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б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глина легкоплавких сортов;</w:t>
            </w:r>
          </w:p>
        </w:tc>
      </w:tr>
      <w:tr w:rsidR="00854CDE" w:rsidRPr="00DD7037" w:rsidTr="00DA2FE7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3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паркет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в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both"/>
            </w:pPr>
            <w:r w:rsidRPr="00DD7037">
              <w:t>цемент, заполнитель (крупный и мелкий), вода;</w:t>
            </w:r>
          </w:p>
        </w:tc>
      </w:tr>
      <w:tr w:rsidR="00854CDE" w:rsidRPr="00DD7037" w:rsidTr="00DA2FE7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4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бетон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г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дуб</w:t>
            </w:r>
          </w:p>
        </w:tc>
      </w:tr>
    </w:tbl>
    <w:p w:rsidR="00DA2FE7" w:rsidRDefault="00DA2FE7" w:rsidP="00DA2FE7">
      <w:r>
        <w:t>Ответ: 1__, 2__,3__,4__.</w:t>
      </w:r>
    </w:p>
    <w:p w:rsidR="003833D7" w:rsidRPr="00B71AC3" w:rsidRDefault="00B71AC3" w:rsidP="00DA2FE7">
      <w:pPr>
        <w:rPr>
          <w:color w:val="000000"/>
          <w:shd w:val="clear" w:color="auto" w:fill="FFFFFF"/>
        </w:rPr>
      </w:pPr>
      <w:r w:rsidRPr="00B71AC3">
        <w:rPr>
          <w:color w:val="000000"/>
          <w:shd w:val="clear" w:color="auto" w:fill="FFFFFF"/>
        </w:rPr>
        <w:t>Установите соответствие:</w:t>
      </w:r>
    </w:p>
    <w:tbl>
      <w:tblPr>
        <w:tblStyle w:val="a4"/>
        <w:tblW w:w="9389" w:type="dxa"/>
        <w:tblLook w:val="04A0" w:firstRow="1" w:lastRow="0" w:firstColumn="1" w:lastColumn="0" w:noHBand="0" w:noVBand="1"/>
      </w:tblPr>
      <w:tblGrid>
        <w:gridCol w:w="850"/>
        <w:gridCol w:w="3844"/>
        <w:gridCol w:w="713"/>
        <w:gridCol w:w="3982"/>
      </w:tblGrid>
      <w:tr w:rsidR="003833D7" w:rsidRPr="00B71AC3" w:rsidTr="00B71AC3">
        <w:trPr>
          <w:trHeight w:val="252"/>
        </w:trPr>
        <w:tc>
          <w:tcPr>
            <w:tcW w:w="850" w:type="dxa"/>
          </w:tcPr>
          <w:p w:rsidR="003833D7" w:rsidRPr="00B71AC3" w:rsidRDefault="003833D7" w:rsidP="00DA2FE7"/>
        </w:tc>
        <w:tc>
          <w:tcPr>
            <w:tcW w:w="3844" w:type="dxa"/>
          </w:tcPr>
          <w:tbl>
            <w:tblPr>
              <w:tblW w:w="1126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6"/>
            </w:tblGrid>
            <w:tr w:rsidR="003833D7" w:rsidRPr="00B71AC3" w:rsidTr="00B71AC3">
              <w:trPr>
                <w:trHeight w:val="206"/>
                <w:jc w:val="center"/>
              </w:trPr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833D7" w:rsidRPr="00B71AC3" w:rsidRDefault="003833D7" w:rsidP="00B71AC3">
                  <w:pPr>
                    <w:ind w:left="30" w:right="30"/>
                    <w:jc w:val="center"/>
                    <w:textAlignment w:val="baseline"/>
                    <w:rPr>
                      <w:color w:val="000000"/>
                    </w:rPr>
                  </w:pPr>
                  <w:r w:rsidRPr="00B71AC3">
                    <w:rPr>
                      <w:b/>
                      <w:bCs/>
                      <w:color w:val="000000"/>
                      <w:bdr w:val="none" w:sz="0" w:space="0" w:color="auto" w:frame="1"/>
                    </w:rPr>
                    <w:t>вяжущие</w:t>
                  </w:r>
                </w:p>
              </w:tc>
            </w:tr>
          </w:tbl>
          <w:p w:rsidR="003833D7" w:rsidRPr="00B71AC3" w:rsidRDefault="003833D7" w:rsidP="00B71AC3">
            <w:pPr>
              <w:jc w:val="center"/>
            </w:pPr>
          </w:p>
        </w:tc>
        <w:tc>
          <w:tcPr>
            <w:tcW w:w="713" w:type="dxa"/>
          </w:tcPr>
          <w:p w:rsidR="003833D7" w:rsidRPr="00B71AC3" w:rsidRDefault="003833D7" w:rsidP="00B71AC3">
            <w:pPr>
              <w:jc w:val="center"/>
            </w:pPr>
          </w:p>
        </w:tc>
        <w:tc>
          <w:tcPr>
            <w:tcW w:w="3982" w:type="dxa"/>
          </w:tcPr>
          <w:tbl>
            <w:tblPr>
              <w:tblW w:w="884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"/>
            </w:tblGrid>
            <w:tr w:rsidR="003833D7" w:rsidRPr="00B71AC3" w:rsidTr="00B71AC3">
              <w:trPr>
                <w:trHeight w:val="206"/>
                <w:jc w:val="center"/>
              </w:trPr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833D7" w:rsidRPr="00B71AC3" w:rsidRDefault="003833D7" w:rsidP="00B71AC3">
                  <w:pPr>
                    <w:ind w:left="30" w:right="30"/>
                    <w:jc w:val="center"/>
                    <w:textAlignment w:val="baseline"/>
                    <w:rPr>
                      <w:color w:val="000000"/>
                    </w:rPr>
                  </w:pPr>
                  <w:r w:rsidRPr="00B71AC3">
                    <w:rPr>
                      <w:b/>
                      <w:bCs/>
                      <w:color w:val="000000"/>
                      <w:bdr w:val="none" w:sz="0" w:space="0" w:color="auto" w:frame="1"/>
                    </w:rPr>
                    <w:t>группа</w:t>
                  </w:r>
                </w:p>
              </w:tc>
            </w:tr>
          </w:tbl>
          <w:p w:rsidR="003833D7" w:rsidRPr="00B71AC3" w:rsidRDefault="003833D7" w:rsidP="00B71AC3">
            <w:pPr>
              <w:jc w:val="center"/>
            </w:pPr>
          </w:p>
        </w:tc>
      </w:tr>
      <w:tr w:rsidR="003833D7" w:rsidRPr="00B71AC3" w:rsidTr="00B71AC3">
        <w:trPr>
          <w:trHeight w:val="962"/>
        </w:trPr>
        <w:tc>
          <w:tcPr>
            <w:tcW w:w="850" w:type="dxa"/>
          </w:tcPr>
          <w:p w:rsidR="003833D7" w:rsidRPr="00B71AC3" w:rsidRDefault="00B71AC3" w:rsidP="00B71AC3">
            <w:pPr>
              <w:jc w:val="center"/>
            </w:pPr>
            <w:r w:rsidRPr="00B71AC3">
              <w:t>1</w:t>
            </w:r>
          </w:p>
        </w:tc>
        <w:tc>
          <w:tcPr>
            <w:tcW w:w="3844" w:type="dxa"/>
          </w:tcPr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exac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 xml:space="preserve">Портландцемент </w:t>
            </w:r>
          </w:p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exac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гидравлическая известь</w:t>
            </w:r>
          </w:p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exac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гажа</w:t>
            </w:r>
          </w:p>
          <w:p w:rsidR="003833D7" w:rsidRPr="00B71AC3" w:rsidRDefault="003833D7" w:rsidP="003833D7">
            <w:pPr>
              <w:spacing w:line="240" w:lineRule="exact"/>
              <w:contextualSpacing/>
            </w:pPr>
          </w:p>
        </w:tc>
        <w:tc>
          <w:tcPr>
            <w:tcW w:w="713" w:type="dxa"/>
          </w:tcPr>
          <w:p w:rsidR="003833D7" w:rsidRPr="00B71AC3" w:rsidRDefault="00B71AC3" w:rsidP="00B71AC3">
            <w:pPr>
              <w:jc w:val="center"/>
            </w:pPr>
            <w:r w:rsidRPr="00B71AC3">
              <w:t>А</w:t>
            </w:r>
          </w:p>
        </w:tc>
        <w:tc>
          <w:tcPr>
            <w:tcW w:w="3982" w:type="dxa"/>
          </w:tcPr>
          <w:p w:rsidR="003833D7" w:rsidRPr="00B71AC3" w:rsidRDefault="003833D7" w:rsidP="00DA2FE7">
            <w:r w:rsidRPr="00B71AC3">
              <w:t>Вяжущие автоклавного твердения</w:t>
            </w:r>
          </w:p>
        </w:tc>
      </w:tr>
      <w:tr w:rsidR="003833D7" w:rsidRPr="00B71AC3" w:rsidTr="00B71AC3">
        <w:trPr>
          <w:trHeight w:val="1453"/>
        </w:trPr>
        <w:tc>
          <w:tcPr>
            <w:tcW w:w="850" w:type="dxa"/>
          </w:tcPr>
          <w:p w:rsidR="003833D7" w:rsidRPr="00B71AC3" w:rsidRDefault="00B71AC3" w:rsidP="00B71AC3">
            <w:pPr>
              <w:jc w:val="center"/>
            </w:pPr>
            <w:r w:rsidRPr="00B71AC3">
              <w:t>2</w:t>
            </w:r>
          </w:p>
        </w:tc>
        <w:tc>
          <w:tcPr>
            <w:tcW w:w="3844" w:type="dxa"/>
          </w:tcPr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atLeas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гипс</w:t>
            </w:r>
          </w:p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atLeas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воздушная известь</w:t>
            </w:r>
          </w:p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atLeas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каустический доломит</w:t>
            </w:r>
          </w:p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atLeas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ГЦПВ</w:t>
            </w:r>
          </w:p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atLeas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жидкое стекло</w:t>
            </w:r>
          </w:p>
          <w:p w:rsidR="003833D7" w:rsidRPr="00B71AC3" w:rsidRDefault="003833D7" w:rsidP="003833D7">
            <w:pPr>
              <w:spacing w:line="240" w:lineRule="atLeast"/>
              <w:contextualSpacing/>
            </w:pPr>
          </w:p>
        </w:tc>
        <w:tc>
          <w:tcPr>
            <w:tcW w:w="713" w:type="dxa"/>
          </w:tcPr>
          <w:p w:rsidR="003833D7" w:rsidRPr="00B71AC3" w:rsidRDefault="00B71AC3" w:rsidP="00B71AC3">
            <w:pPr>
              <w:jc w:val="center"/>
            </w:pPr>
            <w:r w:rsidRPr="00B71AC3">
              <w:t>Б</w:t>
            </w:r>
          </w:p>
        </w:tc>
        <w:tc>
          <w:tcPr>
            <w:tcW w:w="3982" w:type="dxa"/>
          </w:tcPr>
          <w:p w:rsidR="003833D7" w:rsidRPr="00B71AC3" w:rsidRDefault="003833D7" w:rsidP="00DA2FE7">
            <w:r w:rsidRPr="00B71AC3">
              <w:t>Гидравлические вяжущие</w:t>
            </w:r>
          </w:p>
        </w:tc>
      </w:tr>
      <w:tr w:rsidR="003833D7" w:rsidRPr="00B71AC3" w:rsidTr="00B71AC3">
        <w:trPr>
          <w:trHeight w:val="984"/>
        </w:trPr>
        <w:tc>
          <w:tcPr>
            <w:tcW w:w="850" w:type="dxa"/>
          </w:tcPr>
          <w:p w:rsidR="003833D7" w:rsidRPr="00B71AC3" w:rsidRDefault="00B71AC3" w:rsidP="00B71AC3">
            <w:pPr>
              <w:jc w:val="center"/>
            </w:pPr>
            <w:r w:rsidRPr="00B71AC3">
              <w:t>3</w:t>
            </w:r>
          </w:p>
        </w:tc>
        <w:tc>
          <w:tcPr>
            <w:tcW w:w="3844" w:type="dxa"/>
          </w:tcPr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exac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известково-зольное вяжущее</w:t>
            </w:r>
          </w:p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exac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известково-шлаковое вяжущее</w:t>
            </w:r>
          </w:p>
          <w:p w:rsidR="003833D7" w:rsidRPr="00B71AC3" w:rsidRDefault="003833D7" w:rsidP="003833D7">
            <w:pPr>
              <w:pStyle w:val="a7"/>
              <w:shd w:val="clear" w:color="auto" w:fill="EEEEEE"/>
              <w:spacing w:before="375" w:beforeAutospacing="0" w:after="450" w:afterAutospacing="0" w:line="240" w:lineRule="exact"/>
              <w:contextualSpacing/>
              <w:textAlignment w:val="baseline"/>
              <w:rPr>
                <w:color w:val="000000"/>
              </w:rPr>
            </w:pPr>
            <w:r w:rsidRPr="00B71AC3">
              <w:rPr>
                <w:color w:val="000000"/>
              </w:rPr>
              <w:t>ангидритовый цемент</w:t>
            </w:r>
          </w:p>
          <w:p w:rsidR="003833D7" w:rsidRPr="00B71AC3" w:rsidRDefault="003833D7" w:rsidP="003833D7">
            <w:pPr>
              <w:spacing w:line="240" w:lineRule="exact"/>
              <w:contextualSpacing/>
            </w:pPr>
          </w:p>
        </w:tc>
        <w:tc>
          <w:tcPr>
            <w:tcW w:w="713" w:type="dxa"/>
          </w:tcPr>
          <w:p w:rsidR="003833D7" w:rsidRPr="00B71AC3" w:rsidRDefault="00B71AC3" w:rsidP="00B71AC3">
            <w:pPr>
              <w:jc w:val="center"/>
            </w:pPr>
            <w:r>
              <w:t>В</w:t>
            </w:r>
          </w:p>
        </w:tc>
        <w:tc>
          <w:tcPr>
            <w:tcW w:w="3982" w:type="dxa"/>
          </w:tcPr>
          <w:p w:rsidR="003833D7" w:rsidRPr="00B71AC3" w:rsidRDefault="003833D7" w:rsidP="00DA2FE7">
            <w:r w:rsidRPr="00B71AC3">
              <w:t>Воздушные вяжущие</w:t>
            </w:r>
          </w:p>
        </w:tc>
      </w:tr>
    </w:tbl>
    <w:p w:rsidR="003833D7" w:rsidRPr="003833D7" w:rsidRDefault="00B71AC3" w:rsidP="00DA2FE7">
      <w:pPr>
        <w:rPr>
          <w:rFonts w:asciiTheme="minorHAnsi" w:hAnsiTheme="minorHAnsi"/>
        </w:rPr>
      </w:pPr>
      <w:r>
        <w:t>Ответ: 1__, 2__,3__,</w:t>
      </w:r>
    </w:p>
    <w:p w:rsidR="00854CDE" w:rsidRPr="007608E0" w:rsidRDefault="007608E0" w:rsidP="00854CDE">
      <w:pPr>
        <w:rPr>
          <w:b/>
        </w:rPr>
      </w:pPr>
      <w:r w:rsidRPr="007608E0">
        <w:rPr>
          <w:b/>
        </w:rPr>
        <w:t>ВОПРОСЫ НА ПОСЛЕДОВАТЕЛЬНОСТЬ ДЕЙСТВИЙ</w:t>
      </w:r>
    </w:p>
    <w:p w:rsidR="00854CDE" w:rsidRPr="00DD7037" w:rsidRDefault="00854CDE" w:rsidP="00854CDE">
      <w:pPr>
        <w:jc w:val="both"/>
        <w:rPr>
          <w:i/>
        </w:rPr>
      </w:pPr>
      <w:r w:rsidRPr="00DD7037">
        <w:rPr>
          <w:i/>
        </w:rPr>
        <w:t>Укажите последовательность операций при изготовлении цемента мокрым способом:</w:t>
      </w:r>
    </w:p>
    <w:p w:rsidR="00854CDE" w:rsidRPr="00DD7037" w:rsidRDefault="00854CDE" w:rsidP="00854CDE">
      <w:pPr>
        <w:ind w:firstLine="357"/>
        <w:jc w:val="both"/>
      </w:pPr>
      <w:r w:rsidRPr="00DD7037">
        <w:t>а. добыча глины и известняка;</w:t>
      </w:r>
    </w:p>
    <w:p w:rsidR="00854CDE" w:rsidRPr="00DD7037" w:rsidRDefault="00854CDE" w:rsidP="00854CDE">
      <w:pPr>
        <w:ind w:firstLine="357"/>
        <w:jc w:val="both"/>
      </w:pPr>
      <w:r w:rsidRPr="00DD7037">
        <w:t>б. обжиг;</w:t>
      </w:r>
    </w:p>
    <w:p w:rsidR="00854CDE" w:rsidRPr="00DD7037" w:rsidRDefault="00854CDE" w:rsidP="00854CDE">
      <w:pPr>
        <w:ind w:firstLine="357"/>
        <w:jc w:val="both"/>
      </w:pPr>
      <w:r w:rsidRPr="00DD7037">
        <w:t>в. помол клинкера;</w:t>
      </w:r>
    </w:p>
    <w:p w:rsidR="00854CDE" w:rsidRPr="00DD7037" w:rsidRDefault="00854CDE" w:rsidP="00854CDE">
      <w:pPr>
        <w:ind w:firstLine="357"/>
        <w:jc w:val="both"/>
      </w:pPr>
      <w:r w:rsidRPr="00DD7037">
        <w:t>г. мокрый помол компонентов;</w:t>
      </w:r>
    </w:p>
    <w:p w:rsidR="00854CDE" w:rsidRPr="00DD7037" w:rsidRDefault="00854CDE" w:rsidP="00854CDE">
      <w:pPr>
        <w:ind w:firstLine="357"/>
        <w:jc w:val="both"/>
      </w:pPr>
      <w:r w:rsidRPr="00DD7037">
        <w:t>д. дробление</w:t>
      </w:r>
    </w:p>
    <w:p w:rsidR="00854CDE" w:rsidRDefault="00854CDE" w:rsidP="00854CDE">
      <w:r w:rsidRPr="00DD7037">
        <w:t>е. корректировка шлама.</w:t>
      </w:r>
    </w:p>
    <w:p w:rsidR="007608E0" w:rsidRDefault="007608E0" w:rsidP="007608E0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7608E0" w:rsidRPr="00DA2FE7" w:rsidRDefault="007608E0" w:rsidP="007608E0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ВОПРОСЫ НА ВЫБОР ВАРИАНТА ОТВЕТА</w:t>
      </w:r>
    </w:p>
    <w:p w:rsidR="007608E0" w:rsidRDefault="007608E0" w:rsidP="00854CDE"/>
    <w:p w:rsidR="00854CDE" w:rsidRDefault="00854CDE" w:rsidP="00854CDE">
      <w:pPr>
        <w:rPr>
          <w:b/>
          <w:bCs/>
          <w:color w:val="000000"/>
        </w:rPr>
      </w:pPr>
      <w:r w:rsidRPr="00DD7037">
        <w:rPr>
          <w:b/>
          <w:bCs/>
          <w:color w:val="000000"/>
        </w:rPr>
        <w:t>Архитектура зданий</w:t>
      </w:r>
    </w:p>
    <w:p w:rsidR="00854CDE" w:rsidRPr="00DD7037" w:rsidRDefault="00854CDE" w:rsidP="00854CDE">
      <w:pPr>
        <w:rPr>
          <w:i/>
        </w:rPr>
      </w:pPr>
      <w:r w:rsidRPr="00DD7037">
        <w:rPr>
          <w:i/>
        </w:rPr>
        <w:t>Выберите один правильный вариант ответа:</w:t>
      </w:r>
    </w:p>
    <w:p w:rsidR="00854CDE" w:rsidRPr="00DD7037" w:rsidRDefault="00854CDE" w:rsidP="00854CDE">
      <w:pPr>
        <w:ind w:right="-58"/>
      </w:pPr>
      <w:r w:rsidRPr="00DD7037">
        <w:t>Элемент, повышающий жесткость оконной коробки при значительных ее размерах:</w:t>
      </w:r>
    </w:p>
    <w:p w:rsidR="00854CDE" w:rsidRPr="00DD7037" w:rsidRDefault="00854CDE" w:rsidP="00854CDE">
      <w:pPr>
        <w:ind w:left="567" w:right="-58" w:hanging="141"/>
      </w:pPr>
      <w:r w:rsidRPr="00DD7037">
        <w:t>а. горбылек;</w:t>
      </w:r>
    </w:p>
    <w:p w:rsidR="00854CDE" w:rsidRPr="00DD7037" w:rsidRDefault="00854CDE" w:rsidP="00854CDE">
      <w:pPr>
        <w:ind w:left="567" w:right="-58" w:hanging="141"/>
      </w:pPr>
      <w:r w:rsidRPr="00DD7037">
        <w:t>б. импост;</w:t>
      </w:r>
    </w:p>
    <w:p w:rsidR="00854CDE" w:rsidRPr="00DD7037" w:rsidRDefault="00854CDE" w:rsidP="00854CDE">
      <w:pPr>
        <w:ind w:left="567" w:right="-58" w:hanging="141"/>
      </w:pPr>
      <w:r w:rsidRPr="00DD7037">
        <w:t>в. средник;</w:t>
      </w:r>
    </w:p>
    <w:p w:rsidR="00854CDE" w:rsidRDefault="00854CDE" w:rsidP="00854CDE">
      <w:r w:rsidRPr="00DD7037">
        <w:t>г. штапик.</w:t>
      </w:r>
    </w:p>
    <w:p w:rsidR="00461A27" w:rsidRDefault="00461A27" w:rsidP="00854CDE">
      <w:r>
        <w:t>2.Техническое подполье от подвала отличается:</w:t>
      </w:r>
    </w:p>
    <w:p w:rsidR="00461A27" w:rsidRDefault="00461A27" w:rsidP="00854CDE">
      <w:r>
        <w:t>а.Меньшей высотой помещения</w:t>
      </w:r>
    </w:p>
    <w:p w:rsidR="00461A27" w:rsidRDefault="00461A27" w:rsidP="00854CDE">
      <w:r>
        <w:t>б.Характером использования помещения</w:t>
      </w:r>
    </w:p>
    <w:p w:rsidR="00461A27" w:rsidRDefault="00461A27" w:rsidP="00854CDE">
      <w:r>
        <w:t>г.Конструкцией пола</w:t>
      </w:r>
    </w:p>
    <w:p w:rsidR="00461A27" w:rsidRDefault="00461A27" w:rsidP="00854CDE">
      <w:r>
        <w:t>3. Идеальным основаните является грунт:</w:t>
      </w:r>
    </w:p>
    <w:p w:rsidR="00461A27" w:rsidRDefault="00461A27" w:rsidP="00854CDE">
      <w:r>
        <w:t>а.Крупнообломочный</w:t>
      </w:r>
    </w:p>
    <w:p w:rsidR="00461A27" w:rsidRDefault="00461A27" w:rsidP="00854CDE">
      <w:r>
        <w:t>б.Песчанный</w:t>
      </w:r>
    </w:p>
    <w:p w:rsidR="00461A27" w:rsidRDefault="00461A27" w:rsidP="00854CDE">
      <w:r>
        <w:t>в.Глинистый</w:t>
      </w:r>
    </w:p>
    <w:p w:rsidR="00461A27" w:rsidRDefault="00461A27" w:rsidP="00854CDE">
      <w:r>
        <w:t>г.Скальный</w:t>
      </w:r>
    </w:p>
    <w:p w:rsidR="00461A27" w:rsidRDefault="00461A27" w:rsidP="00854CDE">
      <w:r>
        <w:t>д.Насыпной</w:t>
      </w:r>
    </w:p>
    <w:p w:rsidR="004A56F8" w:rsidRDefault="004A56F8" w:rsidP="00854CDE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t xml:space="preserve">4. 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Фундамент, располагающийся под всей площадью здания, называется:</w:t>
      </w:r>
    </w:p>
    <w:p w:rsidR="004A56F8" w:rsidRPr="004A56F8" w:rsidRDefault="004A56F8" w:rsidP="004A56F8">
      <w:pPr>
        <w:numPr>
          <w:ilvl w:val="0"/>
          <w:numId w:val="238"/>
        </w:numPr>
        <w:shd w:val="clear" w:color="auto" w:fill="FFFFFF"/>
        <w:spacing w:after="15"/>
        <w:rPr>
          <w:color w:val="000000"/>
        </w:rPr>
      </w:pPr>
      <w:r w:rsidRPr="004A56F8">
        <w:rPr>
          <w:color w:val="000000"/>
        </w:rPr>
        <w:t>ленточным;</w:t>
      </w:r>
    </w:p>
    <w:p w:rsidR="004A56F8" w:rsidRPr="004A56F8" w:rsidRDefault="004A56F8" w:rsidP="004A56F8">
      <w:pPr>
        <w:numPr>
          <w:ilvl w:val="0"/>
          <w:numId w:val="238"/>
        </w:numPr>
        <w:shd w:val="clear" w:color="auto" w:fill="FFFFFF"/>
        <w:spacing w:after="15"/>
        <w:rPr>
          <w:color w:val="000000"/>
        </w:rPr>
      </w:pPr>
      <w:r w:rsidRPr="004A56F8">
        <w:rPr>
          <w:color w:val="000000"/>
        </w:rPr>
        <w:t>сплошным;</w:t>
      </w:r>
    </w:p>
    <w:p w:rsidR="004A56F8" w:rsidRPr="004A56F8" w:rsidRDefault="004A56F8" w:rsidP="004A56F8">
      <w:pPr>
        <w:numPr>
          <w:ilvl w:val="0"/>
          <w:numId w:val="238"/>
        </w:numPr>
        <w:shd w:val="clear" w:color="auto" w:fill="FFFFFF"/>
        <w:spacing w:after="15"/>
        <w:rPr>
          <w:color w:val="000000"/>
        </w:rPr>
      </w:pPr>
      <w:r w:rsidRPr="004A56F8">
        <w:rPr>
          <w:color w:val="000000"/>
        </w:rPr>
        <w:t>свайным;</w:t>
      </w:r>
    </w:p>
    <w:p w:rsidR="004A56F8" w:rsidRPr="004A56F8" w:rsidRDefault="004A56F8" w:rsidP="004A56F8">
      <w:pPr>
        <w:numPr>
          <w:ilvl w:val="0"/>
          <w:numId w:val="238"/>
        </w:numPr>
        <w:shd w:val="clear" w:color="auto" w:fill="FFFFFF"/>
        <w:spacing w:after="15"/>
        <w:rPr>
          <w:color w:val="000000"/>
        </w:rPr>
      </w:pPr>
      <w:r w:rsidRPr="004A56F8">
        <w:rPr>
          <w:color w:val="000000"/>
        </w:rPr>
        <w:t>столбчатым</w:t>
      </w:r>
    </w:p>
    <w:p w:rsidR="004A56F8" w:rsidRDefault="004A56F8" w:rsidP="00854CDE"/>
    <w:p w:rsidR="00224D23" w:rsidRPr="00DA2FE7" w:rsidRDefault="00224D23" w:rsidP="00224D23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4A56F8" w:rsidRDefault="004A56F8" w:rsidP="00854CDE"/>
    <w:p w:rsidR="00854CDE" w:rsidRDefault="0082643B" w:rsidP="00854CDE">
      <w:r>
        <w:t>1.</w:t>
      </w:r>
      <w:r w:rsidR="00854CDE" w:rsidRPr="00DD7037">
        <w:t>Ряд бревен в бревенчатых домах - _________________.</w:t>
      </w:r>
    </w:p>
    <w:p w:rsidR="002F3D7D" w:rsidRDefault="0082643B" w:rsidP="00854CDE">
      <w:r>
        <w:t>2.</w:t>
      </w:r>
      <w:r w:rsidR="002F3D7D">
        <w:t>Горизонтальные конструктивные элементы, разделяющие здание на этажи и передающие нагрузки на стены или колонны, называются_______________</w:t>
      </w:r>
    </w:p>
    <w:p w:rsidR="002F3D7D" w:rsidRDefault="0082643B" w:rsidP="00854CDE">
      <w:r>
        <w:t>3.</w:t>
      </w:r>
      <w:r w:rsidR="002F3D7D">
        <w:t>Светопрозрачные ограждения, предназначенные для освещения и проветривания помещений, называются______________</w:t>
      </w:r>
    </w:p>
    <w:p w:rsidR="002F3D7D" w:rsidRDefault="0082643B" w:rsidP="00854CDE">
      <w:r>
        <w:t>4.</w:t>
      </w:r>
      <w:r w:rsidR="002F3D7D">
        <w:t>Конструктивные элементы предназначенные для связи между этажами, называются______________</w:t>
      </w:r>
    </w:p>
    <w:p w:rsidR="002F3D7D" w:rsidRDefault="0082643B" w:rsidP="00854CDE">
      <w:r>
        <w:t>5.</w:t>
      </w:r>
      <w:r w:rsidR="002F3D7D">
        <w:t>Пространственное сочетание несущих элементов</w:t>
      </w:r>
      <w:r>
        <w:t xml:space="preserve"> здания характеризуют его_____________</w:t>
      </w:r>
    </w:p>
    <w:p w:rsidR="00461A27" w:rsidRDefault="00461A27" w:rsidP="00854CDE">
      <w:r>
        <w:t>6.Балка,объединяющая сваи сверху, называется__________________</w:t>
      </w:r>
    </w:p>
    <w:p w:rsidR="007608E0" w:rsidRPr="007608E0" w:rsidRDefault="007608E0" w:rsidP="00854CDE">
      <w:pPr>
        <w:pStyle w:val="a5"/>
        <w:jc w:val="left"/>
        <w:rPr>
          <w:bCs/>
          <w:sz w:val="24"/>
          <w:szCs w:val="24"/>
          <w:lang w:val="ru-RU" w:eastAsia="ru-RU"/>
        </w:rPr>
      </w:pPr>
      <w:r w:rsidRPr="007608E0">
        <w:rPr>
          <w:bCs/>
          <w:sz w:val="24"/>
          <w:szCs w:val="24"/>
          <w:lang w:val="ru-RU" w:eastAsia="ru-RU"/>
        </w:rPr>
        <w:t>ВОПРОСЫ НА УСТАНОВЛЕНИЯ СООТВЕТСТВИЯ</w:t>
      </w:r>
    </w:p>
    <w:p w:rsidR="00854CDE" w:rsidRPr="00DB01EC" w:rsidRDefault="00854CDE" w:rsidP="00854CDE">
      <w:pPr>
        <w:pStyle w:val="a5"/>
        <w:jc w:val="left"/>
        <w:rPr>
          <w:b w:val="0"/>
          <w:bCs/>
          <w:i/>
          <w:sz w:val="24"/>
          <w:szCs w:val="24"/>
          <w:lang w:val="ru-RU" w:eastAsia="ru-RU"/>
        </w:rPr>
      </w:pPr>
      <w:r w:rsidRPr="00DB01EC">
        <w:rPr>
          <w:b w:val="0"/>
          <w:bCs/>
          <w:i/>
          <w:sz w:val="24"/>
          <w:szCs w:val="24"/>
          <w:lang w:val="ru-RU" w:eastAsia="ru-RU"/>
        </w:rPr>
        <w:t>Установите соответствие между связями в стальном каркасе и местами установки: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4100"/>
        <w:gridCol w:w="419"/>
        <w:gridCol w:w="4310"/>
      </w:tblGrid>
      <w:tr w:rsidR="00854CDE" w:rsidRPr="00DD7037" w:rsidTr="00DA2FE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1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left="567" w:hanging="567"/>
            </w:pPr>
            <w:r w:rsidRPr="00DD7037">
              <w:t>основные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а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left="567" w:hanging="567"/>
            </w:pPr>
            <w:r w:rsidRPr="00DD7037">
              <w:t>в подкрановой части колонны в</w:t>
            </w:r>
          </w:p>
          <w:p w:rsidR="00854CDE" w:rsidRPr="00DD7037" w:rsidRDefault="00854CDE" w:rsidP="003833D7">
            <w:pPr>
              <w:ind w:left="567" w:hanging="567"/>
            </w:pPr>
            <w:r w:rsidRPr="00DD7037">
              <w:t>середине температурного блока в</w:t>
            </w:r>
          </w:p>
          <w:p w:rsidR="00854CDE" w:rsidRPr="00DD7037" w:rsidRDefault="00854CDE" w:rsidP="003833D7">
            <w:pPr>
              <w:ind w:left="567" w:hanging="567"/>
            </w:pPr>
            <w:r w:rsidRPr="00DD7037">
              <w:t>каждом ряду колонн.</w:t>
            </w:r>
          </w:p>
        </w:tc>
      </w:tr>
      <w:tr w:rsidR="00854CDE" w:rsidRPr="00DD7037" w:rsidTr="00DA2FE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2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left="567" w:hanging="567"/>
            </w:pPr>
            <w:r w:rsidRPr="00DD7037">
              <w:t>верхние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б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left="567" w:hanging="567"/>
            </w:pPr>
            <w:r w:rsidRPr="00DD7037">
              <w:t>поперек и вдоль пролетов,</w:t>
            </w:r>
          </w:p>
          <w:p w:rsidR="00854CDE" w:rsidRPr="00DD7037" w:rsidRDefault="00854CDE" w:rsidP="003833D7">
            <w:pPr>
              <w:ind w:left="567" w:hanging="567"/>
            </w:pPr>
            <w:r w:rsidRPr="00DD7037">
              <w:t>поперечные – у торцов и</w:t>
            </w:r>
          </w:p>
          <w:p w:rsidR="00854CDE" w:rsidRPr="00DD7037" w:rsidRDefault="00854CDE" w:rsidP="003833D7">
            <w:pPr>
              <w:ind w:left="567" w:hanging="567"/>
            </w:pPr>
            <w:r w:rsidRPr="00DD7037">
              <w:t>температурных швов, продольные</w:t>
            </w:r>
          </w:p>
          <w:p w:rsidR="00854CDE" w:rsidRPr="00DD7037" w:rsidRDefault="00854CDE" w:rsidP="003833D7">
            <w:pPr>
              <w:ind w:left="567" w:hanging="567"/>
            </w:pPr>
            <w:r w:rsidRPr="00DD7037">
              <w:t>– по крайним панелям нижних</w:t>
            </w:r>
          </w:p>
          <w:p w:rsidR="00854CDE" w:rsidRPr="00DD7037" w:rsidRDefault="00854CDE" w:rsidP="003833D7">
            <w:pPr>
              <w:ind w:left="567" w:hanging="567"/>
            </w:pPr>
            <w:r w:rsidRPr="00DD7037">
              <w:t>поясов стропильных ферм;</w:t>
            </w:r>
          </w:p>
        </w:tc>
      </w:tr>
      <w:tr w:rsidR="00854CDE" w:rsidRPr="00DD7037" w:rsidTr="00DA2FE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3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по нижнему поясу ферм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в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left="567" w:hanging="567"/>
            </w:pPr>
            <w:r w:rsidRPr="00DD7037">
              <w:t>в надкрановой части колонны, в</w:t>
            </w:r>
          </w:p>
          <w:p w:rsidR="00854CDE" w:rsidRPr="00DD7037" w:rsidRDefault="00854CDE" w:rsidP="003833D7">
            <w:pPr>
              <w:ind w:left="567" w:hanging="567"/>
            </w:pPr>
            <w:r w:rsidRPr="00DD7037">
              <w:t>торцах и в середине</w:t>
            </w:r>
          </w:p>
          <w:p w:rsidR="00854CDE" w:rsidRPr="00DD7037" w:rsidRDefault="00854CDE" w:rsidP="003833D7">
            <w:pPr>
              <w:ind w:left="567" w:hanging="567"/>
            </w:pPr>
            <w:r w:rsidRPr="00DD7037">
              <w:t>температурного блока;</w:t>
            </w:r>
          </w:p>
        </w:tc>
      </w:tr>
      <w:tr w:rsidR="00854CDE" w:rsidRPr="00DD7037" w:rsidTr="00DA2FE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4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по верхнему поясу ферм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г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в торцах и у температурного шва.</w:t>
            </w:r>
          </w:p>
        </w:tc>
      </w:tr>
    </w:tbl>
    <w:p w:rsidR="00DA2FE7" w:rsidRDefault="00DA2FE7" w:rsidP="00DA2FE7">
      <w:r>
        <w:t>Ответ: 1__, 2__,3__,4__.</w:t>
      </w:r>
    </w:p>
    <w:p w:rsidR="00854CDE" w:rsidRDefault="00461A27" w:rsidP="00854CDE">
      <w:r>
        <w:t>Установите соответствие: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7"/>
        <w:gridCol w:w="3172"/>
        <w:gridCol w:w="567"/>
        <w:gridCol w:w="5239"/>
      </w:tblGrid>
      <w:tr w:rsidR="004A56F8" w:rsidTr="004A56F8">
        <w:tc>
          <w:tcPr>
            <w:tcW w:w="367" w:type="dxa"/>
          </w:tcPr>
          <w:p w:rsidR="00461A27" w:rsidRDefault="004A56F8" w:rsidP="00854CDE">
            <w:r>
              <w:t>1</w:t>
            </w:r>
          </w:p>
        </w:tc>
        <w:tc>
          <w:tcPr>
            <w:tcW w:w="3172" w:type="dxa"/>
          </w:tcPr>
          <w:p w:rsidR="00461A27" w:rsidRDefault="00461A27" w:rsidP="00854CDE">
            <w:r>
              <w:t>Глубина заложения фундаментов</w:t>
            </w:r>
          </w:p>
        </w:tc>
        <w:tc>
          <w:tcPr>
            <w:tcW w:w="567" w:type="dxa"/>
          </w:tcPr>
          <w:p w:rsidR="00461A27" w:rsidRDefault="004A56F8" w:rsidP="00854CDE">
            <w:r>
              <w:t>А</w:t>
            </w:r>
          </w:p>
        </w:tc>
        <w:tc>
          <w:tcPr>
            <w:tcW w:w="5239" w:type="dxa"/>
          </w:tcPr>
          <w:p w:rsidR="00461A27" w:rsidRDefault="004A56F8" w:rsidP="004A56F8">
            <w:r>
              <w:t>Прочность,устойчивость,долговечность,индустриальность,экономичность</w:t>
            </w:r>
          </w:p>
        </w:tc>
      </w:tr>
      <w:tr w:rsidR="004A56F8" w:rsidTr="004A56F8">
        <w:tc>
          <w:tcPr>
            <w:tcW w:w="367" w:type="dxa"/>
          </w:tcPr>
          <w:p w:rsidR="00461A27" w:rsidRDefault="004A56F8" w:rsidP="00854CDE">
            <w:r>
              <w:t>2</w:t>
            </w:r>
          </w:p>
        </w:tc>
        <w:tc>
          <w:tcPr>
            <w:tcW w:w="3172" w:type="dxa"/>
          </w:tcPr>
          <w:p w:rsidR="00461A27" w:rsidRDefault="00461A27" w:rsidP="00854CDE">
            <w:r>
              <w:t>Требования к основанию</w:t>
            </w:r>
          </w:p>
        </w:tc>
        <w:tc>
          <w:tcPr>
            <w:tcW w:w="567" w:type="dxa"/>
          </w:tcPr>
          <w:p w:rsidR="00461A27" w:rsidRDefault="004A56F8" w:rsidP="00854CDE">
            <w:r>
              <w:t>Б</w:t>
            </w:r>
          </w:p>
        </w:tc>
        <w:tc>
          <w:tcPr>
            <w:tcW w:w="5239" w:type="dxa"/>
          </w:tcPr>
          <w:p w:rsidR="00461A27" w:rsidRDefault="004A56F8" w:rsidP="00854CDE">
            <w:r>
              <w:t>Расстояние от спланированной поверхности грунта до уровня подошвы фундамента</w:t>
            </w:r>
          </w:p>
        </w:tc>
      </w:tr>
      <w:tr w:rsidR="004A56F8" w:rsidTr="004A56F8">
        <w:tc>
          <w:tcPr>
            <w:tcW w:w="367" w:type="dxa"/>
          </w:tcPr>
          <w:p w:rsidR="00461A27" w:rsidRDefault="004A56F8" w:rsidP="00854CDE">
            <w:r>
              <w:t>3</w:t>
            </w:r>
          </w:p>
        </w:tc>
        <w:tc>
          <w:tcPr>
            <w:tcW w:w="3172" w:type="dxa"/>
          </w:tcPr>
          <w:p w:rsidR="00461A27" w:rsidRDefault="00461A27" w:rsidP="00854CDE">
            <w:r>
              <w:t>Требования к фундаментам</w:t>
            </w:r>
          </w:p>
        </w:tc>
        <w:tc>
          <w:tcPr>
            <w:tcW w:w="567" w:type="dxa"/>
          </w:tcPr>
          <w:p w:rsidR="00461A27" w:rsidRDefault="004A56F8" w:rsidP="00854CDE">
            <w:r>
              <w:t>В</w:t>
            </w:r>
          </w:p>
        </w:tc>
        <w:tc>
          <w:tcPr>
            <w:tcW w:w="5239" w:type="dxa"/>
          </w:tcPr>
          <w:p w:rsidR="00461A27" w:rsidRDefault="004A56F8" w:rsidP="00854CDE">
            <w:r>
              <w:t>Небольшая и равномерная сжимаемость. Несущая способность,неподвижность и др.</w:t>
            </w:r>
          </w:p>
        </w:tc>
      </w:tr>
      <w:tr w:rsidR="004A56F8" w:rsidTr="004A56F8">
        <w:tc>
          <w:tcPr>
            <w:tcW w:w="367" w:type="dxa"/>
          </w:tcPr>
          <w:p w:rsidR="00461A27" w:rsidRDefault="00461A27" w:rsidP="00854CDE"/>
        </w:tc>
        <w:tc>
          <w:tcPr>
            <w:tcW w:w="3172" w:type="dxa"/>
          </w:tcPr>
          <w:p w:rsidR="00461A27" w:rsidRDefault="00461A27" w:rsidP="00854CDE"/>
        </w:tc>
        <w:tc>
          <w:tcPr>
            <w:tcW w:w="567" w:type="dxa"/>
          </w:tcPr>
          <w:p w:rsidR="00461A27" w:rsidRDefault="004A56F8" w:rsidP="00854CDE">
            <w:r>
              <w:t>Г</w:t>
            </w:r>
          </w:p>
        </w:tc>
        <w:tc>
          <w:tcPr>
            <w:tcW w:w="5239" w:type="dxa"/>
          </w:tcPr>
          <w:p w:rsidR="00461A27" w:rsidRDefault="004A56F8" w:rsidP="00854CDE">
            <w:r>
              <w:t>Непостоянство объёма грунта в разное время</w:t>
            </w:r>
          </w:p>
        </w:tc>
      </w:tr>
    </w:tbl>
    <w:p w:rsidR="004A56F8" w:rsidRDefault="004A56F8" w:rsidP="004A56F8">
      <w:r>
        <w:t>Ответ: 1__, 2__,3__,4__.</w:t>
      </w:r>
    </w:p>
    <w:p w:rsidR="00461A27" w:rsidRDefault="00461A27" w:rsidP="00854CDE"/>
    <w:p w:rsidR="00461A27" w:rsidRPr="00FA3F73" w:rsidRDefault="00FA3F73" w:rsidP="00854CDE">
      <w:pPr>
        <w:rPr>
          <w:b/>
        </w:rPr>
      </w:pPr>
      <w:r w:rsidRPr="00FA3F73">
        <w:rPr>
          <w:b/>
        </w:rPr>
        <w:t>ВОПРОСЫ НА УСТАНОВЛЕНИЕ ПОСЛЕДОВАТЕЛЬНОСТИ ДЕЙСТВИЙ</w:t>
      </w:r>
    </w:p>
    <w:p w:rsidR="00854CDE" w:rsidRPr="00DD7037" w:rsidRDefault="00E530E9" w:rsidP="00854CDE">
      <w:pPr>
        <w:ind w:left="567" w:right="-58" w:hanging="567"/>
        <w:rPr>
          <w:i/>
        </w:rPr>
      </w:pPr>
      <w:r>
        <w:rPr>
          <w:i/>
        </w:rPr>
        <w:t>1.</w:t>
      </w:r>
      <w:r w:rsidR="00854CDE" w:rsidRPr="00DD7037">
        <w:rPr>
          <w:i/>
        </w:rPr>
        <w:t>Установите правильную последовательность укладки слоев совмещенной крыши:</w:t>
      </w:r>
    </w:p>
    <w:p w:rsidR="00854CDE" w:rsidRPr="00DD7037" w:rsidRDefault="00854CDE" w:rsidP="00854CDE">
      <w:pPr>
        <w:ind w:left="567" w:right="-58" w:hanging="141"/>
      </w:pPr>
      <w:r w:rsidRPr="00DD7037">
        <w:t>а. Гидроизоляционный слой</w:t>
      </w:r>
    </w:p>
    <w:p w:rsidR="00854CDE" w:rsidRPr="00DD7037" w:rsidRDefault="00854CDE" w:rsidP="00854CDE">
      <w:pPr>
        <w:ind w:left="567" w:right="-58" w:hanging="141"/>
      </w:pPr>
      <w:r w:rsidRPr="00DD7037">
        <w:t>б. Пароизоляция</w:t>
      </w:r>
    </w:p>
    <w:p w:rsidR="00854CDE" w:rsidRPr="00DD7037" w:rsidRDefault="00854CDE" w:rsidP="00854CDE">
      <w:pPr>
        <w:ind w:left="567" w:right="-58" w:hanging="141"/>
      </w:pPr>
      <w:r w:rsidRPr="00DD7037">
        <w:t>в. Цементно-песчанная стяжка</w:t>
      </w:r>
    </w:p>
    <w:p w:rsidR="00854CDE" w:rsidRPr="00DD7037" w:rsidRDefault="00854CDE" w:rsidP="00854CDE">
      <w:pPr>
        <w:ind w:left="567" w:right="-58" w:hanging="141"/>
      </w:pPr>
      <w:r w:rsidRPr="00DD7037">
        <w:t>г. Утеплитель</w:t>
      </w:r>
    </w:p>
    <w:p w:rsidR="00854CDE" w:rsidRDefault="00854CDE" w:rsidP="00854CDE">
      <w:r w:rsidRPr="00DD7037">
        <w:t>д. Плиты перекрытия</w:t>
      </w:r>
    </w:p>
    <w:p w:rsidR="00E530E9" w:rsidRDefault="00E530E9" w:rsidP="00854CDE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2.Указать последовательность строительства здания:</w:t>
      </w:r>
    </w:p>
    <w:p w:rsidR="00E530E9" w:rsidRPr="00E530E9" w:rsidRDefault="00E530E9" w:rsidP="00E530E9">
      <w:pPr>
        <w:pStyle w:val="a7"/>
        <w:numPr>
          <w:ilvl w:val="0"/>
          <w:numId w:val="239"/>
        </w:numPr>
        <w:shd w:val="clear" w:color="auto" w:fill="FFFFFF"/>
        <w:spacing w:before="0" w:beforeAutospacing="0" w:after="300" w:afterAutospacing="0" w:line="240" w:lineRule="exact"/>
        <w:ind w:left="714" w:hanging="357"/>
        <w:contextualSpacing/>
        <w:rPr>
          <w:color w:val="000000"/>
        </w:rPr>
      </w:pPr>
      <w:r w:rsidRPr="00E530E9">
        <w:rPr>
          <w:color w:val="000000"/>
        </w:rPr>
        <w:t>устройство кровли;</w:t>
      </w:r>
    </w:p>
    <w:p w:rsidR="00E530E9" w:rsidRPr="00E530E9" w:rsidRDefault="00E530E9" w:rsidP="00E530E9">
      <w:pPr>
        <w:pStyle w:val="a7"/>
        <w:numPr>
          <w:ilvl w:val="0"/>
          <w:numId w:val="239"/>
        </w:numPr>
        <w:shd w:val="clear" w:color="auto" w:fill="FFFFFF"/>
        <w:spacing w:before="0" w:beforeAutospacing="0" w:after="300" w:afterAutospacing="0" w:line="240" w:lineRule="exact"/>
        <w:ind w:left="714" w:hanging="357"/>
        <w:contextualSpacing/>
        <w:rPr>
          <w:color w:val="000000"/>
        </w:rPr>
      </w:pPr>
      <w:r w:rsidRPr="00E530E9">
        <w:rPr>
          <w:color w:val="000000"/>
        </w:rPr>
        <w:t>закладка фундамента;</w:t>
      </w:r>
    </w:p>
    <w:p w:rsidR="00E530E9" w:rsidRPr="00E530E9" w:rsidRDefault="00E530E9" w:rsidP="00E530E9">
      <w:pPr>
        <w:pStyle w:val="a7"/>
        <w:numPr>
          <w:ilvl w:val="0"/>
          <w:numId w:val="239"/>
        </w:numPr>
        <w:shd w:val="clear" w:color="auto" w:fill="FFFFFF"/>
        <w:spacing w:before="0" w:beforeAutospacing="0" w:after="300" w:afterAutospacing="0" w:line="240" w:lineRule="exact"/>
        <w:ind w:left="714" w:hanging="357"/>
        <w:contextualSpacing/>
        <w:rPr>
          <w:color w:val="000000"/>
        </w:rPr>
      </w:pPr>
      <w:r w:rsidRPr="00E530E9">
        <w:rPr>
          <w:color w:val="000000"/>
        </w:rPr>
        <w:t>возведение несущих стен;</w:t>
      </w:r>
    </w:p>
    <w:p w:rsidR="00E530E9" w:rsidRDefault="00E530E9" w:rsidP="00E530E9">
      <w:pPr>
        <w:pStyle w:val="a7"/>
        <w:numPr>
          <w:ilvl w:val="0"/>
          <w:numId w:val="239"/>
        </w:numPr>
        <w:shd w:val="clear" w:color="auto" w:fill="FFFFFF"/>
        <w:spacing w:before="0" w:beforeAutospacing="0" w:after="300" w:afterAutospacing="0" w:line="240" w:lineRule="exact"/>
        <w:ind w:left="714" w:hanging="357"/>
        <w:contextualSpacing/>
        <w:rPr>
          <w:color w:val="000000"/>
        </w:rPr>
      </w:pPr>
      <w:r w:rsidRPr="00E530E9">
        <w:rPr>
          <w:color w:val="000000"/>
        </w:rPr>
        <w:t>установка перекрытий.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color w:val="000000"/>
        </w:rPr>
      </w:pPr>
      <w:r>
        <w:rPr>
          <w:rFonts w:ascii="OpenSans" w:hAnsi="OpenSans"/>
          <w:color w:val="000000"/>
          <w:sz w:val="21"/>
          <w:szCs w:val="21"/>
        </w:rPr>
        <w:t>3.</w:t>
      </w:r>
      <w:r w:rsidRPr="00C769DB">
        <w:rPr>
          <w:color w:val="000000"/>
        </w:rPr>
        <w:t>Указать последовательность этапов строительства:</w:t>
      </w:r>
    </w:p>
    <w:p w:rsidR="00C769DB" w:rsidRPr="00C769DB" w:rsidRDefault="00C769DB" w:rsidP="00C769DB">
      <w:pPr>
        <w:pStyle w:val="a7"/>
        <w:numPr>
          <w:ilvl w:val="1"/>
          <w:numId w:val="240"/>
        </w:numPr>
        <w:shd w:val="clear" w:color="auto" w:fill="FFFFFF"/>
        <w:spacing w:before="0" w:beforeAutospacing="0" w:after="300" w:afterAutospacing="0" w:line="240" w:lineRule="exact"/>
        <w:ind w:hanging="357"/>
        <w:contextualSpacing/>
        <w:rPr>
          <w:color w:val="000000"/>
        </w:rPr>
      </w:pPr>
      <w:r w:rsidRPr="00C769DB">
        <w:rPr>
          <w:color w:val="000000"/>
        </w:rPr>
        <w:t>ввод объекта в эксплуатацию;</w:t>
      </w:r>
    </w:p>
    <w:p w:rsidR="00C769DB" w:rsidRPr="00C769DB" w:rsidRDefault="00C769DB" w:rsidP="00C769DB">
      <w:pPr>
        <w:pStyle w:val="a7"/>
        <w:numPr>
          <w:ilvl w:val="1"/>
          <w:numId w:val="240"/>
        </w:numPr>
        <w:shd w:val="clear" w:color="auto" w:fill="FFFFFF"/>
        <w:spacing w:before="0" w:beforeAutospacing="0" w:after="300" w:afterAutospacing="0" w:line="240" w:lineRule="exact"/>
        <w:ind w:hanging="357"/>
        <w:contextualSpacing/>
        <w:rPr>
          <w:color w:val="000000"/>
        </w:rPr>
      </w:pPr>
      <w:r w:rsidRPr="00C769DB">
        <w:rPr>
          <w:color w:val="000000"/>
        </w:rPr>
        <w:t>подготовка к строительству;</w:t>
      </w:r>
    </w:p>
    <w:p w:rsidR="00C769DB" w:rsidRPr="00C769DB" w:rsidRDefault="00C769DB" w:rsidP="00C769DB">
      <w:pPr>
        <w:pStyle w:val="a7"/>
        <w:numPr>
          <w:ilvl w:val="1"/>
          <w:numId w:val="240"/>
        </w:numPr>
        <w:shd w:val="clear" w:color="auto" w:fill="FFFFFF"/>
        <w:spacing w:before="0" w:beforeAutospacing="0" w:after="300" w:afterAutospacing="0" w:line="240" w:lineRule="exact"/>
        <w:ind w:hanging="357"/>
        <w:contextualSpacing/>
        <w:rPr>
          <w:color w:val="000000"/>
        </w:rPr>
      </w:pPr>
      <w:r w:rsidRPr="00C769DB">
        <w:rPr>
          <w:color w:val="000000"/>
        </w:rPr>
        <w:t>оформление технической документации;</w:t>
      </w:r>
    </w:p>
    <w:p w:rsidR="00C769DB" w:rsidRDefault="00C769DB" w:rsidP="00C769DB">
      <w:pPr>
        <w:pStyle w:val="a7"/>
        <w:numPr>
          <w:ilvl w:val="1"/>
          <w:numId w:val="240"/>
        </w:numPr>
        <w:shd w:val="clear" w:color="auto" w:fill="FFFFFF"/>
        <w:spacing w:before="0" w:beforeAutospacing="0" w:after="300" w:afterAutospacing="0" w:line="240" w:lineRule="exact"/>
        <w:ind w:hanging="357"/>
        <w:contextualSpacing/>
        <w:rPr>
          <w:color w:val="000000"/>
        </w:rPr>
      </w:pPr>
      <w:r w:rsidRPr="00C769DB">
        <w:rPr>
          <w:color w:val="000000"/>
        </w:rPr>
        <w:t>разрешение на строительство.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ind w:left="357"/>
        <w:contextualSpacing/>
        <w:rPr>
          <w:color w:val="000000"/>
        </w:rPr>
      </w:pPr>
      <w:r w:rsidRPr="00C769DB">
        <w:rPr>
          <w:color w:val="000000"/>
        </w:rPr>
        <w:t>4.Указать последовательность процессов при возведении железобетонных фундаментов: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ind w:left="357"/>
        <w:contextualSpacing/>
        <w:rPr>
          <w:color w:val="000000"/>
        </w:rPr>
      </w:pPr>
      <w:r w:rsidRPr="00C769DB">
        <w:rPr>
          <w:color w:val="000000"/>
        </w:rPr>
        <w:t>1. бетонирование;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ind w:left="357"/>
        <w:contextualSpacing/>
        <w:rPr>
          <w:color w:val="000000"/>
        </w:rPr>
      </w:pPr>
      <w:r w:rsidRPr="00C769DB">
        <w:rPr>
          <w:color w:val="000000"/>
        </w:rPr>
        <w:t>2. опалубливование;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ind w:left="357"/>
        <w:contextualSpacing/>
        <w:rPr>
          <w:color w:val="000000"/>
        </w:rPr>
      </w:pPr>
      <w:r w:rsidRPr="00C769DB">
        <w:rPr>
          <w:color w:val="000000"/>
        </w:rPr>
        <w:t>3. армирование;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ind w:left="357"/>
        <w:contextualSpacing/>
        <w:rPr>
          <w:color w:val="000000"/>
        </w:rPr>
      </w:pPr>
      <w:r w:rsidRPr="00C769DB">
        <w:rPr>
          <w:color w:val="000000"/>
        </w:rPr>
        <w:t>4. натяжка шнуров.</w:t>
      </w:r>
    </w:p>
    <w:p w:rsidR="00C769DB" w:rsidRPr="00FA3F73" w:rsidRDefault="00FA3F73" w:rsidP="00C769DB">
      <w:pPr>
        <w:pStyle w:val="a7"/>
        <w:shd w:val="clear" w:color="auto" w:fill="FFFFFF"/>
        <w:spacing w:before="0" w:beforeAutospacing="0" w:after="300" w:afterAutospacing="0" w:line="240" w:lineRule="exact"/>
        <w:ind w:left="1440"/>
        <w:contextualSpacing/>
        <w:rPr>
          <w:b/>
          <w:color w:val="000000"/>
        </w:rPr>
      </w:pPr>
      <w:r w:rsidRPr="00FA3F73">
        <w:rPr>
          <w:b/>
          <w:color w:val="000000"/>
        </w:rPr>
        <w:t>ВОПРОСЫ НА ПРАВИЛЬНЫЙ ВАРИАНТ ОТВЕТА</w:t>
      </w:r>
    </w:p>
    <w:p w:rsidR="00854CDE" w:rsidRDefault="00854CDE" w:rsidP="00DA2FE7">
      <w:pPr>
        <w:jc w:val="center"/>
        <w:rPr>
          <w:b/>
        </w:rPr>
      </w:pPr>
      <w:r w:rsidRPr="00DD7037">
        <w:rPr>
          <w:b/>
        </w:rPr>
        <w:t>Основы проектирования строительных конструкций</w:t>
      </w:r>
    </w:p>
    <w:p w:rsidR="00854CDE" w:rsidRPr="00DD7037" w:rsidRDefault="00854CDE" w:rsidP="00854CDE">
      <w:pPr>
        <w:rPr>
          <w:i/>
        </w:rPr>
      </w:pPr>
      <w:r w:rsidRPr="00DD7037">
        <w:rPr>
          <w:i/>
        </w:rPr>
        <w:t>Выберите один правильный вариант ответа:</w:t>
      </w:r>
    </w:p>
    <w:p w:rsidR="00854CDE" w:rsidRPr="00DD7037" w:rsidRDefault="00854CDE" w:rsidP="00854CDE">
      <w:pPr>
        <w:rPr>
          <w:bCs/>
          <w:iCs/>
        </w:rPr>
      </w:pPr>
      <w:r w:rsidRPr="00DD7037">
        <w:rPr>
          <w:bCs/>
          <w:iCs/>
        </w:rPr>
        <w:t>Перечень прокатных профилей с указанием их формы, геометрических характеристик, массы единицы длины и других данных называется:</w:t>
      </w:r>
    </w:p>
    <w:p w:rsidR="00854CDE" w:rsidRPr="00DD7037" w:rsidRDefault="00854CDE" w:rsidP="00854CDE">
      <w:pPr>
        <w:ind w:left="709" w:hanging="283"/>
        <w:rPr>
          <w:bCs/>
        </w:rPr>
      </w:pPr>
      <w:r w:rsidRPr="00DD7037">
        <w:rPr>
          <w:bCs/>
        </w:rPr>
        <w:t>а) СНиП;</w:t>
      </w:r>
    </w:p>
    <w:p w:rsidR="00854CDE" w:rsidRPr="00DD7037" w:rsidRDefault="00854CDE" w:rsidP="00854CDE">
      <w:pPr>
        <w:ind w:left="709" w:hanging="283"/>
        <w:rPr>
          <w:bCs/>
        </w:rPr>
      </w:pPr>
      <w:r w:rsidRPr="00DD7037">
        <w:rPr>
          <w:bCs/>
        </w:rPr>
        <w:t>б) СП;</w:t>
      </w:r>
    </w:p>
    <w:p w:rsidR="00854CDE" w:rsidRPr="00DD7037" w:rsidRDefault="00854CDE" w:rsidP="00854CDE">
      <w:pPr>
        <w:ind w:left="709" w:hanging="283"/>
        <w:rPr>
          <w:bCs/>
        </w:rPr>
      </w:pPr>
      <w:r w:rsidRPr="00DD7037">
        <w:rPr>
          <w:bCs/>
        </w:rPr>
        <w:t>в) сортамент;</w:t>
      </w:r>
    </w:p>
    <w:p w:rsidR="00854CDE" w:rsidRDefault="00854CDE" w:rsidP="00854CDE">
      <w:pPr>
        <w:rPr>
          <w:bCs/>
        </w:rPr>
      </w:pPr>
      <w:r w:rsidRPr="00DD7037">
        <w:rPr>
          <w:bCs/>
        </w:rPr>
        <w:t>г) серия.</w:t>
      </w:r>
    </w:p>
    <w:p w:rsidR="00224D23" w:rsidRPr="00DA2FE7" w:rsidRDefault="00224D23" w:rsidP="00224D23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854CDE" w:rsidRDefault="00854CDE" w:rsidP="00854CDE">
      <w:pPr>
        <w:rPr>
          <w:bCs/>
          <w:iCs/>
        </w:rPr>
      </w:pPr>
      <w:r w:rsidRPr="00DD7037">
        <w:rPr>
          <w:bCs/>
          <w:iCs/>
        </w:rPr>
        <w:t>Коэффициент продольного изгиба (φ) зависит от __________.</w:t>
      </w:r>
    </w:p>
    <w:p w:rsidR="00FA3F73" w:rsidRPr="007608E0" w:rsidRDefault="00FA3F73" w:rsidP="00FA3F73">
      <w:pPr>
        <w:pStyle w:val="a5"/>
        <w:jc w:val="left"/>
        <w:rPr>
          <w:bCs/>
          <w:sz w:val="24"/>
          <w:szCs w:val="24"/>
          <w:lang w:val="ru-RU" w:eastAsia="ru-RU"/>
        </w:rPr>
      </w:pPr>
      <w:r w:rsidRPr="007608E0">
        <w:rPr>
          <w:bCs/>
          <w:sz w:val="24"/>
          <w:szCs w:val="24"/>
          <w:lang w:val="ru-RU" w:eastAsia="ru-RU"/>
        </w:rPr>
        <w:t>ВОПРОСЫ НА УСТАНОВЛЕНИЯ СООТВЕТСТВИЯ</w:t>
      </w:r>
    </w:p>
    <w:p w:rsidR="00FA3F73" w:rsidRDefault="00FA3F73" w:rsidP="00854CDE">
      <w:pPr>
        <w:rPr>
          <w:bCs/>
          <w:iCs/>
        </w:rPr>
      </w:pPr>
    </w:p>
    <w:p w:rsidR="00854CDE" w:rsidRPr="00DD7037" w:rsidRDefault="00854CDE" w:rsidP="00854CDE">
      <w:pPr>
        <w:rPr>
          <w:i/>
        </w:rPr>
      </w:pPr>
      <w:r w:rsidRPr="00DD7037">
        <w:rPr>
          <w:i/>
        </w:rPr>
        <w:t xml:space="preserve">Установите соответствие </w:t>
      </w:r>
      <w:r w:rsidRPr="00DD7037">
        <w:rPr>
          <w:bCs/>
          <w:i/>
          <w:iCs/>
        </w:rPr>
        <w:t>между обозначениями и основными показателями свойств грунтов: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4"/>
        <w:gridCol w:w="3262"/>
        <w:gridCol w:w="696"/>
        <w:gridCol w:w="3526"/>
      </w:tblGrid>
      <w:tr w:rsidR="00854CDE" w:rsidRPr="00DD7037" w:rsidTr="00DA2FE7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pStyle w:val="a3"/>
              <w:ind w:left="0" w:firstLine="357"/>
            </w:pPr>
            <w:r w:rsidRPr="00DD7037"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firstLine="357"/>
              <w:jc w:val="center"/>
              <w:rPr>
                <w:bCs/>
                <w:i/>
                <w:iCs/>
              </w:rPr>
            </w:pPr>
            <w:r w:rsidRPr="00DD7037">
              <w:rPr>
                <w:bCs/>
                <w:i/>
                <w:iCs/>
              </w:rPr>
              <w:t>e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pStyle w:val="a3"/>
              <w:ind w:left="0" w:firstLine="357"/>
            </w:pPr>
            <w:r w:rsidRPr="00DD7037">
              <w:t>а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rPr>
                <w:bCs/>
                <w:iCs/>
              </w:rPr>
            </w:pPr>
            <w:r w:rsidRPr="00DD7037">
              <w:rPr>
                <w:bCs/>
              </w:rPr>
              <w:t>Модуль деформации грунта</w:t>
            </w:r>
          </w:p>
        </w:tc>
      </w:tr>
      <w:tr w:rsidR="00854CDE" w:rsidRPr="00DD7037" w:rsidTr="00DA2FE7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pStyle w:val="a3"/>
              <w:ind w:left="0" w:firstLine="357"/>
            </w:pPr>
            <w:r w:rsidRPr="00DD7037"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firstLine="357"/>
              <w:jc w:val="center"/>
              <w:rPr>
                <w:bCs/>
                <w:i/>
                <w:iCs/>
              </w:rPr>
            </w:pPr>
            <w:r w:rsidRPr="00DD7037">
              <w:rPr>
                <w:bCs/>
                <w:i/>
                <w:iCs/>
              </w:rPr>
              <w:t>I</w:t>
            </w:r>
            <w:r w:rsidRPr="00DD7037">
              <w:rPr>
                <w:bCs/>
                <w:i/>
                <w:iCs/>
                <w:vertAlign w:val="subscript"/>
              </w:rPr>
              <w:t>L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pStyle w:val="a3"/>
              <w:ind w:left="0" w:firstLine="357"/>
            </w:pPr>
            <w:r w:rsidRPr="00DD7037">
              <w:t>б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rPr>
                <w:bCs/>
                <w:iCs/>
              </w:rPr>
            </w:pPr>
            <w:r w:rsidRPr="00DD7037">
              <w:rPr>
                <w:bCs/>
              </w:rPr>
              <w:t>Удельное сцепление грунта</w:t>
            </w:r>
          </w:p>
        </w:tc>
      </w:tr>
      <w:tr w:rsidR="00854CDE" w:rsidRPr="00DD7037" w:rsidTr="00DA2FE7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pStyle w:val="a3"/>
              <w:ind w:left="0" w:firstLine="357"/>
            </w:pPr>
            <w:r w:rsidRPr="00DD7037"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firstLine="357"/>
              <w:jc w:val="center"/>
              <w:rPr>
                <w:bCs/>
                <w:iCs/>
              </w:rPr>
            </w:pPr>
            <w:r w:rsidRPr="00DD7037">
              <w:rPr>
                <w:bCs/>
                <w:i/>
                <w:iCs/>
              </w:rPr>
              <w:t>с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pStyle w:val="a3"/>
              <w:ind w:left="0" w:firstLine="357"/>
            </w:pPr>
            <w:r w:rsidRPr="00DD7037">
              <w:t>в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rPr>
                <w:bCs/>
              </w:rPr>
            </w:pPr>
            <w:r w:rsidRPr="00DD7037">
              <w:rPr>
                <w:bCs/>
              </w:rPr>
              <w:t>Коэффициент пористости</w:t>
            </w:r>
          </w:p>
        </w:tc>
      </w:tr>
      <w:tr w:rsidR="00854CDE" w:rsidRPr="00DD7037" w:rsidTr="00DA2FE7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pStyle w:val="a3"/>
              <w:ind w:left="0" w:firstLine="357"/>
            </w:pPr>
            <w:r w:rsidRPr="00DD7037">
              <w:t>4.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ind w:firstLine="357"/>
              <w:jc w:val="center"/>
              <w:rPr>
                <w:bCs/>
                <w:iCs/>
              </w:rPr>
            </w:pPr>
            <w:r w:rsidRPr="00DD7037">
              <w:rPr>
                <w:bCs/>
                <w:i/>
                <w:iCs/>
              </w:rPr>
              <w:t>Е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pStyle w:val="a3"/>
              <w:ind w:left="0" w:firstLine="357"/>
            </w:pPr>
            <w:r w:rsidRPr="00DD7037">
              <w:t>г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rPr>
                <w:bCs/>
              </w:rPr>
            </w:pPr>
            <w:r w:rsidRPr="00DD7037">
              <w:rPr>
                <w:bCs/>
              </w:rPr>
              <w:t>Показатель текучести</w:t>
            </w:r>
          </w:p>
        </w:tc>
      </w:tr>
    </w:tbl>
    <w:p w:rsidR="00DA2FE7" w:rsidRDefault="00DA2FE7" w:rsidP="00DA2FE7">
      <w:r>
        <w:t>Ответ: 1__, 2__,3__,4__.</w:t>
      </w:r>
    </w:p>
    <w:p w:rsidR="000E6249" w:rsidRDefault="000E6249" w:rsidP="00DA2FE7">
      <w:pPr>
        <w:rPr>
          <w:i/>
        </w:rPr>
      </w:pPr>
      <w:r w:rsidRPr="000E6249">
        <w:rPr>
          <w:i/>
        </w:rPr>
        <w:t>Установить соответствие между обозначениями и названиями расчетных сопротивлений материалов: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567"/>
        <w:gridCol w:w="5239"/>
      </w:tblGrid>
      <w:tr w:rsidR="000E6249" w:rsidTr="000E6249">
        <w:tc>
          <w:tcPr>
            <w:tcW w:w="704" w:type="dxa"/>
          </w:tcPr>
          <w:p w:rsidR="000E6249" w:rsidRDefault="000E6249" w:rsidP="00DA2FE7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835" w:type="dxa"/>
          </w:tcPr>
          <w:p w:rsidR="000E6249" w:rsidRDefault="000E6249" w:rsidP="00DA2FE7">
            <w:pPr>
              <w:rPr>
                <w:i/>
              </w:rPr>
            </w:pPr>
            <w:r>
              <w:t>Rs</w:t>
            </w:r>
          </w:p>
        </w:tc>
        <w:tc>
          <w:tcPr>
            <w:tcW w:w="567" w:type="dxa"/>
          </w:tcPr>
          <w:p w:rsidR="000E6249" w:rsidRDefault="000E6249" w:rsidP="00DA2FE7">
            <w:pPr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5239" w:type="dxa"/>
          </w:tcPr>
          <w:p w:rsidR="000E6249" w:rsidRDefault="000E6249" w:rsidP="00DA2FE7">
            <w:pPr>
              <w:rPr>
                <w:i/>
              </w:rPr>
            </w:pPr>
            <w:r>
              <w:t>Расчетное сопротивление арматуры растяжению</w:t>
            </w:r>
          </w:p>
        </w:tc>
      </w:tr>
      <w:tr w:rsidR="000E6249" w:rsidTr="000E6249">
        <w:tc>
          <w:tcPr>
            <w:tcW w:w="704" w:type="dxa"/>
          </w:tcPr>
          <w:p w:rsidR="000E6249" w:rsidRDefault="000E6249" w:rsidP="00DA2FE7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35" w:type="dxa"/>
          </w:tcPr>
          <w:p w:rsidR="000E6249" w:rsidRDefault="000E6249" w:rsidP="00DA2FE7">
            <w:pPr>
              <w:rPr>
                <w:i/>
              </w:rPr>
            </w:pPr>
            <w:r>
              <w:t>Rb</w:t>
            </w:r>
          </w:p>
        </w:tc>
        <w:tc>
          <w:tcPr>
            <w:tcW w:w="567" w:type="dxa"/>
          </w:tcPr>
          <w:p w:rsidR="000E6249" w:rsidRDefault="000E6249" w:rsidP="00DA2FE7">
            <w:pPr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5239" w:type="dxa"/>
          </w:tcPr>
          <w:p w:rsidR="000E6249" w:rsidRDefault="000E6249" w:rsidP="00DA2FE7">
            <w:pPr>
              <w:rPr>
                <w:i/>
              </w:rPr>
            </w:pPr>
            <w:r>
              <w:t>Расчетное сопротивление арматуры сжатию</w:t>
            </w:r>
          </w:p>
        </w:tc>
      </w:tr>
      <w:tr w:rsidR="000E6249" w:rsidTr="000E6249">
        <w:tc>
          <w:tcPr>
            <w:tcW w:w="704" w:type="dxa"/>
          </w:tcPr>
          <w:p w:rsidR="000E6249" w:rsidRDefault="000E6249" w:rsidP="00DA2FE7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35" w:type="dxa"/>
          </w:tcPr>
          <w:p w:rsidR="000E6249" w:rsidRDefault="000E6249" w:rsidP="00DA2FE7">
            <w:pPr>
              <w:rPr>
                <w:i/>
              </w:rPr>
            </w:pPr>
            <w:r>
              <w:t>Rsc</w:t>
            </w:r>
          </w:p>
        </w:tc>
        <w:tc>
          <w:tcPr>
            <w:tcW w:w="567" w:type="dxa"/>
          </w:tcPr>
          <w:p w:rsidR="000E6249" w:rsidRDefault="000E6249" w:rsidP="00DA2FE7">
            <w:pPr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5239" w:type="dxa"/>
          </w:tcPr>
          <w:p w:rsidR="000E6249" w:rsidRDefault="000E6249" w:rsidP="00DA2FE7">
            <w:pPr>
              <w:rPr>
                <w:i/>
              </w:rPr>
            </w:pPr>
            <w:r>
              <w:t>Расчетное сопротивление бетона растяжению</w:t>
            </w:r>
          </w:p>
        </w:tc>
      </w:tr>
      <w:tr w:rsidR="000E6249" w:rsidTr="000E6249">
        <w:tc>
          <w:tcPr>
            <w:tcW w:w="704" w:type="dxa"/>
          </w:tcPr>
          <w:p w:rsidR="000E6249" w:rsidRDefault="000E6249" w:rsidP="00DA2FE7">
            <w:pPr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835" w:type="dxa"/>
          </w:tcPr>
          <w:p w:rsidR="000E6249" w:rsidRDefault="000E6249" w:rsidP="00DA2FE7">
            <w:pPr>
              <w:rPr>
                <w:i/>
              </w:rPr>
            </w:pPr>
            <w:r>
              <w:t>Rbt</w:t>
            </w:r>
          </w:p>
        </w:tc>
        <w:tc>
          <w:tcPr>
            <w:tcW w:w="567" w:type="dxa"/>
          </w:tcPr>
          <w:p w:rsidR="000E6249" w:rsidRDefault="000E6249" w:rsidP="00DA2FE7">
            <w:pPr>
              <w:rPr>
                <w:i/>
              </w:rPr>
            </w:pPr>
            <w:r>
              <w:rPr>
                <w:i/>
              </w:rPr>
              <w:t>Г</w:t>
            </w:r>
          </w:p>
        </w:tc>
        <w:tc>
          <w:tcPr>
            <w:tcW w:w="5239" w:type="dxa"/>
          </w:tcPr>
          <w:p w:rsidR="000E6249" w:rsidRDefault="000E6249" w:rsidP="00DA2FE7">
            <w:pPr>
              <w:rPr>
                <w:i/>
              </w:rPr>
            </w:pPr>
            <w:r>
              <w:t>Расчетное сопротивление бетона сжатию</w:t>
            </w:r>
          </w:p>
        </w:tc>
      </w:tr>
    </w:tbl>
    <w:p w:rsidR="000E6249" w:rsidRDefault="000E6249" w:rsidP="000E6249">
      <w:r>
        <w:t>Ответ: 1__, 2__,3__,4__.</w:t>
      </w:r>
    </w:p>
    <w:p w:rsidR="000E6249" w:rsidRDefault="000E6249" w:rsidP="00DA2FE7"/>
    <w:p w:rsidR="00FA3F73" w:rsidRDefault="00FA3F73" w:rsidP="00FA3F73">
      <w:pPr>
        <w:rPr>
          <w:b/>
        </w:rPr>
      </w:pPr>
    </w:p>
    <w:p w:rsidR="00FA3F73" w:rsidRPr="00FA3F73" w:rsidRDefault="00FA3F73" w:rsidP="00FA3F73">
      <w:pPr>
        <w:rPr>
          <w:b/>
        </w:rPr>
      </w:pPr>
      <w:r w:rsidRPr="00FA3F73">
        <w:rPr>
          <w:b/>
        </w:rPr>
        <w:t>ВОПРОСЫ НА УСТАНОВЛЕНИЕ ПОСЛЕДОВАТЕЛЬНОСТИ ДЕЙСТВИЙ</w:t>
      </w:r>
    </w:p>
    <w:p w:rsidR="00854CDE" w:rsidRDefault="00854CDE" w:rsidP="00854CDE"/>
    <w:p w:rsidR="00854CDE" w:rsidRPr="00DB01EC" w:rsidRDefault="00854CDE" w:rsidP="00854CDE">
      <w:pPr>
        <w:pStyle w:val="a5"/>
        <w:jc w:val="left"/>
        <w:rPr>
          <w:b w:val="0"/>
          <w:i/>
          <w:sz w:val="24"/>
          <w:szCs w:val="24"/>
          <w:lang w:val="ru-RU" w:eastAsia="ru-RU"/>
        </w:rPr>
      </w:pPr>
      <w:r w:rsidRPr="00DB01EC">
        <w:rPr>
          <w:b w:val="0"/>
          <w:i/>
          <w:sz w:val="24"/>
          <w:szCs w:val="24"/>
          <w:lang w:val="ru-RU" w:eastAsia="ru-RU"/>
        </w:rPr>
        <w:t>Установите верную последовательность подбора рабочей арматуры железобетонный балки прямоугольного сечения:</w:t>
      </w:r>
    </w:p>
    <w:p w:rsidR="00854CDE" w:rsidRPr="00DD7037" w:rsidRDefault="00854CDE" w:rsidP="00854CDE">
      <w:pPr>
        <w:ind w:left="567" w:firstLine="357"/>
        <w:rPr>
          <w:bCs/>
        </w:rPr>
      </w:pPr>
      <w:r w:rsidRPr="00DD7037">
        <w:rPr>
          <w:bCs/>
        </w:rPr>
        <w:t>а. определить изгибающий момент и вычислить рабочую высоту сечения</w:t>
      </w:r>
    </w:p>
    <w:p w:rsidR="00854CDE" w:rsidRPr="00DD7037" w:rsidRDefault="00854CDE" w:rsidP="00854CDE">
      <w:pPr>
        <w:ind w:left="567" w:firstLine="357"/>
        <w:rPr>
          <w:bCs/>
        </w:rPr>
      </w:pPr>
      <w:r w:rsidRPr="00DD7037">
        <w:rPr>
          <w:bCs/>
        </w:rPr>
        <w:t>б. определить требуемую площадь сечения рабочей арматуры и по сортаменту принять количество стержней и диаметр</w:t>
      </w:r>
    </w:p>
    <w:p w:rsidR="00854CDE" w:rsidRPr="00DD7037" w:rsidRDefault="00854CDE" w:rsidP="00854CDE">
      <w:pPr>
        <w:ind w:left="567" w:firstLine="357"/>
        <w:rPr>
          <w:bCs/>
        </w:rPr>
      </w:pPr>
      <w:r w:rsidRPr="00DD7037">
        <w:rPr>
          <w:bCs/>
        </w:rPr>
        <w:t xml:space="preserve">в. определить коэффициенты </w:t>
      </w:r>
      <w:r w:rsidRPr="00DD7037">
        <w:rPr>
          <w:bCs/>
          <w:i/>
        </w:rPr>
        <w:t>ξ</w:t>
      </w:r>
      <w:r w:rsidRPr="00DD7037">
        <w:rPr>
          <w:bCs/>
        </w:rPr>
        <w:t xml:space="preserve"> и </w:t>
      </w:r>
      <w:r w:rsidRPr="00DD7037">
        <w:rPr>
          <w:bCs/>
          <w:i/>
        </w:rPr>
        <w:t>η</w:t>
      </w:r>
    </w:p>
    <w:p w:rsidR="00854CDE" w:rsidRDefault="00854CDE" w:rsidP="00854CDE">
      <w:pPr>
        <w:rPr>
          <w:bCs/>
        </w:rPr>
      </w:pPr>
      <w:r w:rsidRPr="00DD7037">
        <w:rPr>
          <w:bCs/>
        </w:rPr>
        <w:t>г. выполнить проверку процента армирования</w:t>
      </w:r>
    </w:p>
    <w:p w:rsidR="00224D23" w:rsidRPr="00224D23" w:rsidRDefault="00224D23" w:rsidP="00854CDE">
      <w:pPr>
        <w:rPr>
          <w:i/>
        </w:rPr>
      </w:pPr>
      <w:r w:rsidRPr="00224D23">
        <w:rPr>
          <w:i/>
        </w:rPr>
        <w:t>Расположите в правильной последовательности этапы монтажа колонн :</w:t>
      </w:r>
    </w:p>
    <w:p w:rsidR="00224D23" w:rsidRDefault="00224D23" w:rsidP="00854CDE">
      <w:r>
        <w:t xml:space="preserve"> а) транспортирование,разгрузки и складирование в зоне монтаже </w:t>
      </w:r>
    </w:p>
    <w:p w:rsidR="00224D23" w:rsidRDefault="00224D23" w:rsidP="00854CDE">
      <w:r>
        <w:t xml:space="preserve">б) установка в проектное положение и выверка </w:t>
      </w:r>
    </w:p>
    <w:p w:rsidR="00224D23" w:rsidRDefault="00224D23" w:rsidP="00854CDE">
      <w:r>
        <w:t xml:space="preserve">в) подготовка к монтажу и строповка </w:t>
      </w:r>
    </w:p>
    <w:p w:rsidR="00224D23" w:rsidRDefault="00224D23" w:rsidP="00854CDE">
      <w:r>
        <w:t xml:space="preserve">г) временное закрепление кондуктором </w:t>
      </w:r>
    </w:p>
    <w:p w:rsidR="00224D23" w:rsidRDefault="00224D23" w:rsidP="00854CDE">
      <w:r>
        <w:t xml:space="preserve">д) замоноличивание стыков </w:t>
      </w:r>
    </w:p>
    <w:p w:rsidR="00224D23" w:rsidRDefault="00224D23" w:rsidP="00854CDE">
      <w:r>
        <w:t xml:space="preserve">е) расстроповка </w:t>
      </w:r>
    </w:p>
    <w:p w:rsidR="00224D23" w:rsidRDefault="00224D23" w:rsidP="00854CDE">
      <w:pPr>
        <w:rPr>
          <w:bCs/>
        </w:rPr>
      </w:pPr>
    </w:p>
    <w:p w:rsidR="00FA3F73" w:rsidRDefault="00FA3F73" w:rsidP="00FA3F73">
      <w:pPr>
        <w:pStyle w:val="a7"/>
        <w:shd w:val="clear" w:color="auto" w:fill="FFFFFF"/>
        <w:spacing w:before="0" w:beforeAutospacing="0" w:after="300" w:afterAutospacing="0" w:line="240" w:lineRule="exact"/>
        <w:ind w:left="1440"/>
        <w:contextualSpacing/>
        <w:rPr>
          <w:b/>
          <w:color w:val="000000"/>
        </w:rPr>
      </w:pPr>
    </w:p>
    <w:p w:rsidR="00FA3F73" w:rsidRPr="00FA3F73" w:rsidRDefault="00FA3F73" w:rsidP="00FA3F73">
      <w:pPr>
        <w:pStyle w:val="a7"/>
        <w:shd w:val="clear" w:color="auto" w:fill="FFFFFF"/>
        <w:spacing w:before="0" w:beforeAutospacing="0" w:after="300" w:afterAutospacing="0" w:line="240" w:lineRule="exact"/>
        <w:ind w:left="1440"/>
        <w:contextualSpacing/>
        <w:rPr>
          <w:b/>
          <w:color w:val="000000"/>
        </w:rPr>
      </w:pPr>
      <w:r w:rsidRPr="00FA3F73">
        <w:rPr>
          <w:b/>
          <w:color w:val="000000"/>
        </w:rPr>
        <w:t>ВОПРОСЫ НА ПРАВИЛЬНЫЙ ВАРИАНТ ОТВЕТА</w:t>
      </w:r>
    </w:p>
    <w:p w:rsidR="00854CDE" w:rsidRDefault="00854CDE" w:rsidP="00DA2FE7">
      <w:pPr>
        <w:jc w:val="center"/>
        <w:rPr>
          <w:b/>
        </w:rPr>
      </w:pPr>
      <w:r w:rsidRPr="00DD7037">
        <w:rPr>
          <w:b/>
        </w:rPr>
        <w:t>Технологические процессы строительного производства</w:t>
      </w:r>
    </w:p>
    <w:p w:rsidR="00854CDE" w:rsidRPr="00DD7037" w:rsidRDefault="00854CDE" w:rsidP="00854CDE">
      <w:pPr>
        <w:rPr>
          <w:i/>
        </w:rPr>
      </w:pPr>
      <w:r w:rsidRPr="00DD7037">
        <w:rPr>
          <w:i/>
        </w:rPr>
        <w:t>Выберите один правильный вариант ответа:</w:t>
      </w:r>
    </w:p>
    <w:p w:rsidR="00854CDE" w:rsidRPr="00DD7037" w:rsidRDefault="00854CDE" w:rsidP="00854CDE">
      <w:pPr>
        <w:jc w:val="both"/>
        <w:rPr>
          <w:rFonts w:eastAsia="SimSun"/>
          <w:lang w:eastAsia="zh-CN"/>
        </w:rPr>
      </w:pPr>
      <w:r w:rsidRPr="00DD7037">
        <w:rPr>
          <w:rFonts w:eastAsia="SimSun"/>
          <w:lang w:eastAsia="zh-CN"/>
        </w:rPr>
        <w:t>Сварные швы, которые располагаются перпендикулярно действующему усилию называются:</w:t>
      </w:r>
    </w:p>
    <w:p w:rsidR="00854CDE" w:rsidRPr="00DD7037" w:rsidRDefault="00854CDE" w:rsidP="00854CDE">
      <w:pPr>
        <w:ind w:firstLine="357"/>
        <w:rPr>
          <w:rFonts w:eastAsia="SimSun"/>
          <w:lang w:eastAsia="zh-CN"/>
        </w:rPr>
      </w:pPr>
      <w:r w:rsidRPr="00DD7037">
        <w:rPr>
          <w:rFonts w:eastAsia="SimSun"/>
          <w:lang w:eastAsia="zh-CN"/>
        </w:rPr>
        <w:tab/>
        <w:t>а. фланговые;</w:t>
      </w:r>
    </w:p>
    <w:p w:rsidR="00854CDE" w:rsidRPr="00DD7037" w:rsidRDefault="00854CDE" w:rsidP="00854CDE">
      <w:pPr>
        <w:ind w:firstLine="357"/>
        <w:rPr>
          <w:rFonts w:eastAsia="SimSun"/>
          <w:lang w:eastAsia="zh-CN"/>
        </w:rPr>
      </w:pPr>
      <w:r w:rsidRPr="00DD7037">
        <w:rPr>
          <w:rFonts w:eastAsia="SimSun"/>
          <w:lang w:eastAsia="zh-CN"/>
        </w:rPr>
        <w:tab/>
        <w:t>б. лобовые;</w:t>
      </w:r>
    </w:p>
    <w:p w:rsidR="00854CDE" w:rsidRPr="00DD7037" w:rsidRDefault="00854CDE" w:rsidP="00854CDE">
      <w:pPr>
        <w:ind w:firstLine="357"/>
        <w:rPr>
          <w:rFonts w:eastAsia="SimSun"/>
          <w:lang w:eastAsia="zh-CN"/>
        </w:rPr>
      </w:pPr>
      <w:r w:rsidRPr="00DD7037">
        <w:rPr>
          <w:rFonts w:eastAsia="SimSun"/>
          <w:lang w:eastAsia="zh-CN"/>
        </w:rPr>
        <w:tab/>
        <w:t>в. косые;</w:t>
      </w:r>
    </w:p>
    <w:p w:rsidR="00854CDE" w:rsidRDefault="00854CDE" w:rsidP="00854CDE">
      <w:pPr>
        <w:rPr>
          <w:rFonts w:eastAsia="SimSun"/>
          <w:lang w:eastAsia="zh-CN"/>
        </w:rPr>
      </w:pPr>
      <w:r w:rsidRPr="00DD7037">
        <w:rPr>
          <w:rFonts w:eastAsia="SimSun"/>
          <w:lang w:eastAsia="zh-CN"/>
        </w:rPr>
        <w:tab/>
        <w:t>г. ослабленные.</w:t>
      </w:r>
    </w:p>
    <w:p w:rsidR="00224D23" w:rsidRPr="00DA2FE7" w:rsidRDefault="00224D23" w:rsidP="00224D23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854CDE" w:rsidRPr="00DD7037" w:rsidRDefault="00945F2D" w:rsidP="00854CDE">
      <w:p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1.</w:t>
      </w:r>
      <w:r w:rsidR="00854CDE" w:rsidRPr="00DD7037">
        <w:rPr>
          <w:rFonts w:eastAsia="SimSun"/>
          <w:lang w:eastAsia="zh-CN"/>
        </w:rPr>
        <w:t xml:space="preserve">Приспособления, </w:t>
      </w:r>
      <w:r w:rsidR="00854CDE">
        <w:rPr>
          <w:rFonts w:eastAsia="SimSun"/>
          <w:lang w:eastAsia="zh-CN"/>
        </w:rPr>
        <w:t xml:space="preserve">дополнительно </w:t>
      </w:r>
      <w:r w:rsidR="00854CDE" w:rsidRPr="00DD7037">
        <w:rPr>
          <w:rFonts w:eastAsia="SimSun"/>
          <w:lang w:eastAsia="zh-CN"/>
        </w:rPr>
        <w:t xml:space="preserve">применяемые для временного закрепления колонн </w:t>
      </w:r>
    </w:p>
    <w:p w:rsidR="00854CDE" w:rsidRDefault="00854CDE" w:rsidP="00854CDE">
      <w:pPr>
        <w:rPr>
          <w:rFonts w:eastAsia="SimSun"/>
          <w:lang w:eastAsia="zh-CN"/>
        </w:rPr>
      </w:pPr>
      <w:r w:rsidRPr="00DD7037">
        <w:rPr>
          <w:rFonts w:eastAsia="SimSun"/>
          <w:lang w:eastAsia="zh-CN"/>
        </w:rPr>
        <w:t>высотой более 12 метров______________.</w:t>
      </w:r>
    </w:p>
    <w:p w:rsidR="00945F2D" w:rsidRDefault="00945F2D" w:rsidP="00854CDE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2.Способность конструкций сохранить при пожаре функции несущих и ограждающих элементов называется____________</w:t>
      </w:r>
    </w:p>
    <w:p w:rsidR="00070478" w:rsidRDefault="00070478" w:rsidP="00854CDE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t>Приспособленность элементов здания к предупреждению, обнаружению и устранению отказов и повреждений путем проведения технического обслуживания и выполнения плановых и неплановых ремонтов называется________________.</w:t>
      </w:r>
    </w:p>
    <w:p w:rsidR="00FA3F73" w:rsidRPr="007608E0" w:rsidRDefault="00FA3F73" w:rsidP="00FA3F73">
      <w:pPr>
        <w:pStyle w:val="a5"/>
        <w:jc w:val="left"/>
        <w:rPr>
          <w:bCs/>
          <w:sz w:val="24"/>
          <w:szCs w:val="24"/>
          <w:lang w:val="ru-RU" w:eastAsia="ru-RU"/>
        </w:rPr>
      </w:pPr>
      <w:r w:rsidRPr="007608E0">
        <w:rPr>
          <w:bCs/>
          <w:sz w:val="24"/>
          <w:szCs w:val="24"/>
          <w:lang w:val="ru-RU" w:eastAsia="ru-RU"/>
        </w:rPr>
        <w:t>ВОПРОСЫ НА УСТАНОВЛЕНИЯ СООТВЕТСТВИЯ</w:t>
      </w:r>
    </w:p>
    <w:p w:rsidR="00FA3F73" w:rsidRDefault="00FA3F73" w:rsidP="00854CDE">
      <w:pPr>
        <w:rPr>
          <w:rFonts w:eastAsia="SimSun"/>
          <w:lang w:eastAsia="zh-CN"/>
        </w:rPr>
      </w:pPr>
    </w:p>
    <w:p w:rsidR="00854CDE" w:rsidRPr="00DD7037" w:rsidRDefault="00C769DB" w:rsidP="00854CDE">
      <w:pPr>
        <w:rPr>
          <w:i/>
        </w:rPr>
      </w:pPr>
      <w:r>
        <w:rPr>
          <w:i/>
        </w:rPr>
        <w:t>1.</w:t>
      </w:r>
      <w:r w:rsidR="00854CDE" w:rsidRPr="00DD7037">
        <w:rPr>
          <w:i/>
        </w:rPr>
        <w:t xml:space="preserve">Установите </w:t>
      </w:r>
      <w:r w:rsidR="00854CDE" w:rsidRPr="00DD7037">
        <w:rPr>
          <w:rFonts w:eastAsia="SimSun"/>
          <w:i/>
          <w:lang w:eastAsia="zh-CN"/>
        </w:rPr>
        <w:t xml:space="preserve">соответствие высоты свободного сбрасывания бетонной смеси в метрах </w:t>
      </w:r>
      <w:r w:rsidR="00854CDE" w:rsidRPr="00DD7037">
        <w:rPr>
          <w:i/>
        </w:rPr>
        <w:t>в опалубку конструкций: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"/>
        <w:gridCol w:w="4080"/>
        <w:gridCol w:w="420"/>
        <w:gridCol w:w="4327"/>
      </w:tblGrid>
      <w:tr w:rsidR="00854CDE" w:rsidRPr="00DD7037" w:rsidTr="00DA2FE7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1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1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а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rFonts w:eastAsia="SimSun"/>
                <w:lang w:eastAsia="zh-CN"/>
              </w:rPr>
              <w:t>густоармированных;</w:t>
            </w:r>
          </w:p>
        </w:tc>
      </w:tr>
      <w:tr w:rsidR="00854CDE" w:rsidRPr="00DD7037" w:rsidTr="00DA2FE7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2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3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б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rFonts w:eastAsia="SimSun"/>
                <w:lang w:eastAsia="zh-CN"/>
              </w:rPr>
              <w:t>неармированных;</w:t>
            </w:r>
          </w:p>
        </w:tc>
      </w:tr>
      <w:tr w:rsidR="00854CDE" w:rsidRPr="00DD7037" w:rsidTr="00DA2FE7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3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4,5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в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rPr>
                <w:rFonts w:eastAsia="SimSun"/>
                <w:lang w:eastAsia="zh-CN"/>
              </w:rPr>
            </w:pPr>
            <w:r w:rsidRPr="00DD7037">
              <w:rPr>
                <w:rFonts w:eastAsia="SimSun"/>
                <w:lang w:eastAsia="zh-CN"/>
              </w:rPr>
              <w:t>перекрытий;</w:t>
            </w:r>
          </w:p>
        </w:tc>
      </w:tr>
      <w:tr w:rsidR="00854CDE" w:rsidRPr="00DD7037" w:rsidTr="00DA2FE7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4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t>6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г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rFonts w:eastAsia="SimSun"/>
                <w:lang w:eastAsia="zh-CN"/>
              </w:rPr>
              <w:t>стен</w:t>
            </w:r>
          </w:p>
        </w:tc>
      </w:tr>
    </w:tbl>
    <w:p w:rsidR="00DA2FE7" w:rsidRDefault="00DA2FE7" w:rsidP="00DA2FE7">
      <w:r>
        <w:t>Ответ: 1__, 2__,3__,4__.</w:t>
      </w:r>
    </w:p>
    <w:p w:rsidR="00C769DB" w:rsidRPr="00945F2D" w:rsidRDefault="00C769DB" w:rsidP="00945F2D">
      <w:pPr>
        <w:rPr>
          <w:color w:val="000000"/>
          <w:shd w:val="clear" w:color="auto" w:fill="FFFFFF"/>
        </w:rPr>
      </w:pPr>
      <w:r w:rsidRPr="00945F2D">
        <w:rPr>
          <w:color w:val="000000"/>
          <w:shd w:val="clear" w:color="auto" w:fill="FFFFFF"/>
        </w:rPr>
        <w:t>2.Установить соответствие: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709"/>
        <w:gridCol w:w="3544"/>
        <w:gridCol w:w="567"/>
        <w:gridCol w:w="4672"/>
      </w:tblGrid>
      <w:tr w:rsidR="00C769DB" w:rsidTr="00C769DB">
        <w:tc>
          <w:tcPr>
            <w:tcW w:w="709" w:type="dxa"/>
          </w:tcPr>
          <w:p w:rsidR="00C769DB" w:rsidRDefault="00945F2D" w:rsidP="00C769DB">
            <w:pPr>
              <w:pStyle w:val="a3"/>
              <w:ind w:left="0"/>
            </w:pPr>
            <w:r>
              <w:t>1</w:t>
            </w:r>
          </w:p>
        </w:tc>
        <w:tc>
          <w:tcPr>
            <w:tcW w:w="3544" w:type="dxa"/>
          </w:tcPr>
          <w:p w:rsidR="00C769DB" w:rsidRDefault="00C769DB" w:rsidP="00C769DB">
            <w:pPr>
              <w:pStyle w:val="a7"/>
              <w:shd w:val="clear" w:color="auto" w:fill="FFFFFF"/>
              <w:spacing w:before="0" w:beforeAutospacing="0" w:after="30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Стройгенплан основного периода строительства-</w:t>
            </w:r>
          </w:p>
          <w:p w:rsidR="00C769DB" w:rsidRDefault="00C769DB" w:rsidP="00C769DB">
            <w:pPr>
              <w:pStyle w:val="a7"/>
              <w:shd w:val="clear" w:color="auto" w:fill="FFFFFF"/>
              <w:spacing w:before="0" w:beforeAutospacing="0" w:after="300" w:afterAutospacing="0"/>
            </w:pPr>
          </w:p>
        </w:tc>
        <w:tc>
          <w:tcPr>
            <w:tcW w:w="567" w:type="dxa"/>
          </w:tcPr>
          <w:p w:rsidR="00C769DB" w:rsidRDefault="00945F2D" w:rsidP="00C769DB">
            <w:pPr>
              <w:pStyle w:val="a3"/>
              <w:ind w:left="0"/>
            </w:pPr>
            <w:r>
              <w:t>А</w:t>
            </w:r>
          </w:p>
        </w:tc>
        <w:tc>
          <w:tcPr>
            <w:tcW w:w="4672" w:type="dxa"/>
          </w:tcPr>
          <w:p w:rsidR="00C769DB" w:rsidRDefault="00945F2D" w:rsidP="00C769DB">
            <w:pPr>
              <w:pStyle w:val="a3"/>
              <w:ind w:left="0"/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разрабатывается в том случае, если строящиеся постоянные или реконструируемые существующие здания и сооружения в подготовительный период будут в дальнейшем  использоваться строителями временно для собственных нужд;</w:t>
            </w:r>
          </w:p>
        </w:tc>
      </w:tr>
      <w:tr w:rsidR="00C769DB" w:rsidTr="00C769DB">
        <w:tc>
          <w:tcPr>
            <w:tcW w:w="709" w:type="dxa"/>
          </w:tcPr>
          <w:p w:rsidR="00C769DB" w:rsidRDefault="00945F2D" w:rsidP="00C769DB">
            <w:pPr>
              <w:pStyle w:val="a3"/>
              <w:ind w:left="0"/>
            </w:pPr>
            <w:r>
              <w:t>2</w:t>
            </w:r>
          </w:p>
        </w:tc>
        <w:tc>
          <w:tcPr>
            <w:tcW w:w="3544" w:type="dxa"/>
          </w:tcPr>
          <w:p w:rsidR="00C769DB" w:rsidRDefault="00C769DB" w:rsidP="00C769DB">
            <w:pPr>
              <w:pStyle w:val="a7"/>
              <w:shd w:val="clear" w:color="auto" w:fill="FFFFFF"/>
              <w:spacing w:before="0" w:beforeAutospacing="0" w:after="30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Стройгенплан подготовительного периода строительства-</w:t>
            </w:r>
          </w:p>
          <w:p w:rsidR="00C769DB" w:rsidRDefault="00C769DB" w:rsidP="00C769DB">
            <w:pPr>
              <w:pStyle w:val="a3"/>
              <w:ind w:left="0"/>
            </w:pPr>
          </w:p>
        </w:tc>
        <w:tc>
          <w:tcPr>
            <w:tcW w:w="567" w:type="dxa"/>
          </w:tcPr>
          <w:p w:rsidR="00C769DB" w:rsidRDefault="00945F2D" w:rsidP="00C769DB">
            <w:pPr>
              <w:pStyle w:val="a3"/>
              <w:ind w:left="0"/>
            </w:pPr>
            <w:r>
              <w:t>Б</w:t>
            </w:r>
          </w:p>
        </w:tc>
        <w:tc>
          <w:tcPr>
            <w:tcW w:w="4672" w:type="dxa"/>
          </w:tcPr>
          <w:p w:rsidR="00C769DB" w:rsidRDefault="00945F2D" w:rsidP="00C769DB">
            <w:pPr>
              <w:pStyle w:val="a3"/>
              <w:ind w:left="0"/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отражает те условия, при которых ведется строительство объекта, с запланированной последовательностью на определенной территории;</w:t>
            </w:r>
          </w:p>
        </w:tc>
      </w:tr>
      <w:tr w:rsidR="00C769DB" w:rsidTr="00C769DB">
        <w:tc>
          <w:tcPr>
            <w:tcW w:w="709" w:type="dxa"/>
          </w:tcPr>
          <w:p w:rsidR="00C769DB" w:rsidRDefault="00945F2D" w:rsidP="00C769DB">
            <w:pPr>
              <w:pStyle w:val="a3"/>
              <w:ind w:left="0"/>
            </w:pPr>
            <w:r>
              <w:t>3</w:t>
            </w:r>
          </w:p>
        </w:tc>
        <w:tc>
          <w:tcPr>
            <w:tcW w:w="3544" w:type="dxa"/>
          </w:tcPr>
          <w:p w:rsidR="00C769DB" w:rsidRDefault="00C769DB" w:rsidP="00C769DB">
            <w:pPr>
              <w:pStyle w:val="a7"/>
              <w:shd w:val="clear" w:color="auto" w:fill="FFFFFF"/>
              <w:spacing w:before="0" w:beforeAutospacing="0" w:after="30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Ситуационный стройгенплан -</w:t>
            </w:r>
          </w:p>
          <w:p w:rsidR="00C769DB" w:rsidRDefault="00C769DB" w:rsidP="00C769DB">
            <w:pPr>
              <w:pStyle w:val="a3"/>
              <w:ind w:left="0"/>
            </w:pPr>
          </w:p>
        </w:tc>
        <w:tc>
          <w:tcPr>
            <w:tcW w:w="567" w:type="dxa"/>
          </w:tcPr>
          <w:p w:rsidR="00C769DB" w:rsidRDefault="00945F2D" w:rsidP="00C769DB">
            <w:pPr>
              <w:pStyle w:val="a3"/>
              <w:ind w:left="0"/>
            </w:pPr>
            <w:r>
              <w:t>В</w:t>
            </w:r>
          </w:p>
        </w:tc>
        <w:tc>
          <w:tcPr>
            <w:tcW w:w="4672" w:type="dxa"/>
          </w:tcPr>
          <w:p w:rsidR="00C769DB" w:rsidRDefault="00945F2D" w:rsidP="00C769DB">
            <w:pPr>
              <w:pStyle w:val="a3"/>
              <w:ind w:left="0"/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места расположения временных, в том числе, мобильных зданий и сооружений; временные внешние и внутриплощадочные сети с местами подключения к действующей сети; расположение монтажных кранов; временные дороги, склады и площадки открытого хранения материалов и изделий; ограждения территории строительства, границы землепользования застройщика и границы соседних земельных участков, на которые застройщик получил право на время строительства (сервитуты), а также существующие подземные коммуникации, наземные здания и сооружения, дороги, проходы, деревья и др.</w:t>
            </w:r>
          </w:p>
        </w:tc>
      </w:tr>
      <w:tr w:rsidR="00C769DB" w:rsidTr="00C769DB">
        <w:tc>
          <w:tcPr>
            <w:tcW w:w="709" w:type="dxa"/>
          </w:tcPr>
          <w:p w:rsidR="00C769DB" w:rsidRDefault="00945F2D" w:rsidP="00C769DB">
            <w:pPr>
              <w:pStyle w:val="a3"/>
              <w:ind w:left="0"/>
            </w:pPr>
            <w:r>
              <w:t>4</w:t>
            </w:r>
          </w:p>
        </w:tc>
        <w:tc>
          <w:tcPr>
            <w:tcW w:w="3544" w:type="dxa"/>
          </w:tcPr>
          <w:p w:rsidR="00C769DB" w:rsidRDefault="00C769DB" w:rsidP="00C769DB">
            <w:pPr>
              <w:pStyle w:val="a7"/>
              <w:shd w:val="clear" w:color="auto" w:fill="FFFFFF"/>
              <w:spacing w:before="0" w:beforeAutospacing="0" w:after="30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На стройгенплан показываются-</w:t>
            </w:r>
          </w:p>
          <w:p w:rsidR="00C769DB" w:rsidRDefault="00C769DB" w:rsidP="00C769DB">
            <w:pPr>
              <w:pStyle w:val="a3"/>
              <w:ind w:left="0"/>
            </w:pPr>
          </w:p>
        </w:tc>
        <w:tc>
          <w:tcPr>
            <w:tcW w:w="567" w:type="dxa"/>
          </w:tcPr>
          <w:p w:rsidR="00C769DB" w:rsidRDefault="00945F2D" w:rsidP="00C769DB">
            <w:pPr>
              <w:pStyle w:val="a3"/>
              <w:ind w:left="0"/>
            </w:pPr>
            <w:r>
              <w:t>Г</w:t>
            </w:r>
          </w:p>
        </w:tc>
        <w:tc>
          <w:tcPr>
            <w:tcW w:w="4672" w:type="dxa"/>
          </w:tcPr>
          <w:p w:rsidR="00C769DB" w:rsidRDefault="00945F2D" w:rsidP="00C769DB">
            <w:pPr>
              <w:pStyle w:val="a3"/>
              <w:ind w:left="0"/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разрабатывается на топографической схеме с расположением предприятий; материально-технической базы и карьеров, жилых поселков, внешних путей и дорог, станций МПС, речных и морских причалов, линий связи и электропередачи, с транспортными схемами поставки строительных материалов, изделий и оборудования, с нанесением границ территорий возводимого объекта и примыкающих к ней участков существующих зданий и сооружений, вырубки леса и участков, временно отводимых для нужд строительства.</w:t>
            </w:r>
          </w:p>
        </w:tc>
      </w:tr>
    </w:tbl>
    <w:p w:rsidR="00945F2D" w:rsidRDefault="00945F2D" w:rsidP="00945F2D">
      <w:r>
        <w:t>Ответ: 1__, 2__,3__,4__.</w:t>
      </w:r>
    </w:p>
    <w:p w:rsidR="00C769DB" w:rsidRPr="00945F2D" w:rsidRDefault="00945F2D" w:rsidP="00945F2D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 w:rsidRPr="00945F2D">
        <w:rPr>
          <w:rFonts w:ascii="OpenSans" w:hAnsi="OpenSans"/>
          <w:color w:val="000000"/>
          <w:sz w:val="21"/>
          <w:szCs w:val="21"/>
          <w:shd w:val="clear" w:color="auto" w:fill="FFFFFF"/>
        </w:rPr>
        <w:t>3.Установить соответствие: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709"/>
        <w:gridCol w:w="3544"/>
        <w:gridCol w:w="567"/>
        <w:gridCol w:w="4672"/>
      </w:tblGrid>
      <w:tr w:rsidR="00945F2D" w:rsidTr="00945F2D">
        <w:trPr>
          <w:trHeight w:val="703"/>
        </w:trPr>
        <w:tc>
          <w:tcPr>
            <w:tcW w:w="709" w:type="dxa"/>
          </w:tcPr>
          <w:p w:rsidR="00945F2D" w:rsidRDefault="00945F2D" w:rsidP="00C769DB">
            <w:pPr>
              <w:pStyle w:val="a3"/>
              <w:ind w:left="0"/>
            </w:pPr>
            <w:r>
              <w:t>1</w:t>
            </w:r>
          </w:p>
        </w:tc>
        <w:tc>
          <w:tcPr>
            <w:tcW w:w="3544" w:type="dxa"/>
          </w:tcPr>
          <w:p w:rsidR="00945F2D" w:rsidRDefault="00945F2D" w:rsidP="00945F2D">
            <w:pPr>
              <w:pStyle w:val="a7"/>
              <w:shd w:val="clear" w:color="auto" w:fill="FFFFFF"/>
              <w:spacing w:before="0" w:beforeAutospacing="0" w:after="300" w:afterAutospacing="0"/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ленточные конвейеры- </w:t>
            </w:r>
          </w:p>
        </w:tc>
        <w:tc>
          <w:tcPr>
            <w:tcW w:w="567" w:type="dxa"/>
          </w:tcPr>
          <w:p w:rsidR="00945F2D" w:rsidRDefault="00945F2D" w:rsidP="00C769DB">
            <w:pPr>
              <w:pStyle w:val="a3"/>
              <w:ind w:left="0"/>
            </w:pPr>
            <w:r>
              <w:t>А</w:t>
            </w:r>
          </w:p>
        </w:tc>
        <w:tc>
          <w:tcPr>
            <w:tcW w:w="4672" w:type="dxa"/>
          </w:tcPr>
          <w:p w:rsidR="00945F2D" w:rsidRDefault="00945F2D" w:rsidP="00C769DB">
            <w:pPr>
              <w:pStyle w:val="a3"/>
              <w:ind w:left="0"/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для транспортировки в местностях со сложным рельефом.</w:t>
            </w:r>
          </w:p>
        </w:tc>
      </w:tr>
      <w:tr w:rsidR="00945F2D" w:rsidTr="00945F2D">
        <w:tc>
          <w:tcPr>
            <w:tcW w:w="709" w:type="dxa"/>
          </w:tcPr>
          <w:p w:rsidR="00945F2D" w:rsidRDefault="00945F2D" w:rsidP="00C769DB">
            <w:pPr>
              <w:pStyle w:val="a3"/>
              <w:ind w:left="0"/>
            </w:pPr>
            <w:r>
              <w:t>2</w:t>
            </w:r>
          </w:p>
        </w:tc>
        <w:tc>
          <w:tcPr>
            <w:tcW w:w="3544" w:type="dxa"/>
          </w:tcPr>
          <w:p w:rsidR="00945F2D" w:rsidRDefault="00945F2D" w:rsidP="00C769DB">
            <w:pPr>
              <w:pStyle w:val="a3"/>
              <w:ind w:left="0"/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канатный транспорт-</w:t>
            </w:r>
          </w:p>
        </w:tc>
        <w:tc>
          <w:tcPr>
            <w:tcW w:w="567" w:type="dxa"/>
          </w:tcPr>
          <w:p w:rsidR="00945F2D" w:rsidRDefault="00945F2D" w:rsidP="00C769DB">
            <w:pPr>
              <w:pStyle w:val="a3"/>
              <w:ind w:left="0"/>
            </w:pPr>
            <w:r>
              <w:t>Б</w:t>
            </w:r>
          </w:p>
        </w:tc>
        <w:tc>
          <w:tcPr>
            <w:tcW w:w="4672" w:type="dxa"/>
          </w:tcPr>
          <w:p w:rsidR="00945F2D" w:rsidRDefault="00945F2D" w:rsidP="00C769DB">
            <w:pPr>
              <w:pStyle w:val="a3"/>
              <w:ind w:left="0"/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для транспортировки грунта, бетонной смеси</w:t>
            </w:r>
          </w:p>
        </w:tc>
      </w:tr>
      <w:tr w:rsidR="00945F2D" w:rsidTr="00945F2D">
        <w:tc>
          <w:tcPr>
            <w:tcW w:w="709" w:type="dxa"/>
          </w:tcPr>
          <w:p w:rsidR="00945F2D" w:rsidRDefault="00945F2D" w:rsidP="00C769DB">
            <w:pPr>
              <w:pStyle w:val="a3"/>
              <w:ind w:left="0"/>
            </w:pPr>
            <w:r>
              <w:t>3</w:t>
            </w:r>
          </w:p>
        </w:tc>
        <w:tc>
          <w:tcPr>
            <w:tcW w:w="3544" w:type="dxa"/>
          </w:tcPr>
          <w:p w:rsidR="00945F2D" w:rsidRDefault="00945F2D" w:rsidP="00945F2D">
            <w:pPr>
              <w:pStyle w:val="a7"/>
              <w:shd w:val="clear" w:color="auto" w:fill="FFFFFF"/>
              <w:spacing w:before="0" w:beforeAutospacing="0" w:after="300" w:afterAutospacing="0"/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трубопроводный транспорт-</w:t>
            </w:r>
          </w:p>
        </w:tc>
        <w:tc>
          <w:tcPr>
            <w:tcW w:w="567" w:type="dxa"/>
          </w:tcPr>
          <w:p w:rsidR="00945F2D" w:rsidRDefault="00945F2D" w:rsidP="00C769DB">
            <w:pPr>
              <w:pStyle w:val="a3"/>
              <w:ind w:left="0"/>
            </w:pPr>
            <w:r>
              <w:t>В</w:t>
            </w:r>
          </w:p>
        </w:tc>
        <w:tc>
          <w:tcPr>
            <w:tcW w:w="4672" w:type="dxa"/>
          </w:tcPr>
          <w:p w:rsidR="00945F2D" w:rsidRDefault="00945F2D" w:rsidP="00C769DB">
            <w:pPr>
              <w:pStyle w:val="a3"/>
              <w:ind w:left="0"/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размытый грунт, раствор.</w:t>
            </w:r>
          </w:p>
        </w:tc>
      </w:tr>
    </w:tbl>
    <w:p w:rsidR="00945F2D" w:rsidRDefault="00945F2D" w:rsidP="00C769DB">
      <w:pPr>
        <w:pStyle w:val="a3"/>
        <w:ind w:left="753"/>
      </w:pPr>
      <w:r>
        <w:t>Ответ: 1__, 2__,3__.</w:t>
      </w:r>
    </w:p>
    <w:p w:rsidR="00CC43E6" w:rsidRDefault="00CC43E6" w:rsidP="00C769DB">
      <w:pPr>
        <w:pStyle w:val="a3"/>
        <w:ind w:left="753"/>
      </w:pPr>
      <w:r>
        <w:t>Установите соответствие между контролируемым параметром и необходимым для этого прибором.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709"/>
        <w:gridCol w:w="3544"/>
        <w:gridCol w:w="567"/>
        <w:gridCol w:w="4672"/>
      </w:tblGrid>
      <w:tr w:rsidR="00CC43E6" w:rsidTr="00CC43E6">
        <w:tc>
          <w:tcPr>
            <w:tcW w:w="709" w:type="dxa"/>
          </w:tcPr>
          <w:p w:rsidR="00CC43E6" w:rsidRDefault="00FA3F73" w:rsidP="00C769DB">
            <w:pPr>
              <w:pStyle w:val="a3"/>
              <w:ind w:left="0"/>
            </w:pPr>
            <w:r>
              <w:t>1</w:t>
            </w:r>
          </w:p>
        </w:tc>
        <w:tc>
          <w:tcPr>
            <w:tcW w:w="3544" w:type="dxa"/>
          </w:tcPr>
          <w:p w:rsidR="00CC43E6" w:rsidRDefault="00CC43E6" w:rsidP="00C769DB">
            <w:pPr>
              <w:pStyle w:val="a3"/>
              <w:ind w:left="0"/>
            </w:pPr>
            <w:r>
              <w:t>Ширина швов и другие линейные размеры</w:t>
            </w:r>
          </w:p>
        </w:tc>
        <w:tc>
          <w:tcPr>
            <w:tcW w:w="567" w:type="dxa"/>
          </w:tcPr>
          <w:p w:rsidR="00CC43E6" w:rsidRDefault="00FA3F73" w:rsidP="00C769DB">
            <w:pPr>
              <w:pStyle w:val="a3"/>
              <w:ind w:left="0"/>
            </w:pPr>
            <w:r>
              <w:t>А</w:t>
            </w:r>
          </w:p>
        </w:tc>
        <w:tc>
          <w:tcPr>
            <w:tcW w:w="4672" w:type="dxa"/>
          </w:tcPr>
          <w:p w:rsidR="00CC43E6" w:rsidRDefault="00CC43E6" w:rsidP="00C769DB">
            <w:pPr>
              <w:pStyle w:val="a3"/>
              <w:ind w:left="0"/>
            </w:pPr>
            <w:r>
              <w:t>термометр</w:t>
            </w:r>
          </w:p>
        </w:tc>
      </w:tr>
      <w:tr w:rsidR="00CC43E6" w:rsidTr="00CC43E6">
        <w:tc>
          <w:tcPr>
            <w:tcW w:w="709" w:type="dxa"/>
          </w:tcPr>
          <w:p w:rsidR="00CC43E6" w:rsidRDefault="00FA3F73" w:rsidP="00C769DB">
            <w:pPr>
              <w:pStyle w:val="a3"/>
              <w:ind w:left="0"/>
            </w:pPr>
            <w:r>
              <w:t>2</w:t>
            </w:r>
          </w:p>
        </w:tc>
        <w:tc>
          <w:tcPr>
            <w:tcW w:w="3544" w:type="dxa"/>
          </w:tcPr>
          <w:p w:rsidR="00CC43E6" w:rsidRDefault="00CC43E6" w:rsidP="00C769DB">
            <w:pPr>
              <w:pStyle w:val="a3"/>
              <w:ind w:left="0"/>
            </w:pPr>
            <w:r>
              <w:t>Относительная влажности воздуха</w:t>
            </w:r>
          </w:p>
        </w:tc>
        <w:tc>
          <w:tcPr>
            <w:tcW w:w="567" w:type="dxa"/>
          </w:tcPr>
          <w:p w:rsidR="00CC43E6" w:rsidRDefault="00FA3F73" w:rsidP="00C769DB">
            <w:pPr>
              <w:pStyle w:val="a3"/>
              <w:ind w:left="0"/>
            </w:pPr>
            <w:r>
              <w:t>Б</w:t>
            </w:r>
          </w:p>
        </w:tc>
        <w:tc>
          <w:tcPr>
            <w:tcW w:w="4672" w:type="dxa"/>
          </w:tcPr>
          <w:p w:rsidR="00CC43E6" w:rsidRDefault="00CC43E6" w:rsidP="00C769DB">
            <w:pPr>
              <w:pStyle w:val="a3"/>
              <w:ind w:left="0"/>
            </w:pPr>
            <w:r>
              <w:t>гигрометр</w:t>
            </w:r>
          </w:p>
        </w:tc>
      </w:tr>
      <w:tr w:rsidR="00CC43E6" w:rsidTr="00CC43E6">
        <w:tc>
          <w:tcPr>
            <w:tcW w:w="709" w:type="dxa"/>
          </w:tcPr>
          <w:p w:rsidR="00CC43E6" w:rsidRDefault="00FA3F73" w:rsidP="00C769DB">
            <w:pPr>
              <w:pStyle w:val="a3"/>
              <w:ind w:left="0"/>
            </w:pPr>
            <w:r>
              <w:t>3</w:t>
            </w:r>
          </w:p>
        </w:tc>
        <w:tc>
          <w:tcPr>
            <w:tcW w:w="3544" w:type="dxa"/>
          </w:tcPr>
          <w:p w:rsidR="00CC43E6" w:rsidRDefault="00CC43E6" w:rsidP="00C769DB">
            <w:pPr>
              <w:pStyle w:val="a3"/>
              <w:ind w:left="0"/>
            </w:pPr>
            <w:r>
              <w:t>Температура поверхности ограждений</w:t>
            </w:r>
          </w:p>
        </w:tc>
        <w:tc>
          <w:tcPr>
            <w:tcW w:w="567" w:type="dxa"/>
          </w:tcPr>
          <w:p w:rsidR="00CC43E6" w:rsidRDefault="00FA3F73" w:rsidP="00C769DB">
            <w:pPr>
              <w:pStyle w:val="a3"/>
              <w:ind w:left="0"/>
            </w:pPr>
            <w:r>
              <w:t>В</w:t>
            </w:r>
          </w:p>
        </w:tc>
        <w:tc>
          <w:tcPr>
            <w:tcW w:w="4672" w:type="dxa"/>
          </w:tcPr>
          <w:p w:rsidR="00CC43E6" w:rsidRDefault="00CC43E6" w:rsidP="00C769DB">
            <w:pPr>
              <w:pStyle w:val="a3"/>
              <w:ind w:left="0"/>
            </w:pPr>
            <w:r>
              <w:t>тепловизор, индикатор жидкокристаллический для определения температуры, термощуп</w:t>
            </w:r>
          </w:p>
        </w:tc>
      </w:tr>
      <w:tr w:rsidR="00CC43E6" w:rsidTr="00CC43E6">
        <w:tc>
          <w:tcPr>
            <w:tcW w:w="709" w:type="dxa"/>
          </w:tcPr>
          <w:p w:rsidR="00CC43E6" w:rsidRDefault="00FA3F73" w:rsidP="00C769DB">
            <w:pPr>
              <w:pStyle w:val="a3"/>
              <w:ind w:left="0"/>
            </w:pPr>
            <w:r>
              <w:t>4</w:t>
            </w:r>
          </w:p>
        </w:tc>
        <w:tc>
          <w:tcPr>
            <w:tcW w:w="3544" w:type="dxa"/>
          </w:tcPr>
          <w:p w:rsidR="00CC43E6" w:rsidRDefault="00CC43E6" w:rsidP="00C769DB">
            <w:pPr>
              <w:pStyle w:val="a3"/>
              <w:ind w:left="0"/>
            </w:pPr>
            <w:r>
              <w:t>Температура воздуха</w:t>
            </w:r>
          </w:p>
        </w:tc>
        <w:tc>
          <w:tcPr>
            <w:tcW w:w="567" w:type="dxa"/>
          </w:tcPr>
          <w:p w:rsidR="00CC43E6" w:rsidRDefault="00FA3F73" w:rsidP="00C769DB">
            <w:pPr>
              <w:pStyle w:val="a3"/>
              <w:ind w:left="0"/>
            </w:pPr>
            <w:r>
              <w:t>Г</w:t>
            </w:r>
          </w:p>
        </w:tc>
        <w:tc>
          <w:tcPr>
            <w:tcW w:w="4672" w:type="dxa"/>
          </w:tcPr>
          <w:p w:rsidR="00CC43E6" w:rsidRDefault="00CC43E6" w:rsidP="00C769DB">
            <w:pPr>
              <w:pStyle w:val="a3"/>
              <w:ind w:left="0"/>
            </w:pPr>
            <w:r>
              <w:t>штангенциркуль, рулетка измерительная</w:t>
            </w:r>
          </w:p>
        </w:tc>
      </w:tr>
    </w:tbl>
    <w:p w:rsidR="00FA3F73" w:rsidRDefault="00FA3F73" w:rsidP="00FA3F73">
      <w:pPr>
        <w:pStyle w:val="a3"/>
        <w:ind w:left="753"/>
      </w:pPr>
      <w:r>
        <w:t>Ответ: 1__, 2__,3__,4____.</w:t>
      </w:r>
    </w:p>
    <w:p w:rsidR="00070478" w:rsidRPr="00070478" w:rsidRDefault="00070478" w:rsidP="00FA3F73">
      <w:pPr>
        <w:pStyle w:val="a3"/>
        <w:ind w:left="753"/>
        <w:rPr>
          <w:i/>
        </w:rPr>
      </w:pPr>
      <w:r w:rsidRPr="00070478">
        <w:rPr>
          <w:i/>
        </w:rPr>
        <w:t>Установить соответствие между видом опалубки и областью ее применения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709"/>
        <w:gridCol w:w="3544"/>
        <w:gridCol w:w="567"/>
        <w:gridCol w:w="4672"/>
      </w:tblGrid>
      <w:tr w:rsidR="00070478" w:rsidTr="00070478">
        <w:tc>
          <w:tcPr>
            <w:tcW w:w="709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544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t>разборно-переставная</w:t>
            </w:r>
          </w:p>
        </w:tc>
        <w:tc>
          <w:tcPr>
            <w:tcW w:w="567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4672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t>дымовая труба</w:t>
            </w:r>
          </w:p>
        </w:tc>
      </w:tr>
      <w:tr w:rsidR="00070478" w:rsidTr="00070478">
        <w:tc>
          <w:tcPr>
            <w:tcW w:w="709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544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t>скользящая</w:t>
            </w:r>
          </w:p>
        </w:tc>
        <w:tc>
          <w:tcPr>
            <w:tcW w:w="567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4672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t>тоннель</w:t>
            </w:r>
          </w:p>
        </w:tc>
      </w:tr>
      <w:tr w:rsidR="00070478" w:rsidTr="00070478">
        <w:tc>
          <w:tcPr>
            <w:tcW w:w="709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544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t>катучая</w:t>
            </w:r>
          </w:p>
        </w:tc>
        <w:tc>
          <w:tcPr>
            <w:tcW w:w="567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4672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t>ленточный фундамент</w:t>
            </w:r>
          </w:p>
        </w:tc>
      </w:tr>
      <w:tr w:rsidR="00070478" w:rsidTr="00070478">
        <w:tc>
          <w:tcPr>
            <w:tcW w:w="709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3544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t>. подъемно-переставная</w:t>
            </w:r>
          </w:p>
        </w:tc>
        <w:tc>
          <w:tcPr>
            <w:tcW w:w="567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Г</w:t>
            </w:r>
          </w:p>
        </w:tc>
        <w:tc>
          <w:tcPr>
            <w:tcW w:w="4672" w:type="dxa"/>
          </w:tcPr>
          <w:p w:rsidR="00070478" w:rsidRDefault="00070478" w:rsidP="00FA3F73">
            <w:pPr>
              <w:pStyle w:val="a3"/>
              <w:ind w:left="0"/>
              <w:rPr>
                <w:i/>
              </w:rPr>
            </w:pPr>
            <w:r>
              <w:t>силосная башня</w:t>
            </w:r>
          </w:p>
        </w:tc>
      </w:tr>
    </w:tbl>
    <w:p w:rsidR="00070478" w:rsidRDefault="00070478" w:rsidP="00070478">
      <w:pPr>
        <w:pStyle w:val="a3"/>
        <w:ind w:left="753"/>
      </w:pPr>
      <w:r>
        <w:t>Ответ: 1__, 2__,3__,4____.</w:t>
      </w:r>
    </w:p>
    <w:p w:rsidR="00070478" w:rsidRPr="00070478" w:rsidRDefault="00070478" w:rsidP="00FA3F73">
      <w:pPr>
        <w:pStyle w:val="a3"/>
        <w:ind w:left="753"/>
        <w:rPr>
          <w:i/>
        </w:rPr>
      </w:pPr>
    </w:p>
    <w:p w:rsidR="00CC43E6" w:rsidRDefault="00CC43E6" w:rsidP="00C769DB">
      <w:pPr>
        <w:pStyle w:val="a3"/>
        <w:ind w:left="753"/>
      </w:pPr>
    </w:p>
    <w:p w:rsidR="00FA3F73" w:rsidRPr="00FA3F73" w:rsidRDefault="00FA3F73" w:rsidP="00FA3F73">
      <w:pPr>
        <w:rPr>
          <w:b/>
        </w:rPr>
      </w:pPr>
      <w:r w:rsidRPr="00FA3F73">
        <w:rPr>
          <w:b/>
        </w:rPr>
        <w:t>ВОПРОСЫ НА УСТАНОВЛЕНИЕ ПОСЛЕДОВАТЕЛЬНОСТИ ДЕЙСТВИЙ</w:t>
      </w:r>
    </w:p>
    <w:p w:rsidR="00FA3F73" w:rsidRDefault="00FA3F73" w:rsidP="00C769DB">
      <w:pPr>
        <w:pStyle w:val="a3"/>
        <w:ind w:left="753"/>
      </w:pPr>
    </w:p>
    <w:p w:rsidR="00854CDE" w:rsidRPr="00DD7037" w:rsidRDefault="00854CDE" w:rsidP="00854CDE">
      <w:pPr>
        <w:rPr>
          <w:i/>
        </w:rPr>
      </w:pPr>
      <w:r w:rsidRPr="00DD7037">
        <w:rPr>
          <w:i/>
        </w:rPr>
        <w:t>Установите правильную последовательность выполнения процессов каменной кладки:</w:t>
      </w:r>
    </w:p>
    <w:p w:rsidR="00854CDE" w:rsidRPr="00DD7037" w:rsidRDefault="00854CDE" w:rsidP="00854CDE">
      <w:pPr>
        <w:ind w:firstLine="567"/>
        <w:jc w:val="both"/>
      </w:pPr>
      <w:r w:rsidRPr="00DD7037">
        <w:t>а. Подача и разравнивание раствора;</w:t>
      </w:r>
    </w:p>
    <w:p w:rsidR="00854CDE" w:rsidRPr="00DD7037" w:rsidRDefault="00854CDE" w:rsidP="00854CDE">
      <w:pPr>
        <w:ind w:firstLine="567"/>
        <w:jc w:val="both"/>
      </w:pPr>
      <w:r w:rsidRPr="00DD7037">
        <w:t>б. Расшивка швов;</w:t>
      </w:r>
    </w:p>
    <w:p w:rsidR="00854CDE" w:rsidRPr="00DD7037" w:rsidRDefault="00854CDE" w:rsidP="00854CDE">
      <w:pPr>
        <w:ind w:firstLine="567"/>
        <w:jc w:val="both"/>
      </w:pPr>
      <w:r w:rsidRPr="00DD7037">
        <w:t>в. Установка порядовок (скоб) и натягивание причалки;</w:t>
      </w:r>
    </w:p>
    <w:p w:rsidR="00854CDE" w:rsidRPr="00DD7037" w:rsidRDefault="00854CDE" w:rsidP="00854CDE">
      <w:pPr>
        <w:ind w:firstLine="567"/>
        <w:jc w:val="both"/>
      </w:pPr>
      <w:r w:rsidRPr="00DD7037">
        <w:t>г. Укладка камней с образованием швов;</w:t>
      </w:r>
    </w:p>
    <w:p w:rsidR="00854CDE" w:rsidRPr="00DD7037" w:rsidRDefault="00854CDE" w:rsidP="00854CDE">
      <w:pPr>
        <w:ind w:firstLine="567"/>
        <w:jc w:val="both"/>
      </w:pPr>
      <w:r w:rsidRPr="00DD7037">
        <w:t>д. Проверка правильности кладки;</w:t>
      </w:r>
    </w:p>
    <w:p w:rsidR="00854CDE" w:rsidRDefault="00854CDE" w:rsidP="00854CDE">
      <w:r w:rsidRPr="00DD7037">
        <w:t>е. Подготовка постели</w:t>
      </w:r>
    </w:p>
    <w:p w:rsidR="00C769DB" w:rsidRPr="00FE7798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i/>
          <w:color w:val="000000"/>
        </w:rPr>
      </w:pPr>
      <w:r>
        <w:t>2.</w:t>
      </w:r>
      <w:r w:rsidRPr="00C769DB">
        <w:rPr>
          <w:rFonts w:ascii="OpenSans" w:hAnsi="OpenSans"/>
          <w:color w:val="000000"/>
          <w:sz w:val="21"/>
          <w:szCs w:val="21"/>
        </w:rPr>
        <w:t xml:space="preserve"> </w:t>
      </w:r>
      <w:r w:rsidRPr="00FE7798">
        <w:rPr>
          <w:i/>
          <w:color w:val="000000"/>
        </w:rPr>
        <w:t>Указать последовательность проектирования строительных работ: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color w:val="000000"/>
        </w:rPr>
      </w:pPr>
      <w:r w:rsidRPr="00C769DB">
        <w:rPr>
          <w:color w:val="000000"/>
        </w:rPr>
        <w:t>1. санитарно-технические;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color w:val="000000"/>
        </w:rPr>
      </w:pPr>
      <w:r w:rsidRPr="00C769DB">
        <w:rPr>
          <w:color w:val="000000"/>
        </w:rPr>
        <w:t>2. возведение надземной части;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color w:val="000000"/>
        </w:rPr>
      </w:pPr>
      <w:r w:rsidRPr="00C769DB">
        <w:rPr>
          <w:color w:val="000000"/>
        </w:rPr>
        <w:t>3. возведение подземной части;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color w:val="000000"/>
        </w:rPr>
      </w:pPr>
      <w:r w:rsidRPr="00C769DB">
        <w:rPr>
          <w:color w:val="000000"/>
        </w:rPr>
        <w:t>4. отделочные;</w:t>
      </w:r>
    </w:p>
    <w:p w:rsidR="00C769DB" w:rsidRP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color w:val="000000"/>
        </w:rPr>
      </w:pPr>
      <w:r w:rsidRPr="00C769DB">
        <w:rPr>
          <w:color w:val="000000"/>
        </w:rPr>
        <w:t>5. кровельные;</w:t>
      </w:r>
    </w:p>
    <w:p w:rsid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color w:val="000000"/>
        </w:rPr>
      </w:pPr>
      <w:r w:rsidRPr="00C769DB">
        <w:rPr>
          <w:color w:val="000000"/>
        </w:rPr>
        <w:t>6. земляные.</w:t>
      </w:r>
    </w:p>
    <w:p w:rsidR="00FE7798" w:rsidRDefault="00FE7798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</w:pPr>
      <w:r w:rsidRPr="00FE7798">
        <w:rPr>
          <w:i/>
        </w:rPr>
        <w:t>3.Расположите в правильной последовательности этапы монтажа колонн :</w:t>
      </w:r>
      <w:r>
        <w:t xml:space="preserve"> </w:t>
      </w:r>
    </w:p>
    <w:p w:rsidR="00FE7798" w:rsidRDefault="00FE7798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</w:pPr>
      <w:r>
        <w:t>а) транспортирование,разгрузки и складирование в зоне монтаже</w:t>
      </w:r>
    </w:p>
    <w:p w:rsidR="00FE7798" w:rsidRDefault="00FE7798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</w:pPr>
      <w:r>
        <w:t xml:space="preserve"> б) установка в проектное положение и выверка </w:t>
      </w:r>
    </w:p>
    <w:p w:rsidR="00FE7798" w:rsidRDefault="00FE7798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</w:pPr>
      <w:r>
        <w:t xml:space="preserve">в) подготовка к монтажу и строповка </w:t>
      </w:r>
    </w:p>
    <w:p w:rsidR="00FE7798" w:rsidRDefault="00FE7798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</w:pPr>
      <w:r>
        <w:t>г) временное закрепление кондуктором</w:t>
      </w:r>
    </w:p>
    <w:p w:rsidR="00FE7798" w:rsidRDefault="00FE7798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</w:pPr>
      <w:r>
        <w:t xml:space="preserve"> д) замоноличивание стыков </w:t>
      </w:r>
    </w:p>
    <w:p w:rsidR="00FE7798" w:rsidRPr="00C769DB" w:rsidRDefault="00FE7798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color w:val="000000"/>
        </w:rPr>
      </w:pPr>
      <w:r>
        <w:t>е) расстроповка</w:t>
      </w:r>
    </w:p>
    <w:p w:rsidR="00FA3F73" w:rsidRPr="00FA3F73" w:rsidRDefault="00FA3F73" w:rsidP="00FA3F73">
      <w:pPr>
        <w:pStyle w:val="a7"/>
        <w:shd w:val="clear" w:color="auto" w:fill="FFFFFF"/>
        <w:spacing w:before="0" w:beforeAutospacing="0" w:after="300" w:afterAutospacing="0" w:line="240" w:lineRule="exact"/>
        <w:ind w:left="1440"/>
        <w:contextualSpacing/>
        <w:rPr>
          <w:b/>
          <w:color w:val="000000"/>
        </w:rPr>
      </w:pPr>
      <w:r w:rsidRPr="00FA3F73">
        <w:rPr>
          <w:b/>
          <w:color w:val="000000"/>
        </w:rPr>
        <w:t>ВОПРОСЫ НА ПРАВИЛЬНЫЙ ВАРИАНТ ОТВЕТА</w:t>
      </w:r>
    </w:p>
    <w:p w:rsidR="00854CDE" w:rsidRDefault="00854CDE" w:rsidP="00DA2FE7">
      <w:pPr>
        <w:jc w:val="center"/>
        <w:rPr>
          <w:b/>
          <w:bCs/>
        </w:rPr>
      </w:pPr>
      <w:r w:rsidRPr="00DD7037">
        <w:rPr>
          <w:b/>
          <w:bCs/>
        </w:rPr>
        <w:t>Геодезическое сопровождение работ</w:t>
      </w:r>
    </w:p>
    <w:p w:rsidR="00854CDE" w:rsidRPr="00DD7037" w:rsidRDefault="00E122A2" w:rsidP="00854CDE">
      <w:pPr>
        <w:jc w:val="both"/>
      </w:pPr>
      <w:r>
        <w:t>1.</w:t>
      </w:r>
      <w:r w:rsidR="00854CDE" w:rsidRPr="00DD7037">
        <w:t>Действия, которыми контролируют правильность взаимного расположения основных осей прибора:</w:t>
      </w:r>
    </w:p>
    <w:p w:rsidR="00854CDE" w:rsidRPr="00DD7037" w:rsidRDefault="00854CDE" w:rsidP="00854CDE">
      <w:pPr>
        <w:ind w:left="426"/>
      </w:pPr>
      <w:r w:rsidRPr="00DD7037">
        <w:t>а. поверки;</w:t>
      </w:r>
    </w:p>
    <w:p w:rsidR="00854CDE" w:rsidRPr="00DD7037" w:rsidRDefault="00854CDE" w:rsidP="00854CDE">
      <w:pPr>
        <w:ind w:left="426"/>
      </w:pPr>
      <w:r w:rsidRPr="00DD7037">
        <w:t>б. юстировки;</w:t>
      </w:r>
    </w:p>
    <w:p w:rsidR="00854CDE" w:rsidRPr="00DD7037" w:rsidRDefault="00854CDE" w:rsidP="00854CDE">
      <w:pPr>
        <w:ind w:left="426"/>
      </w:pPr>
      <w:r w:rsidRPr="00DD7037">
        <w:t>в. проверки;</w:t>
      </w:r>
    </w:p>
    <w:p w:rsidR="00854CDE" w:rsidRDefault="00854CDE" w:rsidP="00854CDE">
      <w:r w:rsidRPr="00DD7037">
        <w:t>г. Ремонт</w:t>
      </w:r>
    </w:p>
    <w:p w:rsidR="00E122A2" w:rsidRPr="008F5096" w:rsidRDefault="00E122A2" w:rsidP="00E122A2">
      <w:pPr>
        <w:spacing w:line="360" w:lineRule="auto"/>
        <w:ind w:right="-2"/>
        <w:jc w:val="both"/>
      </w:pPr>
      <w:r>
        <w:t>2.</w:t>
      </w:r>
      <w:r w:rsidRPr="008F5096">
        <w:t>Съемка ситуации местности без рельефа  называется</w:t>
      </w:r>
      <w:r>
        <w:t>:</w:t>
      </w:r>
    </w:p>
    <w:p w:rsidR="00E122A2" w:rsidRPr="008F5096" w:rsidRDefault="00E122A2" w:rsidP="00E122A2">
      <w:pPr>
        <w:pStyle w:val="a3"/>
        <w:numPr>
          <w:ilvl w:val="0"/>
          <w:numId w:val="241"/>
        </w:numPr>
        <w:ind w:right="-2"/>
        <w:jc w:val="both"/>
        <w:rPr>
          <w:lang w:val="en-US"/>
        </w:rPr>
      </w:pPr>
      <w:r w:rsidRPr="008F5096">
        <w:t>специальной</w:t>
      </w:r>
    </w:p>
    <w:p w:rsidR="00E122A2" w:rsidRPr="008F5096" w:rsidRDefault="00E122A2" w:rsidP="00E122A2">
      <w:pPr>
        <w:pStyle w:val="a3"/>
        <w:numPr>
          <w:ilvl w:val="0"/>
          <w:numId w:val="241"/>
        </w:numPr>
        <w:ind w:right="-2"/>
        <w:jc w:val="both"/>
        <w:rPr>
          <w:lang w:val="en-US"/>
        </w:rPr>
      </w:pPr>
      <w:r w:rsidRPr="008F5096">
        <w:t>тахеометрической</w:t>
      </w:r>
    </w:p>
    <w:p w:rsidR="00E122A2" w:rsidRPr="008F5096" w:rsidRDefault="00E122A2" w:rsidP="00E122A2">
      <w:pPr>
        <w:pStyle w:val="a3"/>
        <w:numPr>
          <w:ilvl w:val="0"/>
          <w:numId w:val="241"/>
        </w:numPr>
        <w:ind w:right="-2"/>
        <w:jc w:val="both"/>
        <w:rPr>
          <w:lang w:val="en-US"/>
        </w:rPr>
      </w:pPr>
      <w:r w:rsidRPr="008F5096">
        <w:t>теодолитной</w:t>
      </w:r>
    </w:p>
    <w:p w:rsidR="00E122A2" w:rsidRPr="008F5096" w:rsidRDefault="00E122A2" w:rsidP="00E122A2">
      <w:pPr>
        <w:pStyle w:val="a3"/>
        <w:numPr>
          <w:ilvl w:val="0"/>
          <w:numId w:val="241"/>
        </w:numPr>
        <w:ind w:right="-2"/>
        <w:jc w:val="both"/>
      </w:pPr>
      <w:r w:rsidRPr="008F5096">
        <w:t>нивелирной</w:t>
      </w:r>
    </w:p>
    <w:p w:rsidR="00E122A2" w:rsidRDefault="00E122A2" w:rsidP="00E122A2">
      <w:pPr>
        <w:pStyle w:val="a5"/>
        <w:jc w:val="left"/>
        <w:rPr>
          <w:b w:val="0"/>
          <w:sz w:val="24"/>
          <w:szCs w:val="24"/>
        </w:rPr>
      </w:pPr>
      <w:r>
        <w:rPr>
          <w:sz w:val="24"/>
          <w:szCs w:val="24"/>
          <w:lang w:val="ru-RU"/>
        </w:rPr>
        <w:t xml:space="preserve">       </w:t>
      </w:r>
      <w:r w:rsidRPr="00E122A2">
        <w:rPr>
          <w:b w:val="0"/>
          <w:sz w:val="24"/>
          <w:szCs w:val="24"/>
          <w:lang w:val="ru-RU"/>
        </w:rPr>
        <w:t>5.</w:t>
      </w:r>
      <w:r w:rsidRPr="00E122A2">
        <w:rPr>
          <w:b w:val="0"/>
          <w:sz w:val="24"/>
          <w:szCs w:val="24"/>
        </w:rPr>
        <w:t>уровенной</w:t>
      </w:r>
    </w:p>
    <w:p w:rsidR="00FE7798" w:rsidRDefault="00FE7798" w:rsidP="00E122A2">
      <w:pPr>
        <w:pStyle w:val="a5"/>
        <w:jc w:val="left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3.</w:t>
      </w:r>
      <w:r w:rsidRPr="00FE7798">
        <w:rPr>
          <w:b w:val="0"/>
          <w:sz w:val="24"/>
          <w:szCs w:val="24"/>
        </w:rPr>
        <w:t>Численный масштаб 1:5 000 означает, что в 1 см на плане _________ м. на местности</w:t>
      </w:r>
      <w:r>
        <w:rPr>
          <w:b w:val="0"/>
          <w:sz w:val="24"/>
          <w:szCs w:val="24"/>
          <w:lang w:val="ru-RU"/>
        </w:rPr>
        <w:t>:</w:t>
      </w:r>
    </w:p>
    <w:p w:rsidR="00FE7798" w:rsidRDefault="00FE7798" w:rsidP="00E122A2">
      <w:pPr>
        <w:pStyle w:val="a5"/>
        <w:jc w:val="left"/>
        <w:rPr>
          <w:b w:val="0"/>
          <w:sz w:val="24"/>
          <w:szCs w:val="24"/>
        </w:rPr>
      </w:pPr>
      <w:r w:rsidRPr="00FE7798">
        <w:rPr>
          <w:b w:val="0"/>
          <w:sz w:val="24"/>
          <w:szCs w:val="24"/>
        </w:rPr>
        <w:t xml:space="preserve"> а) 5</w:t>
      </w:r>
      <w:r>
        <w:rPr>
          <w:b w:val="0"/>
          <w:sz w:val="24"/>
          <w:szCs w:val="24"/>
        </w:rPr>
        <w:t> </w:t>
      </w:r>
      <w:r w:rsidRPr="00FE7798">
        <w:rPr>
          <w:b w:val="0"/>
          <w:sz w:val="24"/>
          <w:szCs w:val="24"/>
        </w:rPr>
        <w:t xml:space="preserve">000 </w:t>
      </w:r>
    </w:p>
    <w:p w:rsidR="00FE7798" w:rsidRDefault="00FE7798" w:rsidP="00E122A2">
      <w:pPr>
        <w:pStyle w:val="a5"/>
        <w:jc w:val="left"/>
        <w:rPr>
          <w:b w:val="0"/>
          <w:sz w:val="24"/>
          <w:szCs w:val="24"/>
        </w:rPr>
      </w:pPr>
      <w:r w:rsidRPr="00FE7798">
        <w:rPr>
          <w:b w:val="0"/>
          <w:sz w:val="24"/>
          <w:szCs w:val="24"/>
        </w:rPr>
        <w:t xml:space="preserve">б) 500 </w:t>
      </w:r>
    </w:p>
    <w:p w:rsidR="00FE7798" w:rsidRDefault="00FE7798" w:rsidP="00E122A2">
      <w:pPr>
        <w:pStyle w:val="a5"/>
        <w:jc w:val="left"/>
        <w:rPr>
          <w:b w:val="0"/>
          <w:sz w:val="24"/>
          <w:szCs w:val="24"/>
        </w:rPr>
      </w:pPr>
      <w:r w:rsidRPr="00FE7798">
        <w:rPr>
          <w:b w:val="0"/>
          <w:sz w:val="24"/>
          <w:szCs w:val="24"/>
        </w:rPr>
        <w:t>в) 50</w:t>
      </w:r>
    </w:p>
    <w:p w:rsidR="00FE7798" w:rsidRPr="00FE7798" w:rsidRDefault="00FE7798" w:rsidP="00E122A2">
      <w:pPr>
        <w:pStyle w:val="a5"/>
        <w:jc w:val="left"/>
        <w:rPr>
          <w:rFonts w:eastAsia="Calibri"/>
          <w:b w:val="0"/>
          <w:i/>
          <w:sz w:val="24"/>
          <w:szCs w:val="24"/>
          <w:lang w:val="ru-RU" w:eastAsia="en-US"/>
        </w:rPr>
      </w:pPr>
      <w:r w:rsidRPr="00FE7798">
        <w:rPr>
          <w:b w:val="0"/>
          <w:sz w:val="24"/>
          <w:szCs w:val="24"/>
        </w:rPr>
        <w:t xml:space="preserve"> г) 5</w:t>
      </w:r>
    </w:p>
    <w:p w:rsidR="00224D23" w:rsidRPr="00DA2FE7" w:rsidRDefault="00224D23" w:rsidP="00224D23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854CDE" w:rsidRDefault="00E122A2" w:rsidP="00854CDE">
      <w:r>
        <w:t>1.</w:t>
      </w:r>
      <w:r w:rsidR="00854CDE" w:rsidRPr="00DD7037">
        <w:t>Вертикальная плоскость, проходящая через конечные точки прямой</w:t>
      </w:r>
      <w:r w:rsidR="00854CDE">
        <w:t xml:space="preserve"> </w:t>
      </w:r>
      <w:r w:rsidR="00854CDE" w:rsidRPr="00DD7037">
        <w:t>_____________________.</w:t>
      </w:r>
    </w:p>
    <w:p w:rsidR="00E122A2" w:rsidRDefault="00E122A2" w:rsidP="00854CDE">
      <w:r>
        <w:t>2.</w:t>
      </w:r>
      <w:r w:rsidRPr="008E2AAF">
        <w:t>Работы  по  построению  геодезической  разбивочной  основы  для  строительства следует выполнять по проекту (чертежу), составленному на основе генерального плана и ___________ объекта строительства</w:t>
      </w:r>
    </w:p>
    <w:p w:rsidR="00070478" w:rsidRDefault="00FE7798" w:rsidP="00854CDE">
      <w:r>
        <w:t>3.</w:t>
      </w:r>
      <w:r w:rsidR="00070478">
        <w:t>Плавная линия на плане, соединяющая точки с одинаковой высотой, показывающая рельеф, называются __________________.</w:t>
      </w:r>
    </w:p>
    <w:p w:rsidR="00FA3F73" w:rsidRPr="007608E0" w:rsidRDefault="00FA3F73" w:rsidP="00FA3F73">
      <w:pPr>
        <w:pStyle w:val="a5"/>
        <w:jc w:val="left"/>
        <w:rPr>
          <w:bCs/>
          <w:sz w:val="24"/>
          <w:szCs w:val="24"/>
          <w:lang w:val="ru-RU" w:eastAsia="ru-RU"/>
        </w:rPr>
      </w:pPr>
      <w:r w:rsidRPr="007608E0">
        <w:rPr>
          <w:bCs/>
          <w:sz w:val="24"/>
          <w:szCs w:val="24"/>
          <w:lang w:val="ru-RU" w:eastAsia="ru-RU"/>
        </w:rPr>
        <w:t>ВОПРОСЫ НА УСТАНОВЛЕНИЯ СООТВЕТСТВИЯ</w:t>
      </w:r>
    </w:p>
    <w:p w:rsidR="00FA3F73" w:rsidRDefault="00FA3F73" w:rsidP="00854CDE"/>
    <w:p w:rsidR="00854CDE" w:rsidRPr="00DD7037" w:rsidRDefault="00854CDE" w:rsidP="00854CDE">
      <w:pPr>
        <w:rPr>
          <w:bCs/>
          <w:i/>
          <w:color w:val="000000"/>
        </w:rPr>
      </w:pPr>
      <w:r w:rsidRPr="00DD7037">
        <w:rPr>
          <w:bCs/>
          <w:i/>
          <w:color w:val="000000"/>
        </w:rPr>
        <w:t>Установите соответствие методов нивелирования: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5"/>
        <w:gridCol w:w="4059"/>
        <w:gridCol w:w="390"/>
        <w:gridCol w:w="4391"/>
      </w:tblGrid>
      <w:tr w:rsidR="00854CDE" w:rsidRPr="00DD7037" w:rsidTr="00DA2FE7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7037">
              <w:rPr>
                <w:color w:val="000000"/>
              </w:rPr>
              <w:t xml:space="preserve">Геометрическое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А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7037">
              <w:rPr>
                <w:color w:val="000000"/>
              </w:rPr>
              <w:t>заключается в определении превышений между точками по измеренному между ними расстоянию и углу наклона.</w:t>
            </w:r>
          </w:p>
        </w:tc>
      </w:tr>
      <w:tr w:rsidR="00854CDE" w:rsidRPr="00DD7037" w:rsidTr="00DA2FE7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2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Тригонометрическое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Б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7037">
              <w:rPr>
                <w:color w:val="000000"/>
              </w:rPr>
              <w:t>производят с помощью специальных приборов, устанавливаемых на велосипедных рамах, автомобилях и т.д.</w:t>
            </w:r>
          </w:p>
        </w:tc>
      </w:tr>
      <w:tr w:rsidR="00854CDE" w:rsidRPr="00DD7037" w:rsidTr="00DA2FE7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3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Механическое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В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7037">
              <w:rPr>
                <w:color w:val="000000"/>
              </w:rPr>
              <w:t>заключается в непосредственном определении разности высот двух точек с помощью горизонтального визирования луча</w:t>
            </w:r>
          </w:p>
        </w:tc>
      </w:tr>
      <w:tr w:rsidR="00854CDE" w:rsidRPr="00DD7037" w:rsidTr="00DA2FE7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4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Стереофотограмметрическое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D7037">
              <w:rPr>
                <w:bCs/>
                <w:color w:val="000000"/>
              </w:rPr>
              <w:t>Г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7037">
              <w:rPr>
                <w:color w:val="000000"/>
              </w:rPr>
              <w:t>основано на определении превышений по паре фотоснимков одной и той же местности</w:t>
            </w:r>
          </w:p>
        </w:tc>
      </w:tr>
    </w:tbl>
    <w:p w:rsidR="00DA2FE7" w:rsidRDefault="00DA2FE7" w:rsidP="00DA2FE7">
      <w:r>
        <w:t>Ответ: 1__, 2__,3__,4__.</w:t>
      </w:r>
    </w:p>
    <w:p w:rsidR="00E122A2" w:rsidRPr="008E2AAF" w:rsidRDefault="00E122A2" w:rsidP="00E122A2">
      <w:r w:rsidRPr="008E2AAF">
        <w:rPr>
          <w:i/>
          <w:iCs/>
        </w:rPr>
        <w:t xml:space="preserve">Установите соответствие </w:t>
      </w:r>
      <w:r w:rsidRPr="008E2AAF">
        <w:t>между направлениями румба и знаками приращений координат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701"/>
        <w:gridCol w:w="1276"/>
        <w:gridCol w:w="4903"/>
      </w:tblGrid>
      <w:tr w:rsidR="00E122A2" w:rsidRPr="008E2AAF" w:rsidTr="007608E0">
        <w:tc>
          <w:tcPr>
            <w:tcW w:w="1080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 w:rsidRPr="008E2AAF">
              <w:t>1</w:t>
            </w:r>
          </w:p>
        </w:tc>
        <w:tc>
          <w:tcPr>
            <w:tcW w:w="1701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>
              <w:t>Теодолит</w:t>
            </w:r>
          </w:p>
        </w:tc>
        <w:tc>
          <w:tcPr>
            <w:tcW w:w="1276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 w:rsidRPr="008E2AAF">
              <w:t>А</w:t>
            </w:r>
          </w:p>
        </w:tc>
        <w:tc>
          <w:tcPr>
            <w:tcW w:w="4903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>
              <w:t>Прибор для измерения расстояний горизонта и вертикальных углов</w:t>
            </w:r>
          </w:p>
        </w:tc>
      </w:tr>
      <w:tr w:rsidR="00E122A2" w:rsidRPr="008E2AAF" w:rsidTr="007608E0">
        <w:tc>
          <w:tcPr>
            <w:tcW w:w="1080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 w:rsidRPr="008E2AAF">
              <w:t>2</w:t>
            </w:r>
          </w:p>
        </w:tc>
        <w:tc>
          <w:tcPr>
            <w:tcW w:w="1701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>
              <w:t>Нивелир</w:t>
            </w:r>
          </w:p>
        </w:tc>
        <w:tc>
          <w:tcPr>
            <w:tcW w:w="1276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 w:rsidRPr="008E2AAF">
              <w:t>Б</w:t>
            </w:r>
          </w:p>
        </w:tc>
        <w:tc>
          <w:tcPr>
            <w:tcW w:w="4903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>
              <w:t>Прибор для измерения магнитного азимута направлений местности</w:t>
            </w:r>
          </w:p>
        </w:tc>
      </w:tr>
      <w:tr w:rsidR="00E122A2" w:rsidRPr="008E2AAF" w:rsidTr="007608E0">
        <w:tc>
          <w:tcPr>
            <w:tcW w:w="1080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 w:rsidRPr="008E2AAF">
              <w:t>3</w:t>
            </w:r>
          </w:p>
        </w:tc>
        <w:tc>
          <w:tcPr>
            <w:tcW w:w="1701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>
              <w:t>Тахеометр</w:t>
            </w:r>
          </w:p>
        </w:tc>
        <w:tc>
          <w:tcPr>
            <w:tcW w:w="1276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 w:rsidRPr="008E2AAF">
              <w:t>В</w:t>
            </w:r>
          </w:p>
        </w:tc>
        <w:tc>
          <w:tcPr>
            <w:tcW w:w="4903" w:type="dxa"/>
            <w:shd w:val="clear" w:color="auto" w:fill="auto"/>
          </w:tcPr>
          <w:p w:rsidR="00E122A2" w:rsidRPr="00981AEE" w:rsidRDefault="00E122A2" w:rsidP="007608E0">
            <w:pPr>
              <w:spacing w:line="240" w:lineRule="exact"/>
            </w:pPr>
            <w:r>
              <w:t>П</w:t>
            </w:r>
            <w:r w:rsidRPr="00981AEE">
              <w:t>рибор для выноса проектных точек в плане</w:t>
            </w:r>
          </w:p>
        </w:tc>
      </w:tr>
      <w:tr w:rsidR="00E122A2" w:rsidRPr="008E2AAF" w:rsidTr="007608E0">
        <w:tc>
          <w:tcPr>
            <w:tcW w:w="1080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 w:rsidRPr="008E2AAF">
              <w:t>4</w:t>
            </w:r>
          </w:p>
        </w:tc>
        <w:tc>
          <w:tcPr>
            <w:tcW w:w="1701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>
              <w:t>Буссоли</w:t>
            </w:r>
          </w:p>
        </w:tc>
        <w:tc>
          <w:tcPr>
            <w:tcW w:w="1276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 w:rsidRPr="008E2AAF">
              <w:t>Г</w:t>
            </w:r>
          </w:p>
        </w:tc>
        <w:tc>
          <w:tcPr>
            <w:tcW w:w="4903" w:type="dxa"/>
            <w:shd w:val="clear" w:color="auto" w:fill="auto"/>
          </w:tcPr>
          <w:p w:rsidR="00E122A2" w:rsidRPr="008E2AAF" w:rsidRDefault="00E122A2" w:rsidP="007608E0">
            <w:pPr>
              <w:jc w:val="center"/>
            </w:pPr>
            <w:r>
              <w:t>Прибор для выноса проектных точек на высоте</w:t>
            </w:r>
          </w:p>
        </w:tc>
      </w:tr>
    </w:tbl>
    <w:p w:rsidR="00E122A2" w:rsidRDefault="00E122A2" w:rsidP="00E122A2">
      <w:r>
        <w:t>Ответ: 1__, 2__,3__,4__.</w:t>
      </w:r>
    </w:p>
    <w:p w:rsidR="00E122A2" w:rsidRDefault="00E122A2" w:rsidP="00DA2FE7"/>
    <w:p w:rsidR="00FA3F73" w:rsidRPr="00FA3F73" w:rsidRDefault="00FA3F73" w:rsidP="00FA3F73">
      <w:pPr>
        <w:rPr>
          <w:b/>
        </w:rPr>
      </w:pPr>
      <w:r w:rsidRPr="00FA3F73">
        <w:rPr>
          <w:b/>
        </w:rPr>
        <w:t>ВОПРОСЫ НА УСТАНОВЛЕНИЕ ПОСЛЕДОВАТЕЛЬНОСТИ ДЕЙСТВИЙ</w:t>
      </w:r>
    </w:p>
    <w:p w:rsidR="00854CDE" w:rsidRDefault="00854CDE" w:rsidP="00854CDE"/>
    <w:p w:rsidR="00854CDE" w:rsidRPr="00DD7037" w:rsidRDefault="00854CDE" w:rsidP="00854CDE">
      <w:pPr>
        <w:autoSpaceDE w:val="0"/>
        <w:autoSpaceDN w:val="0"/>
        <w:adjustRightInd w:val="0"/>
        <w:rPr>
          <w:bCs/>
          <w:i/>
          <w:color w:val="000000"/>
        </w:rPr>
      </w:pPr>
      <w:r w:rsidRPr="00DD7037">
        <w:rPr>
          <w:bCs/>
          <w:i/>
          <w:color w:val="000000"/>
        </w:rPr>
        <w:t xml:space="preserve">Установите правильную последовательность выноса оси здания, сооружения: </w:t>
      </w:r>
    </w:p>
    <w:p w:rsidR="00854CDE" w:rsidRPr="00DD7037" w:rsidRDefault="00854CDE" w:rsidP="00854CDE">
      <w:pPr>
        <w:autoSpaceDE w:val="0"/>
        <w:autoSpaceDN w:val="0"/>
        <w:adjustRightInd w:val="0"/>
        <w:ind w:left="426"/>
        <w:rPr>
          <w:color w:val="000000"/>
        </w:rPr>
      </w:pPr>
      <w:r w:rsidRPr="00DD7037">
        <w:rPr>
          <w:color w:val="000000"/>
        </w:rPr>
        <w:t xml:space="preserve">а. Вынос разбивочного угла </w:t>
      </w:r>
    </w:p>
    <w:p w:rsidR="00854CDE" w:rsidRPr="00DD7037" w:rsidRDefault="00854CDE" w:rsidP="00854CDE">
      <w:pPr>
        <w:autoSpaceDE w:val="0"/>
        <w:autoSpaceDN w:val="0"/>
        <w:adjustRightInd w:val="0"/>
        <w:ind w:left="426"/>
        <w:rPr>
          <w:color w:val="000000"/>
        </w:rPr>
      </w:pPr>
      <w:r w:rsidRPr="00DD7037">
        <w:rPr>
          <w:color w:val="000000"/>
        </w:rPr>
        <w:t xml:space="preserve">б. Расчет разбивочных элементов </w:t>
      </w:r>
    </w:p>
    <w:p w:rsidR="00854CDE" w:rsidRPr="00DD7037" w:rsidRDefault="00854CDE" w:rsidP="00854CDE">
      <w:pPr>
        <w:autoSpaceDE w:val="0"/>
        <w:autoSpaceDN w:val="0"/>
        <w:adjustRightInd w:val="0"/>
        <w:ind w:left="426"/>
        <w:rPr>
          <w:color w:val="000000"/>
        </w:rPr>
      </w:pPr>
      <w:r w:rsidRPr="00DD7037">
        <w:rPr>
          <w:color w:val="000000"/>
        </w:rPr>
        <w:t xml:space="preserve">в. Вынос расстояния </w:t>
      </w:r>
    </w:p>
    <w:p w:rsidR="00854CDE" w:rsidRDefault="00854CDE" w:rsidP="00070478">
      <w:pPr>
        <w:ind w:firstLine="426"/>
        <w:rPr>
          <w:color w:val="000000"/>
        </w:rPr>
      </w:pPr>
      <w:r w:rsidRPr="00DD7037">
        <w:rPr>
          <w:color w:val="000000"/>
        </w:rPr>
        <w:t>г. Установка и приведение теодолита в рабочее положение</w:t>
      </w:r>
    </w:p>
    <w:p w:rsidR="00070478" w:rsidRPr="00070478" w:rsidRDefault="00070478" w:rsidP="00854CDE">
      <w:pPr>
        <w:rPr>
          <w:i/>
        </w:rPr>
      </w:pPr>
      <w:r w:rsidRPr="00070478">
        <w:rPr>
          <w:i/>
        </w:rPr>
        <w:t>Длина линии на местности с помощью дальномера измеряется в следующей последовательности:</w:t>
      </w:r>
    </w:p>
    <w:p w:rsidR="00070478" w:rsidRDefault="00070478" w:rsidP="00854CDE">
      <w:r>
        <w:t xml:space="preserve"> а) считаем количество делений по рейке </w:t>
      </w:r>
    </w:p>
    <w:p w:rsidR="00070478" w:rsidRDefault="00070478" w:rsidP="00854CDE">
      <w:r>
        <w:t xml:space="preserve">б) приводим в рабочее положение </w:t>
      </w:r>
    </w:p>
    <w:p w:rsidR="00070478" w:rsidRDefault="00070478" w:rsidP="00854CDE">
      <w:r>
        <w:t xml:space="preserve">в) инструмент устанавливаем над начальной точкой </w:t>
      </w:r>
    </w:p>
    <w:p w:rsidR="00070478" w:rsidRDefault="00070478" w:rsidP="00854CDE">
      <w:r>
        <w:t xml:space="preserve">г) наводим зрительную трубу на конечную точку </w:t>
      </w:r>
    </w:p>
    <w:p w:rsidR="00070478" w:rsidRDefault="00070478" w:rsidP="00854CDE">
      <w:pPr>
        <w:rPr>
          <w:color w:val="000000"/>
        </w:rPr>
      </w:pPr>
      <w:r>
        <w:t>д) точки визирования закрепляем вехами</w:t>
      </w:r>
    </w:p>
    <w:p w:rsidR="00FA3F73" w:rsidRDefault="00FA3F73" w:rsidP="00DA2FE7">
      <w:pPr>
        <w:jc w:val="center"/>
        <w:rPr>
          <w:b/>
        </w:rPr>
      </w:pPr>
    </w:p>
    <w:p w:rsidR="00FA3F73" w:rsidRPr="00FA3F73" w:rsidRDefault="00FA3F73" w:rsidP="00FA3F73">
      <w:pPr>
        <w:pStyle w:val="a7"/>
        <w:shd w:val="clear" w:color="auto" w:fill="FFFFFF"/>
        <w:spacing w:before="0" w:beforeAutospacing="0" w:after="300" w:afterAutospacing="0" w:line="240" w:lineRule="exact"/>
        <w:ind w:left="1440"/>
        <w:contextualSpacing/>
        <w:rPr>
          <w:b/>
          <w:color w:val="000000"/>
        </w:rPr>
      </w:pPr>
      <w:r w:rsidRPr="00FA3F73">
        <w:rPr>
          <w:b/>
          <w:color w:val="000000"/>
        </w:rPr>
        <w:t>ВОПРОСЫ НА ПРАВИЛЬНЫЙ ВАРИАНТ ОТВЕТА</w:t>
      </w:r>
    </w:p>
    <w:p w:rsidR="00854CDE" w:rsidRDefault="00854CDE" w:rsidP="00DA2FE7">
      <w:pPr>
        <w:jc w:val="center"/>
        <w:rPr>
          <w:b/>
        </w:rPr>
      </w:pPr>
      <w:r w:rsidRPr="00DD7037">
        <w:rPr>
          <w:b/>
        </w:rPr>
        <w:t>Проектно-сметное дело и экономика отрасли</w:t>
      </w:r>
    </w:p>
    <w:p w:rsidR="00854CDE" w:rsidRPr="00070478" w:rsidRDefault="00E122A2" w:rsidP="00854CDE">
      <w:pPr>
        <w:rPr>
          <w:i/>
        </w:rPr>
      </w:pPr>
      <w:r w:rsidRPr="00070478">
        <w:rPr>
          <w:i/>
        </w:rPr>
        <w:t>1.</w:t>
      </w:r>
      <w:r w:rsidR="00854CDE" w:rsidRPr="00070478">
        <w:rPr>
          <w:i/>
        </w:rPr>
        <w:t>В составе сметной прибыли учтены виды затрат:</w:t>
      </w:r>
    </w:p>
    <w:p w:rsidR="00854CDE" w:rsidRPr="00DD7037" w:rsidRDefault="00854CDE" w:rsidP="00854CDE">
      <w:pPr>
        <w:ind w:left="708"/>
        <w:jc w:val="both"/>
      </w:pPr>
      <w:r w:rsidRPr="00DD7037">
        <w:t>а. на модернизацию оборудования;</w:t>
      </w:r>
    </w:p>
    <w:p w:rsidR="00854CDE" w:rsidRPr="00DD7037" w:rsidRDefault="00854CDE" w:rsidP="00854CDE">
      <w:pPr>
        <w:ind w:left="708"/>
        <w:jc w:val="both"/>
      </w:pPr>
      <w:r w:rsidRPr="00DD7037">
        <w:t>б. на охрану строящегося объекта;</w:t>
      </w:r>
    </w:p>
    <w:p w:rsidR="00854CDE" w:rsidRPr="00DD7037" w:rsidRDefault="00854CDE" w:rsidP="00854CDE">
      <w:pPr>
        <w:ind w:left="708"/>
        <w:jc w:val="both"/>
      </w:pPr>
      <w:r w:rsidRPr="00DD7037">
        <w:t>в. на заработную плату административного аппарата;</w:t>
      </w:r>
    </w:p>
    <w:p w:rsidR="00854CDE" w:rsidRDefault="00854CDE" w:rsidP="00070478">
      <w:pPr>
        <w:ind w:left="284" w:firstLine="425"/>
      </w:pPr>
      <w:r w:rsidRPr="00DD7037">
        <w:t>г. на содержание офиса.</w:t>
      </w:r>
    </w:p>
    <w:p w:rsidR="00E122A2" w:rsidRPr="00070478" w:rsidRDefault="00E122A2" w:rsidP="00070478">
      <w:pPr>
        <w:spacing w:line="360" w:lineRule="auto"/>
        <w:ind w:right="-2"/>
        <w:jc w:val="both"/>
        <w:rPr>
          <w:i/>
        </w:rPr>
      </w:pPr>
      <w:r w:rsidRPr="00070478">
        <w:rPr>
          <w:i/>
        </w:rPr>
        <w:t>2.Прямые затраты – это…</w:t>
      </w:r>
    </w:p>
    <w:p w:rsidR="00E122A2" w:rsidRPr="006C550D" w:rsidRDefault="00E122A2" w:rsidP="00E122A2">
      <w:pPr>
        <w:spacing w:line="240" w:lineRule="exact"/>
        <w:ind w:left="567" w:hanging="141"/>
        <w:contextualSpacing/>
        <w:jc w:val="both"/>
      </w:pPr>
      <w:r>
        <w:rPr>
          <w:spacing w:val="-4"/>
          <w:w w:val="92"/>
        </w:rPr>
        <w:t>1.</w:t>
      </w:r>
      <w:r w:rsidRPr="006C550D">
        <w:rPr>
          <w:spacing w:val="-4"/>
          <w:w w:val="92"/>
        </w:rPr>
        <w:t xml:space="preserve">расходы, непосредственно </w:t>
      </w:r>
      <w:r w:rsidRPr="006C550D">
        <w:rPr>
          <w:spacing w:val="-2"/>
          <w:w w:val="92"/>
        </w:rPr>
        <w:t>связанные с производством строительно-монтажных работ</w:t>
      </w:r>
    </w:p>
    <w:p w:rsidR="00E122A2" w:rsidRPr="006C550D" w:rsidRDefault="00E122A2" w:rsidP="00E122A2">
      <w:pPr>
        <w:spacing w:line="240" w:lineRule="exact"/>
        <w:ind w:left="360"/>
        <w:contextualSpacing/>
        <w:jc w:val="both"/>
      </w:pPr>
      <w:r>
        <w:t>2.</w:t>
      </w:r>
      <w:r w:rsidRPr="006C550D">
        <w:t>затраты, связанные с созданием необходимых условий для строительного производства,</w:t>
      </w:r>
    </w:p>
    <w:p w:rsidR="00E122A2" w:rsidRPr="006C550D" w:rsidRDefault="00E122A2" w:rsidP="00E122A2">
      <w:pPr>
        <w:spacing w:line="240" w:lineRule="exact"/>
        <w:ind w:left="360"/>
        <w:contextualSpacing/>
        <w:jc w:val="both"/>
      </w:pPr>
      <w:r>
        <w:rPr>
          <w:spacing w:val="-4"/>
        </w:rPr>
        <w:t>3.</w:t>
      </w:r>
      <w:r w:rsidRPr="006C550D">
        <w:rPr>
          <w:spacing w:val="-4"/>
        </w:rPr>
        <w:t>сумма средств, необхо</w:t>
      </w:r>
      <w:r w:rsidRPr="006C550D">
        <w:rPr>
          <w:spacing w:val="3"/>
        </w:rPr>
        <w:t>димых для покрытия отдельных общих расходов строительно-монтажных организаций</w:t>
      </w:r>
    </w:p>
    <w:p w:rsidR="00E122A2" w:rsidRDefault="00E122A2" w:rsidP="00E122A2">
      <w:r>
        <w:t xml:space="preserve">      4.</w:t>
      </w:r>
      <w:r w:rsidRPr="006C550D">
        <w:t>платежи по обязательному страхованию имущества строительной организации</w:t>
      </w:r>
    </w:p>
    <w:p w:rsidR="00E122A2" w:rsidRPr="00070478" w:rsidRDefault="00E122A2" w:rsidP="00E122A2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70478">
        <w:rPr>
          <w:bCs/>
          <w:i/>
          <w:color w:val="000000"/>
        </w:rPr>
        <w:t>3.Как называется коммерческая организация, уставный фонд которой разделен на опреде</w:t>
      </w:r>
      <w:r w:rsidRPr="00070478">
        <w:rPr>
          <w:bCs/>
          <w:i/>
          <w:color w:val="000000"/>
        </w:rPr>
        <w:softHyphen/>
        <w:t>ленное число акций, а акционеры имеют право свободно отчуждать свои акции неограниченному кругу лиц, само общество имеет право на открытую подписку выпускаемых акций и сво</w:t>
      </w:r>
      <w:r w:rsidRPr="00070478">
        <w:rPr>
          <w:bCs/>
          <w:i/>
          <w:color w:val="000000"/>
        </w:rPr>
        <w:softHyphen/>
        <w:t>бодную их продажу?</w:t>
      </w:r>
    </w:p>
    <w:p w:rsidR="00E122A2" w:rsidRDefault="00E122A2" w:rsidP="00E122A2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а) открытое акционерное общество</w:t>
      </w:r>
    </w:p>
    <w:p w:rsidR="00E122A2" w:rsidRDefault="00E122A2" w:rsidP="00E122A2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б) закрытое акционерное общество</w:t>
      </w:r>
    </w:p>
    <w:p w:rsidR="00E122A2" w:rsidRDefault="00E122A2" w:rsidP="00E122A2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в) общество с дополнительной ответственностью</w:t>
      </w:r>
    </w:p>
    <w:p w:rsidR="00E122A2" w:rsidRDefault="00E122A2" w:rsidP="00E122A2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г) общество с ограниченной ответственностью</w:t>
      </w:r>
    </w:p>
    <w:p w:rsidR="00E94A71" w:rsidRDefault="00E122A2" w:rsidP="00E94A71">
      <w:pPr>
        <w:pStyle w:val="a7"/>
        <w:shd w:val="clear" w:color="auto" w:fill="FFFFFF"/>
        <w:spacing w:before="0" w:beforeAutospacing="0" w:after="300" w:afterAutospacing="0" w:line="240" w:lineRule="exact"/>
        <w:contextualSpacing/>
      </w:pPr>
      <w:r>
        <w:rPr>
          <w:rFonts w:ascii="OpenSans" w:hAnsi="OpenSans"/>
          <w:color w:val="000000"/>
          <w:sz w:val="21"/>
          <w:szCs w:val="21"/>
        </w:rPr>
        <w:t>д унитарное предприятие</w:t>
      </w:r>
    </w:p>
    <w:p w:rsidR="00224D23" w:rsidRPr="00DA2FE7" w:rsidRDefault="00224D23" w:rsidP="00224D23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DA2FE7">
        <w:rPr>
          <w:rFonts w:eastAsiaTheme="minorHAnsi" w:cstheme="minorBidi"/>
          <w:b/>
          <w:szCs w:val="22"/>
          <w:u w:val="single"/>
          <w:lang w:eastAsia="en-US"/>
        </w:rPr>
        <w:t>ВСТАВИТЬ ПРОПУЩЕННОЕ СЛОВО</w:t>
      </w:r>
    </w:p>
    <w:p w:rsidR="00854CDE" w:rsidRDefault="00E122A2" w:rsidP="00854CDE">
      <w:r>
        <w:t>1.</w:t>
      </w:r>
      <w:r w:rsidR="00854CDE" w:rsidRPr="00DD7037">
        <w:t>Затраты, связанные с созданием общих условий, организацией работ и управлением называется</w:t>
      </w:r>
      <w:r w:rsidR="00854CDE">
        <w:t xml:space="preserve"> </w:t>
      </w:r>
      <w:r w:rsidR="00854CDE" w:rsidRPr="00DD7037">
        <w:t>__________________.</w:t>
      </w:r>
    </w:p>
    <w:p w:rsidR="00E122A2" w:rsidRDefault="00E122A2" w:rsidP="00854CDE">
      <w:pPr>
        <w:rPr>
          <w:iCs/>
        </w:rPr>
      </w:pPr>
      <w:r>
        <w:t>2.</w:t>
      </w:r>
      <w:r w:rsidRPr="00E122A2">
        <w:rPr>
          <w:i/>
          <w:iCs/>
        </w:rPr>
        <w:t xml:space="preserve"> </w:t>
      </w:r>
      <w:r>
        <w:rPr>
          <w:i/>
          <w:iCs/>
        </w:rPr>
        <w:t>___________</w:t>
      </w:r>
      <w:r w:rsidRPr="00E122A2">
        <w:rPr>
          <w:iCs/>
        </w:rPr>
        <w:t>субъект инвестиционной деятельности, юридическое или физическое лицо, осуществляющее финансирование строительного объекта</w:t>
      </w:r>
    </w:p>
    <w:p w:rsidR="00070478" w:rsidRDefault="00070478" w:rsidP="00854CDE">
      <w:pPr>
        <w:rPr>
          <w:iCs/>
        </w:rPr>
      </w:pPr>
      <w:r>
        <w:t>3.При определении сметной стоимости в состав прямых затрат входят затраты на материалы, основную заработную плату рабочих и __________ .</w:t>
      </w:r>
    </w:p>
    <w:p w:rsidR="00224D23" w:rsidRPr="007608E0" w:rsidRDefault="00224D23" w:rsidP="00224D23">
      <w:pPr>
        <w:pStyle w:val="a5"/>
        <w:jc w:val="left"/>
        <w:rPr>
          <w:bCs/>
          <w:sz w:val="24"/>
          <w:szCs w:val="24"/>
          <w:lang w:val="ru-RU" w:eastAsia="ru-RU"/>
        </w:rPr>
      </w:pPr>
      <w:r w:rsidRPr="007608E0">
        <w:rPr>
          <w:bCs/>
          <w:sz w:val="24"/>
          <w:szCs w:val="24"/>
          <w:lang w:val="ru-RU" w:eastAsia="ru-RU"/>
        </w:rPr>
        <w:t>ВОПРОСЫ НА УСТАНОВЛЕНИЯ СООТВЕТСТВИЯ</w:t>
      </w:r>
    </w:p>
    <w:p w:rsidR="00224D23" w:rsidRPr="00E122A2" w:rsidRDefault="00224D23" w:rsidP="00854CDE"/>
    <w:p w:rsidR="00854CDE" w:rsidRPr="00DD7037" w:rsidRDefault="00854CDE" w:rsidP="00854CDE">
      <w:pPr>
        <w:rPr>
          <w:i/>
        </w:rPr>
      </w:pPr>
      <w:r w:rsidRPr="00DD7037">
        <w:rPr>
          <w:i/>
        </w:rPr>
        <w:t>Установите соответствие между статьями сметной стоимости и элементами затрат: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4147"/>
        <w:gridCol w:w="420"/>
        <w:gridCol w:w="4261"/>
      </w:tblGrid>
      <w:tr w:rsidR="00854CDE" w:rsidRPr="00DD7037" w:rsidTr="00DA2FE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1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bCs/>
              </w:rPr>
              <w:t>заработная плата рабочих-сдельщиков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а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bCs/>
              </w:rPr>
              <w:t>затраты на материалы</w:t>
            </w:r>
          </w:p>
        </w:tc>
      </w:tr>
      <w:tr w:rsidR="00854CDE" w:rsidRPr="00DD7037" w:rsidTr="00DA2FE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2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bCs/>
              </w:rPr>
              <w:t>затраты на тару, упаковку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б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bCs/>
              </w:rPr>
              <w:t>затраты на эксплуатацию машин</w:t>
            </w:r>
          </w:p>
        </w:tc>
      </w:tr>
      <w:tr w:rsidR="00854CDE" w:rsidRPr="00DD7037" w:rsidTr="00DA2FE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3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bCs/>
              </w:rPr>
              <w:t>заработная плата машинистов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в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bCs/>
              </w:rPr>
              <w:t>заработная плата основных рабочих-строителей</w:t>
            </w:r>
          </w:p>
        </w:tc>
      </w:tr>
      <w:tr w:rsidR="00854CDE" w:rsidRPr="00DD7037" w:rsidTr="00DA2FE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4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bCs/>
              </w:rPr>
              <w:t>заработная плата инженерно-технических работников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pPr>
              <w:jc w:val="center"/>
            </w:pPr>
            <w:r w:rsidRPr="00DD7037">
              <w:t>г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CDE" w:rsidRPr="00DD7037" w:rsidRDefault="00854CDE" w:rsidP="003833D7">
            <w:r w:rsidRPr="00DD7037">
              <w:rPr>
                <w:bCs/>
              </w:rPr>
              <w:t>накладные расходы</w:t>
            </w:r>
          </w:p>
        </w:tc>
      </w:tr>
    </w:tbl>
    <w:p w:rsidR="00DA2FE7" w:rsidRDefault="00DA2FE7" w:rsidP="00DA2FE7">
      <w:r>
        <w:t>Ответ: 1__, 2__,3__,4__.</w:t>
      </w:r>
    </w:p>
    <w:p w:rsidR="00E94A71" w:rsidRPr="006D161C" w:rsidRDefault="00E94A71" w:rsidP="00E94A71">
      <w:pPr>
        <w:tabs>
          <w:tab w:val="left" w:pos="1134"/>
        </w:tabs>
        <w:spacing w:line="360" w:lineRule="auto"/>
        <w:ind w:firstLine="709"/>
        <w:jc w:val="both"/>
        <w:rPr>
          <w:i/>
        </w:rPr>
      </w:pPr>
      <w:r w:rsidRPr="006D161C">
        <w:rPr>
          <w:i/>
        </w:rPr>
        <w:t xml:space="preserve">Установите соответствие между </w:t>
      </w:r>
      <w:r>
        <w:rPr>
          <w:i/>
        </w:rPr>
        <w:t>предметами бухгалтерского учета</w:t>
      </w:r>
    </w:p>
    <w:tbl>
      <w:tblPr>
        <w:tblW w:w="935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111"/>
        <w:gridCol w:w="450"/>
        <w:gridCol w:w="4228"/>
      </w:tblGrid>
      <w:tr w:rsidR="00E94A71" w:rsidRPr="00A2113E" w:rsidTr="00224D23"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1.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Хозяйственные процессы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А.</w:t>
            </w:r>
          </w:p>
        </w:tc>
        <w:tc>
          <w:tcPr>
            <w:tcW w:w="4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активы</w:t>
            </w:r>
          </w:p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пассивы</w:t>
            </w:r>
          </w:p>
        </w:tc>
      </w:tr>
      <w:tr w:rsidR="00E94A71" w:rsidRPr="00A2113E" w:rsidTr="00224D23"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2.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Финансовые результаты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Б.</w:t>
            </w:r>
          </w:p>
        </w:tc>
        <w:tc>
          <w:tcPr>
            <w:tcW w:w="4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заготовление</w:t>
            </w:r>
          </w:p>
          <w:p w:rsidR="00E94A71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производство</w:t>
            </w:r>
          </w:p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реализация</w:t>
            </w:r>
          </w:p>
        </w:tc>
      </w:tr>
      <w:tr w:rsidR="00E94A71" w:rsidRPr="00A2113E" w:rsidTr="00224D23"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Имущество организации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В.</w:t>
            </w:r>
          </w:p>
        </w:tc>
        <w:tc>
          <w:tcPr>
            <w:tcW w:w="4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имущество организации</w:t>
            </w:r>
          </w:p>
          <w:p w:rsidR="00E94A71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хозяйственные процессы</w:t>
            </w:r>
          </w:p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финансовые резельтаты</w:t>
            </w:r>
          </w:p>
        </w:tc>
      </w:tr>
      <w:tr w:rsidR="00E94A71" w:rsidRPr="00A2113E" w:rsidTr="00224D23"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4.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Объекты изучения бухгалтерского учета</w:t>
            </w:r>
          </w:p>
        </w:tc>
        <w:tc>
          <w:tcPr>
            <w:tcW w:w="4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 w:rsidRPr="00A2113E">
              <w:rPr>
                <w:color w:val="000000"/>
              </w:rPr>
              <w:t>Г.</w:t>
            </w:r>
          </w:p>
        </w:tc>
        <w:tc>
          <w:tcPr>
            <w:tcW w:w="4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4A71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доходы</w:t>
            </w:r>
          </w:p>
          <w:p w:rsidR="00E94A71" w:rsidRPr="00A2113E" w:rsidRDefault="00E94A71" w:rsidP="007608E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 расходы</w:t>
            </w:r>
          </w:p>
        </w:tc>
      </w:tr>
    </w:tbl>
    <w:p w:rsidR="00E94A71" w:rsidRDefault="00E94A71" w:rsidP="00E94A71">
      <w:pPr>
        <w:tabs>
          <w:tab w:val="left" w:pos="1134"/>
        </w:tabs>
        <w:spacing w:line="360" w:lineRule="auto"/>
        <w:ind w:firstLine="709"/>
        <w:jc w:val="both"/>
      </w:pPr>
    </w:p>
    <w:p w:rsidR="00E94A71" w:rsidRDefault="00E94A71" w:rsidP="00E94A71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224D23" w:rsidRPr="000E6249" w:rsidRDefault="00224D23" w:rsidP="00E94A71">
      <w:pPr>
        <w:tabs>
          <w:tab w:val="left" w:pos="1134"/>
        </w:tabs>
        <w:spacing w:line="360" w:lineRule="auto"/>
        <w:ind w:firstLine="709"/>
        <w:jc w:val="both"/>
        <w:rPr>
          <w:i/>
        </w:rPr>
      </w:pPr>
      <w:r w:rsidRPr="000E6249">
        <w:rPr>
          <w:i/>
        </w:rPr>
        <w:t>Установите соответствие между аббревиатурой и наименованием нормативного документа: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568"/>
        <w:gridCol w:w="4105"/>
      </w:tblGrid>
      <w:tr w:rsidR="000E6249" w:rsidTr="000E6249">
        <w:tc>
          <w:tcPr>
            <w:tcW w:w="562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1</w:t>
            </w:r>
          </w:p>
        </w:tc>
        <w:tc>
          <w:tcPr>
            <w:tcW w:w="4110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ГСН</w:t>
            </w:r>
          </w:p>
        </w:tc>
        <w:tc>
          <w:tcPr>
            <w:tcW w:w="568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А</w:t>
            </w:r>
          </w:p>
        </w:tc>
        <w:tc>
          <w:tcPr>
            <w:tcW w:w="4105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единичная расценка</w:t>
            </w:r>
          </w:p>
        </w:tc>
      </w:tr>
      <w:tr w:rsidR="000E6249" w:rsidTr="000E6249">
        <w:tc>
          <w:tcPr>
            <w:tcW w:w="562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2</w:t>
            </w:r>
          </w:p>
        </w:tc>
        <w:tc>
          <w:tcPr>
            <w:tcW w:w="4110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ГЭСН</w:t>
            </w:r>
          </w:p>
        </w:tc>
        <w:tc>
          <w:tcPr>
            <w:tcW w:w="568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Б</w:t>
            </w:r>
          </w:p>
        </w:tc>
        <w:tc>
          <w:tcPr>
            <w:tcW w:w="4105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гигрометр</w:t>
            </w:r>
          </w:p>
        </w:tc>
      </w:tr>
      <w:tr w:rsidR="000E6249" w:rsidTr="000E6249">
        <w:tc>
          <w:tcPr>
            <w:tcW w:w="562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3</w:t>
            </w:r>
          </w:p>
        </w:tc>
        <w:tc>
          <w:tcPr>
            <w:tcW w:w="4110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ТЕР</w:t>
            </w:r>
          </w:p>
        </w:tc>
        <w:tc>
          <w:tcPr>
            <w:tcW w:w="568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В</w:t>
            </w:r>
          </w:p>
        </w:tc>
        <w:tc>
          <w:tcPr>
            <w:tcW w:w="4105" w:type="dxa"/>
          </w:tcPr>
          <w:p w:rsidR="000E6249" w:rsidRDefault="000E6249" w:rsidP="000E6249">
            <w:pPr>
              <w:tabs>
                <w:tab w:val="left" w:pos="1134"/>
              </w:tabs>
              <w:spacing w:line="240" w:lineRule="exact"/>
              <w:contextualSpacing/>
              <w:jc w:val="both"/>
            </w:pPr>
            <w:r>
              <w:t>тепловизор, индикатор жидкокристаллический для определения температуры, термощуп</w:t>
            </w:r>
          </w:p>
        </w:tc>
      </w:tr>
      <w:tr w:rsidR="000E6249" w:rsidTr="000E6249">
        <w:tc>
          <w:tcPr>
            <w:tcW w:w="562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4</w:t>
            </w:r>
          </w:p>
        </w:tc>
        <w:tc>
          <w:tcPr>
            <w:tcW w:w="4110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ЕР</w:t>
            </w:r>
          </w:p>
        </w:tc>
        <w:tc>
          <w:tcPr>
            <w:tcW w:w="568" w:type="dxa"/>
          </w:tcPr>
          <w:p w:rsidR="000E6249" w:rsidRDefault="000E6249" w:rsidP="00E94A71">
            <w:pPr>
              <w:tabs>
                <w:tab w:val="left" w:pos="1134"/>
              </w:tabs>
              <w:spacing w:line="360" w:lineRule="auto"/>
              <w:jc w:val="both"/>
            </w:pPr>
            <w:r>
              <w:t>Г</w:t>
            </w:r>
          </w:p>
        </w:tc>
        <w:tc>
          <w:tcPr>
            <w:tcW w:w="4105" w:type="dxa"/>
          </w:tcPr>
          <w:p w:rsidR="000E6249" w:rsidRDefault="000E6249" w:rsidP="000E6249">
            <w:pPr>
              <w:tabs>
                <w:tab w:val="left" w:pos="1134"/>
              </w:tabs>
              <w:spacing w:line="240" w:lineRule="exact"/>
              <w:contextualSpacing/>
              <w:jc w:val="both"/>
            </w:pPr>
            <w:r>
              <w:t>штангенциркуль, рулетка измерительная</w:t>
            </w:r>
          </w:p>
        </w:tc>
      </w:tr>
    </w:tbl>
    <w:p w:rsidR="000E6249" w:rsidRDefault="000E6249" w:rsidP="000E6249">
      <w:pPr>
        <w:tabs>
          <w:tab w:val="left" w:pos="1134"/>
        </w:tabs>
        <w:spacing w:line="360" w:lineRule="auto"/>
        <w:ind w:firstLine="709"/>
        <w:jc w:val="both"/>
      </w:pPr>
      <w:r>
        <w:t>Ответ: 1__, 2__,3__,4__.</w:t>
      </w:r>
    </w:p>
    <w:p w:rsidR="000E6249" w:rsidRDefault="000E6249" w:rsidP="00E94A71">
      <w:pPr>
        <w:tabs>
          <w:tab w:val="left" w:pos="1134"/>
        </w:tabs>
        <w:spacing w:line="360" w:lineRule="auto"/>
        <w:ind w:firstLine="709"/>
        <w:jc w:val="both"/>
      </w:pPr>
    </w:p>
    <w:p w:rsidR="00224D23" w:rsidRDefault="00224D23" w:rsidP="00FA3F73">
      <w:pPr>
        <w:rPr>
          <w:b/>
        </w:rPr>
      </w:pPr>
    </w:p>
    <w:p w:rsidR="00FA3F73" w:rsidRPr="00FA3F73" w:rsidRDefault="00FA3F73" w:rsidP="00FA3F73">
      <w:pPr>
        <w:rPr>
          <w:b/>
        </w:rPr>
      </w:pPr>
      <w:r w:rsidRPr="00FA3F73">
        <w:rPr>
          <w:b/>
        </w:rPr>
        <w:t>ВОПРОСЫ НА УСТАНОВЛЕНИЕ ПОСЛЕДОВАТЕЛЬНОСТИ ДЕЙСТВИЙ</w:t>
      </w:r>
    </w:p>
    <w:p w:rsidR="00854CDE" w:rsidRDefault="00854CDE" w:rsidP="00854CDE"/>
    <w:p w:rsidR="00870B16" w:rsidRPr="00DD7037" w:rsidRDefault="00C769DB" w:rsidP="00870B16">
      <w:pPr>
        <w:pStyle w:val="a3"/>
        <w:ind w:left="0"/>
        <w:rPr>
          <w:i/>
          <w:color w:val="000000"/>
        </w:rPr>
      </w:pPr>
      <w:r>
        <w:rPr>
          <w:i/>
          <w:color w:val="000000"/>
        </w:rPr>
        <w:t>1.</w:t>
      </w:r>
      <w:r w:rsidR="00870B16" w:rsidRPr="00DD7037">
        <w:rPr>
          <w:i/>
          <w:color w:val="000000"/>
        </w:rPr>
        <w:t>Установите правильную последовательность составления сметной документации:</w:t>
      </w:r>
    </w:p>
    <w:p w:rsidR="00870B16" w:rsidRPr="00DD7037" w:rsidRDefault="00870B16" w:rsidP="00870B16">
      <w:pPr>
        <w:ind w:left="426"/>
        <w:jc w:val="both"/>
      </w:pPr>
      <w:r w:rsidRPr="00DD7037">
        <w:t>а. объектная смета;</w:t>
      </w:r>
    </w:p>
    <w:p w:rsidR="00870B16" w:rsidRPr="00DD7037" w:rsidRDefault="00870B16" w:rsidP="00870B16">
      <w:pPr>
        <w:ind w:left="426"/>
        <w:jc w:val="both"/>
      </w:pPr>
      <w:r w:rsidRPr="00DD7037">
        <w:t>б. локальная смета;</w:t>
      </w:r>
    </w:p>
    <w:p w:rsidR="00870B16" w:rsidRPr="00DD7037" w:rsidRDefault="00870B16" w:rsidP="00870B16">
      <w:pPr>
        <w:ind w:left="426"/>
        <w:jc w:val="both"/>
      </w:pPr>
      <w:r w:rsidRPr="00DD7037">
        <w:t>в. сводный сметный расчет;</w:t>
      </w:r>
    </w:p>
    <w:p w:rsidR="00854CDE" w:rsidRDefault="00870B16" w:rsidP="00870B16">
      <w:r w:rsidRPr="00DD7037">
        <w:t>г. сводка затрат.</w:t>
      </w:r>
    </w:p>
    <w:p w:rsid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2.Указать последовательность видов инфляции по мере возрастания темпов роста цен:</w:t>
      </w:r>
    </w:p>
    <w:p w:rsid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1. галопирующая;</w:t>
      </w:r>
    </w:p>
    <w:p w:rsid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2. гиперинфляция;</w:t>
      </w:r>
    </w:p>
    <w:p w:rsidR="00C769DB" w:rsidRDefault="00C769DB" w:rsidP="00C769DB">
      <w:pPr>
        <w:pStyle w:val="a7"/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3. умеренная (ползучая).</w:t>
      </w:r>
    </w:p>
    <w:p w:rsidR="00E94A71" w:rsidRPr="008E2AAF" w:rsidRDefault="00E94A71" w:rsidP="00E94A71">
      <w:pPr>
        <w:rPr>
          <w:i/>
          <w:iCs/>
        </w:rPr>
      </w:pPr>
      <w:r>
        <w:rPr>
          <w:i/>
          <w:iCs/>
        </w:rPr>
        <w:t>3.</w:t>
      </w:r>
      <w:r w:rsidRPr="008E2AAF">
        <w:rPr>
          <w:i/>
          <w:iCs/>
        </w:rPr>
        <w:t>Установите последовательность расчета себестоимости:</w:t>
      </w:r>
    </w:p>
    <w:p w:rsidR="00E94A71" w:rsidRPr="008E2AAF" w:rsidRDefault="00E94A71" w:rsidP="00E94A71">
      <w:pPr>
        <w:numPr>
          <w:ilvl w:val="0"/>
          <w:numId w:val="245"/>
        </w:numPr>
        <w:spacing w:after="200" w:line="240" w:lineRule="exact"/>
        <w:contextualSpacing/>
        <w:rPr>
          <w:sz w:val="20"/>
          <w:szCs w:val="20"/>
        </w:rPr>
      </w:pPr>
      <w:r w:rsidRPr="008E2AAF">
        <w:rPr>
          <w:sz w:val="23"/>
          <w:szCs w:val="23"/>
        </w:rPr>
        <w:t>Производственная себестоимость (себестоимость готовой продукции)</w:t>
      </w:r>
    </w:p>
    <w:p w:rsidR="00E94A71" w:rsidRPr="008E2AAF" w:rsidRDefault="00E94A71" w:rsidP="00E94A71">
      <w:pPr>
        <w:numPr>
          <w:ilvl w:val="0"/>
          <w:numId w:val="245"/>
        </w:numPr>
        <w:spacing w:after="200" w:line="240" w:lineRule="exact"/>
        <w:contextualSpacing/>
        <w:rPr>
          <w:sz w:val="20"/>
          <w:szCs w:val="20"/>
        </w:rPr>
      </w:pPr>
      <w:r w:rsidRPr="008E2AAF">
        <w:t>Технологическая себестоимость</w:t>
      </w:r>
    </w:p>
    <w:p w:rsidR="00E94A71" w:rsidRPr="008E2AAF" w:rsidRDefault="00E94A71" w:rsidP="00E94A71">
      <w:pPr>
        <w:numPr>
          <w:ilvl w:val="0"/>
          <w:numId w:val="245"/>
        </w:numPr>
        <w:spacing w:after="200" w:line="240" w:lineRule="exact"/>
        <w:contextualSpacing/>
        <w:rPr>
          <w:sz w:val="20"/>
          <w:szCs w:val="20"/>
        </w:rPr>
      </w:pPr>
      <w:r w:rsidRPr="008E2AAF">
        <w:t>Цеховая себестоимость</w:t>
      </w:r>
    </w:p>
    <w:p w:rsidR="00E94A71" w:rsidRDefault="00E94A71" w:rsidP="00E94A71">
      <w:pPr>
        <w:pStyle w:val="a7"/>
        <w:numPr>
          <w:ilvl w:val="0"/>
          <w:numId w:val="245"/>
        </w:numPr>
        <w:shd w:val="clear" w:color="auto" w:fill="FFFFFF"/>
        <w:spacing w:before="0" w:beforeAutospacing="0" w:after="300" w:afterAutospacing="0" w:line="240" w:lineRule="exact"/>
        <w:contextualSpacing/>
        <w:rPr>
          <w:rFonts w:ascii="OpenSans" w:hAnsi="OpenSans"/>
          <w:color w:val="000000"/>
          <w:sz w:val="21"/>
          <w:szCs w:val="21"/>
        </w:rPr>
      </w:pPr>
      <w:r w:rsidRPr="008E2AAF">
        <w:t>Полная себестоимость или себестоимость реализованной  продукции</w:t>
      </w:r>
    </w:p>
    <w:p w:rsidR="00224D23" w:rsidRDefault="00FE7798" w:rsidP="00870B16">
      <w:r>
        <w:rPr>
          <w:i/>
        </w:rPr>
        <w:t>4.</w:t>
      </w:r>
      <w:r w:rsidR="00224D23" w:rsidRPr="00224D23">
        <w:rPr>
          <w:i/>
        </w:rPr>
        <w:t>Стоимость строительства определяют при последовательном расчете</w:t>
      </w:r>
      <w:r w:rsidR="00224D23">
        <w:t>:</w:t>
      </w:r>
    </w:p>
    <w:p w:rsidR="00224D23" w:rsidRDefault="00224D23" w:rsidP="00870B16">
      <w:r>
        <w:t xml:space="preserve"> а) объектных смет </w:t>
      </w:r>
    </w:p>
    <w:p w:rsidR="00224D23" w:rsidRDefault="00224D23" w:rsidP="00870B16">
      <w:r>
        <w:t xml:space="preserve">б) локальных смет </w:t>
      </w:r>
    </w:p>
    <w:p w:rsidR="00C769DB" w:rsidRPr="00D311F4" w:rsidRDefault="00224D23" w:rsidP="00870B16">
      <w:r>
        <w:t>в) сводных сметных расчетов</w:t>
      </w:r>
    </w:p>
    <w:sectPr w:rsidR="00C769DB" w:rsidRPr="00D3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tarell">
    <w:altName w:val="Times New Roman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1D33F1"/>
    <w:multiLevelType w:val="hybridMultilevel"/>
    <w:tmpl w:val="5C0EDE50"/>
    <w:lvl w:ilvl="0" w:tplc="09BCD9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007DBB"/>
    <w:multiLevelType w:val="hybridMultilevel"/>
    <w:tmpl w:val="9F2830B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9">
    <w:nsid w:val="09DE4AD9"/>
    <w:multiLevelType w:val="multilevel"/>
    <w:tmpl w:val="59EC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5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0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46C3213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6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4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84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3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9BC3104"/>
    <w:multiLevelType w:val="hybridMultilevel"/>
    <w:tmpl w:val="54641638"/>
    <w:lvl w:ilvl="0" w:tplc="3A10D3C2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A533554"/>
    <w:multiLevelType w:val="hybridMultilevel"/>
    <w:tmpl w:val="325A3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7B54071"/>
    <w:multiLevelType w:val="multilevel"/>
    <w:tmpl w:val="ECF63EBE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2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9866DBF"/>
    <w:multiLevelType w:val="hybridMultilevel"/>
    <w:tmpl w:val="DC1CA0A2"/>
    <w:lvl w:ilvl="0" w:tplc="D01C439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D01C4394">
      <w:start w:val="1"/>
      <w:numFmt w:val="decimal"/>
      <w:lvlText w:val="%2"/>
      <w:lvlJc w:val="center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A7060A6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8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C9E7C10"/>
    <w:multiLevelType w:val="hybridMultilevel"/>
    <w:tmpl w:val="01568698"/>
    <w:lvl w:ilvl="0" w:tplc="9AFE9FDA">
      <w:start w:val="1"/>
      <w:numFmt w:val="decimal"/>
      <w:lvlText w:val="%1."/>
      <w:lvlJc w:val="left"/>
      <w:pPr>
        <w:ind w:left="1500" w:hanging="360"/>
      </w:pPr>
      <w:rPr>
        <w:rFonts w:ascii="Times New Roman" w:eastAsia="Times New Roman" w:hAnsi="Times New Roman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3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2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4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63">
    <w:nsid w:val="591E29F3"/>
    <w:multiLevelType w:val="hybridMultilevel"/>
    <w:tmpl w:val="F3AE0A84"/>
    <w:lvl w:ilvl="0" w:tplc="AAE494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BD66B53"/>
    <w:multiLevelType w:val="hybridMultilevel"/>
    <w:tmpl w:val="16F07348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E9E81ED8">
      <w:start w:val="7"/>
      <w:numFmt w:val="decimal"/>
      <w:lvlText w:val="%3."/>
      <w:lvlJc w:val="left"/>
      <w:pPr>
        <w:ind w:left="2912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2">
    <w:nsid w:val="5BF3467B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7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9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2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4">
    <w:nsid w:val="65DF678A"/>
    <w:multiLevelType w:val="hybridMultilevel"/>
    <w:tmpl w:val="3DEC1386"/>
    <w:lvl w:ilvl="0" w:tplc="04190017">
      <w:start w:val="35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95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E8D69D7"/>
    <w:multiLevelType w:val="hybridMultilevel"/>
    <w:tmpl w:val="7B6090F6"/>
    <w:lvl w:ilvl="0" w:tplc="D01C439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9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3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8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3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0"/>
  </w:num>
  <w:num w:numId="2">
    <w:abstractNumId w:val="32"/>
  </w:num>
  <w:num w:numId="3">
    <w:abstractNumId w:val="239"/>
  </w:num>
  <w:num w:numId="4">
    <w:abstractNumId w:val="88"/>
  </w:num>
  <w:num w:numId="5">
    <w:abstractNumId w:val="240"/>
  </w:num>
  <w:num w:numId="6">
    <w:abstractNumId w:val="197"/>
  </w:num>
  <w:num w:numId="7">
    <w:abstractNumId w:val="105"/>
  </w:num>
  <w:num w:numId="8">
    <w:abstractNumId w:val="45"/>
  </w:num>
  <w:num w:numId="9">
    <w:abstractNumId w:val="34"/>
  </w:num>
  <w:num w:numId="10">
    <w:abstractNumId w:val="171"/>
  </w:num>
  <w:num w:numId="11">
    <w:abstractNumId w:val="25"/>
  </w:num>
  <w:num w:numId="12">
    <w:abstractNumId w:val="16"/>
  </w:num>
  <w:num w:numId="13">
    <w:abstractNumId w:val="226"/>
  </w:num>
  <w:num w:numId="14">
    <w:abstractNumId w:val="225"/>
  </w:num>
  <w:num w:numId="15">
    <w:abstractNumId w:val="114"/>
  </w:num>
  <w:num w:numId="16">
    <w:abstractNumId w:val="107"/>
  </w:num>
  <w:num w:numId="17">
    <w:abstractNumId w:val="134"/>
  </w:num>
  <w:num w:numId="18">
    <w:abstractNumId w:val="56"/>
  </w:num>
  <w:num w:numId="19">
    <w:abstractNumId w:val="157"/>
  </w:num>
  <w:num w:numId="20">
    <w:abstractNumId w:val="233"/>
  </w:num>
  <w:num w:numId="21">
    <w:abstractNumId w:val="84"/>
  </w:num>
  <w:num w:numId="22">
    <w:abstractNumId w:val="176"/>
  </w:num>
  <w:num w:numId="23">
    <w:abstractNumId w:val="153"/>
  </w:num>
  <w:num w:numId="24">
    <w:abstractNumId w:val="222"/>
  </w:num>
  <w:num w:numId="25">
    <w:abstractNumId w:val="41"/>
  </w:num>
  <w:num w:numId="26">
    <w:abstractNumId w:val="6"/>
  </w:num>
  <w:num w:numId="27">
    <w:abstractNumId w:val="63"/>
  </w:num>
  <w:num w:numId="28">
    <w:abstractNumId w:val="123"/>
  </w:num>
  <w:num w:numId="29">
    <w:abstractNumId w:val="66"/>
  </w:num>
  <w:num w:numId="30">
    <w:abstractNumId w:val="102"/>
  </w:num>
  <w:num w:numId="31">
    <w:abstractNumId w:val="103"/>
  </w:num>
  <w:num w:numId="32">
    <w:abstractNumId w:val="155"/>
  </w:num>
  <w:num w:numId="33">
    <w:abstractNumId w:val="120"/>
  </w:num>
  <w:num w:numId="34">
    <w:abstractNumId w:val="85"/>
  </w:num>
  <w:num w:numId="35">
    <w:abstractNumId w:val="193"/>
  </w:num>
  <w:num w:numId="36">
    <w:abstractNumId w:val="208"/>
  </w:num>
  <w:num w:numId="37">
    <w:abstractNumId w:val="23"/>
  </w:num>
  <w:num w:numId="38">
    <w:abstractNumId w:val="18"/>
  </w:num>
  <w:num w:numId="39">
    <w:abstractNumId w:val="73"/>
  </w:num>
  <w:num w:numId="40">
    <w:abstractNumId w:val="39"/>
  </w:num>
  <w:num w:numId="41">
    <w:abstractNumId w:val="83"/>
  </w:num>
  <w:num w:numId="42">
    <w:abstractNumId w:val="98"/>
  </w:num>
  <w:num w:numId="43">
    <w:abstractNumId w:val="27"/>
  </w:num>
  <w:num w:numId="44">
    <w:abstractNumId w:val="121"/>
  </w:num>
  <w:num w:numId="45">
    <w:abstractNumId w:val="181"/>
  </w:num>
  <w:num w:numId="46">
    <w:abstractNumId w:val="47"/>
  </w:num>
  <w:num w:numId="47">
    <w:abstractNumId w:val="4"/>
  </w:num>
  <w:num w:numId="48">
    <w:abstractNumId w:val="162"/>
  </w:num>
  <w:num w:numId="49">
    <w:abstractNumId w:val="147"/>
  </w:num>
  <w:num w:numId="50">
    <w:abstractNumId w:val="191"/>
  </w:num>
  <w:num w:numId="51">
    <w:abstractNumId w:val="212"/>
  </w:num>
  <w:num w:numId="52">
    <w:abstractNumId w:val="216"/>
  </w:num>
  <w:num w:numId="53">
    <w:abstractNumId w:val="14"/>
  </w:num>
  <w:num w:numId="54">
    <w:abstractNumId w:val="172"/>
  </w:num>
  <w:num w:numId="55">
    <w:abstractNumId w:val="188"/>
  </w:num>
  <w:num w:numId="56">
    <w:abstractNumId w:val="112"/>
  </w:num>
  <w:num w:numId="57">
    <w:abstractNumId w:val="168"/>
  </w:num>
  <w:num w:numId="58">
    <w:abstractNumId w:val="97"/>
  </w:num>
  <w:num w:numId="59">
    <w:abstractNumId w:val="146"/>
  </w:num>
  <w:num w:numId="60">
    <w:abstractNumId w:val="173"/>
  </w:num>
  <w:num w:numId="61">
    <w:abstractNumId w:val="126"/>
  </w:num>
  <w:num w:numId="62">
    <w:abstractNumId w:val="177"/>
  </w:num>
  <w:num w:numId="63">
    <w:abstractNumId w:val="58"/>
  </w:num>
  <w:num w:numId="64">
    <w:abstractNumId w:val="20"/>
  </w:num>
  <w:num w:numId="65">
    <w:abstractNumId w:val="169"/>
  </w:num>
  <w:num w:numId="66">
    <w:abstractNumId w:val="151"/>
  </w:num>
  <w:num w:numId="67">
    <w:abstractNumId w:val="46"/>
  </w:num>
  <w:num w:numId="68">
    <w:abstractNumId w:val="131"/>
  </w:num>
  <w:num w:numId="69">
    <w:abstractNumId w:val="178"/>
  </w:num>
  <w:num w:numId="70">
    <w:abstractNumId w:val="2"/>
  </w:num>
  <w:num w:numId="71">
    <w:abstractNumId w:val="227"/>
  </w:num>
  <w:num w:numId="72">
    <w:abstractNumId w:val="80"/>
  </w:num>
  <w:num w:numId="73">
    <w:abstractNumId w:val="92"/>
  </w:num>
  <w:num w:numId="74">
    <w:abstractNumId w:val="117"/>
  </w:num>
  <w:num w:numId="75">
    <w:abstractNumId w:val="232"/>
  </w:num>
  <w:num w:numId="76">
    <w:abstractNumId w:val="137"/>
  </w:num>
  <w:num w:numId="77">
    <w:abstractNumId w:val="59"/>
  </w:num>
  <w:num w:numId="78">
    <w:abstractNumId w:val="49"/>
  </w:num>
  <w:num w:numId="79">
    <w:abstractNumId w:val="186"/>
  </w:num>
  <w:num w:numId="80">
    <w:abstractNumId w:val="124"/>
  </w:num>
  <w:num w:numId="81">
    <w:abstractNumId w:val="96"/>
  </w:num>
  <w:num w:numId="82">
    <w:abstractNumId w:val="31"/>
  </w:num>
  <w:num w:numId="83">
    <w:abstractNumId w:val="53"/>
  </w:num>
  <w:num w:numId="84">
    <w:abstractNumId w:val="87"/>
  </w:num>
  <w:num w:numId="85">
    <w:abstractNumId w:val="54"/>
  </w:num>
  <w:num w:numId="86">
    <w:abstractNumId w:val="243"/>
  </w:num>
  <w:num w:numId="87">
    <w:abstractNumId w:val="67"/>
  </w:num>
  <w:num w:numId="88">
    <w:abstractNumId w:val="180"/>
  </w:num>
  <w:num w:numId="89">
    <w:abstractNumId w:val="200"/>
  </w:num>
  <w:num w:numId="90">
    <w:abstractNumId w:val="161"/>
  </w:num>
  <w:num w:numId="91">
    <w:abstractNumId w:val="55"/>
  </w:num>
  <w:num w:numId="92">
    <w:abstractNumId w:val="145"/>
  </w:num>
  <w:num w:numId="93">
    <w:abstractNumId w:val="51"/>
  </w:num>
  <w:num w:numId="94">
    <w:abstractNumId w:val="90"/>
  </w:num>
  <w:num w:numId="95">
    <w:abstractNumId w:val="140"/>
  </w:num>
  <w:num w:numId="96">
    <w:abstractNumId w:val="48"/>
  </w:num>
  <w:num w:numId="97">
    <w:abstractNumId w:val="77"/>
  </w:num>
  <w:num w:numId="98">
    <w:abstractNumId w:val="111"/>
  </w:num>
  <w:num w:numId="99">
    <w:abstractNumId w:val="86"/>
  </w:num>
  <w:num w:numId="100">
    <w:abstractNumId w:val="179"/>
  </w:num>
  <w:num w:numId="101">
    <w:abstractNumId w:val="235"/>
  </w:num>
  <w:num w:numId="102">
    <w:abstractNumId w:val="144"/>
  </w:num>
  <w:num w:numId="103">
    <w:abstractNumId w:val="104"/>
  </w:num>
  <w:num w:numId="104">
    <w:abstractNumId w:val="93"/>
  </w:num>
  <w:num w:numId="105">
    <w:abstractNumId w:val="154"/>
  </w:num>
  <w:num w:numId="106">
    <w:abstractNumId w:val="5"/>
  </w:num>
  <w:num w:numId="107">
    <w:abstractNumId w:val="116"/>
  </w:num>
  <w:num w:numId="108">
    <w:abstractNumId w:val="3"/>
  </w:num>
  <w:num w:numId="109">
    <w:abstractNumId w:val="204"/>
  </w:num>
  <w:num w:numId="110">
    <w:abstractNumId w:val="95"/>
  </w:num>
  <w:num w:numId="111">
    <w:abstractNumId w:val="175"/>
  </w:num>
  <w:num w:numId="112">
    <w:abstractNumId w:val="24"/>
  </w:num>
  <w:num w:numId="113">
    <w:abstractNumId w:val="109"/>
  </w:num>
  <w:num w:numId="114">
    <w:abstractNumId w:val="237"/>
  </w:num>
  <w:num w:numId="115">
    <w:abstractNumId w:val="72"/>
  </w:num>
  <w:num w:numId="116">
    <w:abstractNumId w:val="94"/>
  </w:num>
  <w:num w:numId="117">
    <w:abstractNumId w:val="205"/>
  </w:num>
  <w:num w:numId="118">
    <w:abstractNumId w:val="170"/>
  </w:num>
  <w:num w:numId="119">
    <w:abstractNumId w:val="118"/>
  </w:num>
  <w:num w:numId="120">
    <w:abstractNumId w:val="217"/>
  </w:num>
  <w:num w:numId="121">
    <w:abstractNumId w:val="156"/>
  </w:num>
  <w:num w:numId="122">
    <w:abstractNumId w:val="221"/>
  </w:num>
  <w:num w:numId="123">
    <w:abstractNumId w:val="119"/>
  </w:num>
  <w:num w:numId="124">
    <w:abstractNumId w:val="158"/>
  </w:num>
  <w:num w:numId="125">
    <w:abstractNumId w:val="224"/>
  </w:num>
  <w:num w:numId="126">
    <w:abstractNumId w:val="201"/>
  </w:num>
  <w:num w:numId="127">
    <w:abstractNumId w:val="136"/>
  </w:num>
  <w:num w:numId="128">
    <w:abstractNumId w:val="110"/>
  </w:num>
  <w:num w:numId="129">
    <w:abstractNumId w:val="159"/>
  </w:num>
  <w:num w:numId="130">
    <w:abstractNumId w:val="148"/>
  </w:num>
  <w:num w:numId="131">
    <w:abstractNumId w:val="150"/>
  </w:num>
  <w:num w:numId="132">
    <w:abstractNumId w:val="26"/>
  </w:num>
  <w:num w:numId="133">
    <w:abstractNumId w:val="52"/>
  </w:num>
  <w:num w:numId="134">
    <w:abstractNumId w:val="122"/>
  </w:num>
  <w:num w:numId="135">
    <w:abstractNumId w:val="44"/>
  </w:num>
  <w:num w:numId="136">
    <w:abstractNumId w:val="236"/>
  </w:num>
  <w:num w:numId="137">
    <w:abstractNumId w:val="71"/>
  </w:num>
  <w:num w:numId="138">
    <w:abstractNumId w:val="202"/>
  </w:num>
  <w:num w:numId="139">
    <w:abstractNumId w:val="57"/>
  </w:num>
  <w:num w:numId="140">
    <w:abstractNumId w:val="74"/>
  </w:num>
  <w:num w:numId="141">
    <w:abstractNumId w:val="164"/>
  </w:num>
  <w:num w:numId="142">
    <w:abstractNumId w:val="11"/>
  </w:num>
  <w:num w:numId="143">
    <w:abstractNumId w:val="113"/>
  </w:num>
  <w:num w:numId="144">
    <w:abstractNumId w:val="196"/>
  </w:num>
  <w:num w:numId="145">
    <w:abstractNumId w:val="108"/>
  </w:num>
  <w:num w:numId="146">
    <w:abstractNumId w:val="167"/>
  </w:num>
  <w:num w:numId="147">
    <w:abstractNumId w:val="64"/>
  </w:num>
  <w:num w:numId="148">
    <w:abstractNumId w:val="61"/>
  </w:num>
  <w:num w:numId="149">
    <w:abstractNumId w:val="43"/>
  </w:num>
  <w:num w:numId="150">
    <w:abstractNumId w:val="244"/>
  </w:num>
  <w:num w:numId="151">
    <w:abstractNumId w:val="29"/>
  </w:num>
  <w:num w:numId="152">
    <w:abstractNumId w:val="132"/>
  </w:num>
  <w:num w:numId="153">
    <w:abstractNumId w:val="0"/>
  </w:num>
  <w:num w:numId="154">
    <w:abstractNumId w:val="13"/>
  </w:num>
  <w:num w:numId="155">
    <w:abstractNumId w:val="76"/>
  </w:num>
  <w:num w:numId="156">
    <w:abstractNumId w:val="35"/>
  </w:num>
  <w:num w:numId="157">
    <w:abstractNumId w:val="242"/>
  </w:num>
  <w:num w:numId="158">
    <w:abstractNumId w:val="139"/>
  </w:num>
  <w:num w:numId="159">
    <w:abstractNumId w:val="218"/>
  </w:num>
  <w:num w:numId="160">
    <w:abstractNumId w:val="70"/>
  </w:num>
  <w:num w:numId="161">
    <w:abstractNumId w:val="42"/>
  </w:num>
  <w:num w:numId="162">
    <w:abstractNumId w:val="99"/>
  </w:num>
  <w:num w:numId="163">
    <w:abstractNumId w:val="230"/>
  </w:num>
  <w:num w:numId="164">
    <w:abstractNumId w:val="238"/>
  </w:num>
  <w:num w:numId="165">
    <w:abstractNumId w:val="138"/>
  </w:num>
  <w:num w:numId="166">
    <w:abstractNumId w:val="33"/>
  </w:num>
  <w:num w:numId="167">
    <w:abstractNumId w:val="75"/>
  </w:num>
  <w:num w:numId="168">
    <w:abstractNumId w:val="69"/>
  </w:num>
  <w:num w:numId="169">
    <w:abstractNumId w:val="213"/>
  </w:num>
  <w:num w:numId="170">
    <w:abstractNumId w:val="65"/>
  </w:num>
  <w:num w:numId="171">
    <w:abstractNumId w:val="203"/>
  </w:num>
  <w:num w:numId="172">
    <w:abstractNumId w:val="234"/>
  </w:num>
  <w:num w:numId="173">
    <w:abstractNumId w:val="40"/>
  </w:num>
  <w:num w:numId="174">
    <w:abstractNumId w:val="149"/>
  </w:num>
  <w:num w:numId="175">
    <w:abstractNumId w:val="22"/>
  </w:num>
  <w:num w:numId="176">
    <w:abstractNumId w:val="9"/>
  </w:num>
  <w:num w:numId="177">
    <w:abstractNumId w:val="78"/>
  </w:num>
  <w:num w:numId="178">
    <w:abstractNumId w:val="152"/>
  </w:num>
  <w:num w:numId="179">
    <w:abstractNumId w:val="185"/>
  </w:num>
  <w:num w:numId="180">
    <w:abstractNumId w:val="220"/>
  </w:num>
  <w:num w:numId="181">
    <w:abstractNumId w:val="195"/>
  </w:num>
  <w:num w:numId="182">
    <w:abstractNumId w:val="37"/>
  </w:num>
  <w:num w:numId="183">
    <w:abstractNumId w:val="198"/>
  </w:num>
  <w:num w:numId="184">
    <w:abstractNumId w:val="125"/>
  </w:num>
  <w:num w:numId="185">
    <w:abstractNumId w:val="1"/>
  </w:num>
  <w:num w:numId="186">
    <w:abstractNumId w:val="189"/>
  </w:num>
  <w:num w:numId="187">
    <w:abstractNumId w:val="219"/>
  </w:num>
  <w:num w:numId="188">
    <w:abstractNumId w:val="165"/>
  </w:num>
  <w:num w:numId="189">
    <w:abstractNumId w:val="91"/>
  </w:num>
  <w:num w:numId="190">
    <w:abstractNumId w:val="182"/>
  </w:num>
  <w:num w:numId="191">
    <w:abstractNumId w:val="207"/>
  </w:num>
  <w:num w:numId="192">
    <w:abstractNumId w:val="60"/>
  </w:num>
  <w:num w:numId="193">
    <w:abstractNumId w:val="184"/>
  </w:num>
  <w:num w:numId="194">
    <w:abstractNumId w:val="8"/>
  </w:num>
  <w:num w:numId="195">
    <w:abstractNumId w:val="214"/>
  </w:num>
  <w:num w:numId="196">
    <w:abstractNumId w:val="127"/>
  </w:num>
  <w:num w:numId="197">
    <w:abstractNumId w:val="187"/>
  </w:num>
  <w:num w:numId="198">
    <w:abstractNumId w:val="17"/>
  </w:num>
  <w:num w:numId="199">
    <w:abstractNumId w:val="12"/>
  </w:num>
  <w:num w:numId="200">
    <w:abstractNumId w:val="228"/>
  </w:num>
  <w:num w:numId="201">
    <w:abstractNumId w:val="89"/>
  </w:num>
  <w:num w:numId="202">
    <w:abstractNumId w:val="141"/>
  </w:num>
  <w:num w:numId="203">
    <w:abstractNumId w:val="209"/>
  </w:num>
  <w:num w:numId="204">
    <w:abstractNumId w:val="36"/>
  </w:num>
  <w:num w:numId="205">
    <w:abstractNumId w:val="215"/>
  </w:num>
  <w:num w:numId="206">
    <w:abstractNumId w:val="81"/>
  </w:num>
  <w:num w:numId="207">
    <w:abstractNumId w:val="211"/>
  </w:num>
  <w:num w:numId="208">
    <w:abstractNumId w:val="106"/>
  </w:num>
  <w:num w:numId="209">
    <w:abstractNumId w:val="183"/>
  </w:num>
  <w:num w:numId="210">
    <w:abstractNumId w:val="199"/>
  </w:num>
  <w:num w:numId="211">
    <w:abstractNumId w:val="68"/>
  </w:num>
  <w:num w:numId="212">
    <w:abstractNumId w:val="128"/>
  </w:num>
  <w:num w:numId="213">
    <w:abstractNumId w:val="192"/>
  </w:num>
  <w:num w:numId="214">
    <w:abstractNumId w:val="50"/>
  </w:num>
  <w:num w:numId="215">
    <w:abstractNumId w:val="10"/>
  </w:num>
  <w:num w:numId="216">
    <w:abstractNumId w:val="223"/>
  </w:num>
  <w:num w:numId="217">
    <w:abstractNumId w:val="133"/>
  </w:num>
  <w:num w:numId="218">
    <w:abstractNumId w:val="115"/>
  </w:num>
  <w:num w:numId="219">
    <w:abstractNumId w:val="7"/>
  </w:num>
  <w:num w:numId="220">
    <w:abstractNumId w:val="166"/>
  </w:num>
  <w:num w:numId="221">
    <w:abstractNumId w:val="130"/>
  </w:num>
  <w:num w:numId="222">
    <w:abstractNumId w:val="30"/>
  </w:num>
  <w:num w:numId="223">
    <w:abstractNumId w:val="82"/>
  </w:num>
  <w:num w:numId="224">
    <w:abstractNumId w:val="241"/>
  </w:num>
  <w:num w:numId="225">
    <w:abstractNumId w:val="143"/>
  </w:num>
  <w:num w:numId="226">
    <w:abstractNumId w:val="231"/>
  </w:num>
  <w:num w:numId="227">
    <w:abstractNumId w:val="21"/>
  </w:num>
  <w:num w:numId="228">
    <w:abstractNumId w:val="79"/>
  </w:num>
  <w:num w:numId="229">
    <w:abstractNumId w:val="38"/>
  </w:num>
  <w:num w:numId="230">
    <w:abstractNumId w:val="174"/>
  </w:num>
  <w:num w:numId="231">
    <w:abstractNumId w:val="62"/>
  </w:num>
  <w:num w:numId="232">
    <w:abstractNumId w:val="160"/>
  </w:num>
  <w:num w:numId="233">
    <w:abstractNumId w:val="229"/>
  </w:num>
  <w:num w:numId="234">
    <w:abstractNumId w:val="100"/>
  </w:num>
  <w:num w:numId="235">
    <w:abstractNumId w:val="190"/>
  </w:num>
  <w:num w:numId="236">
    <w:abstractNumId w:val="28"/>
  </w:num>
  <w:num w:numId="237">
    <w:abstractNumId w:val="19"/>
  </w:num>
  <w:num w:numId="238">
    <w:abstractNumId w:val="129"/>
  </w:num>
  <w:num w:numId="239">
    <w:abstractNumId w:val="15"/>
  </w:num>
  <w:num w:numId="240">
    <w:abstractNumId w:val="135"/>
  </w:num>
  <w:num w:numId="241">
    <w:abstractNumId w:val="163"/>
  </w:num>
  <w:num w:numId="242">
    <w:abstractNumId w:val="194"/>
  </w:num>
  <w:num w:numId="243">
    <w:abstractNumId w:val="101"/>
  </w:num>
  <w:num w:numId="244">
    <w:abstractNumId w:val="142"/>
  </w:num>
  <w:num w:numId="245">
    <w:abstractNumId w:val="206"/>
  </w:num>
  <w:numIdMacAtCleanup w:val="2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ECA"/>
    <w:rsid w:val="000019C0"/>
    <w:rsid w:val="000113B8"/>
    <w:rsid w:val="00070478"/>
    <w:rsid w:val="000D3B61"/>
    <w:rsid w:val="000E6249"/>
    <w:rsid w:val="000F7EBD"/>
    <w:rsid w:val="00104734"/>
    <w:rsid w:val="00142E45"/>
    <w:rsid w:val="001E7CD6"/>
    <w:rsid w:val="00221D84"/>
    <w:rsid w:val="00224D23"/>
    <w:rsid w:val="002A64F3"/>
    <w:rsid w:val="002F3D7D"/>
    <w:rsid w:val="003134E1"/>
    <w:rsid w:val="00355C60"/>
    <w:rsid w:val="003648C1"/>
    <w:rsid w:val="003713E7"/>
    <w:rsid w:val="0037427D"/>
    <w:rsid w:val="003833D7"/>
    <w:rsid w:val="00411085"/>
    <w:rsid w:val="00442675"/>
    <w:rsid w:val="00461A27"/>
    <w:rsid w:val="004A56F8"/>
    <w:rsid w:val="00505F34"/>
    <w:rsid w:val="00513A22"/>
    <w:rsid w:val="0057684F"/>
    <w:rsid w:val="006B03BB"/>
    <w:rsid w:val="006E1CA5"/>
    <w:rsid w:val="00710966"/>
    <w:rsid w:val="0073063A"/>
    <w:rsid w:val="00740D67"/>
    <w:rsid w:val="007608E0"/>
    <w:rsid w:val="00765A8E"/>
    <w:rsid w:val="007C26FD"/>
    <w:rsid w:val="0082643B"/>
    <w:rsid w:val="008366FE"/>
    <w:rsid w:val="00854CDE"/>
    <w:rsid w:val="00860981"/>
    <w:rsid w:val="00870B16"/>
    <w:rsid w:val="009272EE"/>
    <w:rsid w:val="00945F2D"/>
    <w:rsid w:val="00977A3E"/>
    <w:rsid w:val="009B059F"/>
    <w:rsid w:val="009B6A15"/>
    <w:rsid w:val="009C62DF"/>
    <w:rsid w:val="009E22D1"/>
    <w:rsid w:val="009F218D"/>
    <w:rsid w:val="00A00194"/>
    <w:rsid w:val="00A11057"/>
    <w:rsid w:val="00A2369F"/>
    <w:rsid w:val="00A36A74"/>
    <w:rsid w:val="00A61374"/>
    <w:rsid w:val="00A645E2"/>
    <w:rsid w:val="00AB62AA"/>
    <w:rsid w:val="00AF38C5"/>
    <w:rsid w:val="00B247F0"/>
    <w:rsid w:val="00B71AC3"/>
    <w:rsid w:val="00BC5A5E"/>
    <w:rsid w:val="00BF7448"/>
    <w:rsid w:val="00C612E0"/>
    <w:rsid w:val="00C769DB"/>
    <w:rsid w:val="00CC2445"/>
    <w:rsid w:val="00CC43E6"/>
    <w:rsid w:val="00D05793"/>
    <w:rsid w:val="00D07444"/>
    <w:rsid w:val="00D311F4"/>
    <w:rsid w:val="00DA2FE7"/>
    <w:rsid w:val="00DE0CF6"/>
    <w:rsid w:val="00DE4E52"/>
    <w:rsid w:val="00E00894"/>
    <w:rsid w:val="00E122A2"/>
    <w:rsid w:val="00E30CD9"/>
    <w:rsid w:val="00E530E9"/>
    <w:rsid w:val="00E94A71"/>
    <w:rsid w:val="00EA7F0F"/>
    <w:rsid w:val="00EF5B8C"/>
    <w:rsid w:val="00F353A0"/>
    <w:rsid w:val="00F40C2B"/>
    <w:rsid w:val="00F57ECA"/>
    <w:rsid w:val="00FA3F73"/>
    <w:rsid w:val="00FC3D10"/>
    <w:rsid w:val="00FC41D4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5DA95CD-A1C8-48F7-A500-2F4E2C222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E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833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793"/>
    <w:pPr>
      <w:ind w:left="720"/>
      <w:contextualSpacing/>
    </w:pPr>
  </w:style>
  <w:style w:type="paragraph" w:customStyle="1" w:styleId="Default">
    <w:name w:val="Default"/>
    <w:rsid w:val="002A64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00">
    <w:name w:val="Сетка таблицы10"/>
    <w:basedOn w:val="a1"/>
    <w:next w:val="a4"/>
    <w:uiPriority w:val="59"/>
    <w:rsid w:val="00F40C2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40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0">
    <w:name w:val="c50"/>
    <w:rsid w:val="00CC2445"/>
  </w:style>
  <w:style w:type="character" w:customStyle="1" w:styleId="c3">
    <w:name w:val="c3"/>
    <w:rsid w:val="00CC2445"/>
  </w:style>
  <w:style w:type="table" w:customStyle="1" w:styleId="13">
    <w:name w:val="Сетка таблицы13"/>
    <w:basedOn w:val="a1"/>
    <w:next w:val="a4"/>
    <w:uiPriority w:val="59"/>
    <w:rsid w:val="00BF7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4"/>
    <w:uiPriority w:val="39"/>
    <w:rsid w:val="00BC5A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1"/>
    <w:next w:val="a4"/>
    <w:uiPriority w:val="39"/>
    <w:rsid w:val="00C612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4"/>
    <w:uiPriority w:val="39"/>
    <w:rsid w:val="00FC3D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854CDE"/>
    <w:pPr>
      <w:jc w:val="center"/>
    </w:pPr>
    <w:rPr>
      <w:b/>
      <w:sz w:val="32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854CDE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3833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3833D7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3833D7"/>
    <w:rPr>
      <w:color w:val="0000FF"/>
      <w:u w:val="single"/>
    </w:rPr>
  </w:style>
  <w:style w:type="paragraph" w:customStyle="1" w:styleId="la-93-v2kjhty1k9la-mediadesc">
    <w:name w:val="la-93-v2kjhty1k9la-media__desc"/>
    <w:basedOn w:val="a"/>
    <w:rsid w:val="003833D7"/>
    <w:pPr>
      <w:spacing w:before="100" w:beforeAutospacing="1" w:after="100" w:afterAutospacing="1"/>
    </w:pPr>
  </w:style>
  <w:style w:type="paragraph" w:customStyle="1" w:styleId="la-93-eol81wqrdfnla-mediadesc">
    <w:name w:val="la-93-eol81wqrdfnla-media__desc"/>
    <w:basedOn w:val="a"/>
    <w:rsid w:val="003833D7"/>
    <w:pPr>
      <w:spacing w:before="100" w:beforeAutospacing="1" w:after="100" w:afterAutospacing="1"/>
    </w:pPr>
  </w:style>
  <w:style w:type="paragraph" w:customStyle="1" w:styleId="la-93-a8866gbkqsla-mediadesc">
    <w:name w:val="la-93-a8866gbkqsla-media__desc"/>
    <w:basedOn w:val="a"/>
    <w:rsid w:val="0057684F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E122A2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94A71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E94A7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5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1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87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2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2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63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22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9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2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4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45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8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2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9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6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3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3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30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85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03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2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5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yperlink" Target="https://pandia.ru/text/category/shpatlevka/" TargetMode="External"/><Relationship Id="rId50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pandia.ru/text/category/alyumini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pandia.ru/text/category/antiseptik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://pandia.ru/text/category/ventilyatci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pandia.ru/text/category/vlazhnostmz/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s://pandia.ru/text/category/pliti_perekritiya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DD993-2EB1-4CF4-850C-27DB3925D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20047</Words>
  <Characters>114273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2020-01-20T13:58:00Z</dcterms:created>
  <dcterms:modified xsi:type="dcterms:W3CDTF">2020-01-20T13:58:00Z</dcterms:modified>
</cp:coreProperties>
</file>